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9D3" w:rsidRDefault="002669D3" w:rsidP="002669D3">
      <w:pPr>
        <w:spacing w:after="0"/>
        <w:rPr>
          <w:rFonts w:ascii="Times New Roman" w:hAnsi="Times New Roman"/>
          <w:b/>
        </w:rPr>
      </w:pPr>
      <w:r>
        <w:rPr>
          <w:rFonts w:ascii="Times New Roman" w:hAnsi="Times New Roman"/>
          <w:b/>
          <w:noProof/>
          <w:lang w:eastAsia="ru-RU"/>
        </w:rPr>
        <w:drawing>
          <wp:inline distT="0" distB="0" distL="0" distR="0" wp14:anchorId="5D2B0B6F">
            <wp:extent cx="2048510" cy="554990"/>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8510" cy="554990"/>
                    </a:xfrm>
                    <a:prstGeom prst="rect">
                      <a:avLst/>
                    </a:prstGeom>
                    <a:noFill/>
                  </pic:spPr>
                </pic:pic>
              </a:graphicData>
            </a:graphic>
          </wp:inline>
        </w:drawing>
      </w:r>
    </w:p>
    <w:p w:rsidR="008C29F0" w:rsidRPr="00C263A4" w:rsidRDefault="008C29F0" w:rsidP="0052736B">
      <w:pPr>
        <w:spacing w:after="0"/>
        <w:jc w:val="center"/>
        <w:rPr>
          <w:rFonts w:ascii="Times New Roman" w:hAnsi="Times New Roman"/>
          <w:b/>
        </w:rPr>
      </w:pPr>
      <w:r w:rsidRPr="00C263A4">
        <w:rPr>
          <w:rFonts w:ascii="Times New Roman" w:hAnsi="Times New Roman"/>
          <w:b/>
        </w:rPr>
        <w:t>Протокол XX</w:t>
      </w:r>
      <w:r w:rsidR="002669D3">
        <w:rPr>
          <w:rFonts w:ascii="Times New Roman" w:hAnsi="Times New Roman"/>
          <w:b/>
          <w:lang w:val="en-US"/>
        </w:rPr>
        <w:t>IX</w:t>
      </w:r>
      <w:r w:rsidR="002669D3" w:rsidRPr="00E5758A">
        <w:rPr>
          <w:rFonts w:ascii="Times New Roman" w:hAnsi="Times New Roman"/>
          <w:b/>
        </w:rPr>
        <w:t xml:space="preserve"> </w:t>
      </w:r>
      <w:r w:rsidRPr="00C263A4">
        <w:rPr>
          <w:rFonts w:ascii="Times New Roman" w:hAnsi="Times New Roman"/>
          <w:b/>
        </w:rPr>
        <w:t>Съезда</w:t>
      </w:r>
    </w:p>
    <w:p w:rsidR="008C29F0" w:rsidRPr="00C263A4" w:rsidRDefault="008C29F0" w:rsidP="0052736B">
      <w:pPr>
        <w:spacing w:after="0"/>
        <w:jc w:val="center"/>
        <w:rPr>
          <w:rFonts w:ascii="Times New Roman" w:hAnsi="Times New Roman"/>
          <w:b/>
        </w:rPr>
      </w:pPr>
      <w:r w:rsidRPr="00C263A4">
        <w:rPr>
          <w:rFonts w:ascii="Times New Roman" w:hAnsi="Times New Roman"/>
          <w:b/>
        </w:rPr>
        <w:t>Российской Гильдии Риэлторов</w:t>
      </w:r>
    </w:p>
    <w:p w:rsidR="008C29F0" w:rsidRPr="006128A8" w:rsidRDefault="008C29F0" w:rsidP="006128A8">
      <w:pPr>
        <w:spacing w:after="0"/>
        <w:rPr>
          <w:rFonts w:ascii="Times New Roman" w:hAnsi="Times New Roman"/>
        </w:rPr>
      </w:pPr>
      <w:r w:rsidRPr="006128A8">
        <w:rPr>
          <w:rFonts w:ascii="Times New Roman" w:hAnsi="Times New Roman"/>
        </w:rPr>
        <w:t xml:space="preserve">Дата проведения: </w:t>
      </w:r>
      <w:r>
        <w:rPr>
          <w:rFonts w:ascii="Times New Roman" w:hAnsi="Times New Roman"/>
        </w:rPr>
        <w:t>08 июня 201</w:t>
      </w:r>
      <w:r w:rsidR="002669D3">
        <w:rPr>
          <w:rFonts w:ascii="Times New Roman" w:hAnsi="Times New Roman"/>
        </w:rPr>
        <w:t>8</w:t>
      </w:r>
      <w:r w:rsidRPr="006128A8">
        <w:rPr>
          <w:rFonts w:ascii="Times New Roman" w:hAnsi="Times New Roman"/>
        </w:rPr>
        <w:t xml:space="preserve"> г.</w:t>
      </w:r>
    </w:p>
    <w:p w:rsidR="008C29F0" w:rsidRPr="0052736B" w:rsidRDefault="008C29F0" w:rsidP="006128A8">
      <w:pPr>
        <w:spacing w:after="0"/>
        <w:rPr>
          <w:rFonts w:ascii="Times New Roman" w:hAnsi="Times New Roman"/>
        </w:rPr>
      </w:pPr>
      <w:r w:rsidRPr="006128A8">
        <w:rPr>
          <w:rFonts w:ascii="Times New Roman" w:hAnsi="Times New Roman"/>
        </w:rPr>
        <w:t xml:space="preserve">Место проведения: </w:t>
      </w:r>
      <w:r w:rsidR="002669D3">
        <w:rPr>
          <w:rFonts w:ascii="Times New Roman" w:hAnsi="Times New Roman"/>
        </w:rPr>
        <w:t>гор</w:t>
      </w:r>
      <w:r w:rsidR="00510DF2">
        <w:rPr>
          <w:rFonts w:ascii="Times New Roman" w:hAnsi="Times New Roman"/>
        </w:rPr>
        <w:t>од Челябинск, проспект Ленина, д</w:t>
      </w:r>
      <w:r w:rsidR="002669D3">
        <w:rPr>
          <w:rFonts w:ascii="Times New Roman" w:hAnsi="Times New Roman"/>
        </w:rPr>
        <w:t>ом 26А, Гранд-Отель ВИДГОФ,</w:t>
      </w:r>
    </w:p>
    <w:p w:rsidR="008C29F0" w:rsidRPr="006128A8" w:rsidRDefault="008C29F0" w:rsidP="006128A8">
      <w:pPr>
        <w:spacing w:after="0"/>
        <w:rPr>
          <w:rFonts w:ascii="Times New Roman" w:hAnsi="Times New Roman"/>
        </w:rPr>
      </w:pPr>
      <w:r w:rsidRPr="006128A8">
        <w:rPr>
          <w:rFonts w:ascii="Times New Roman" w:hAnsi="Times New Roman"/>
        </w:rPr>
        <w:t>Время работы: 1</w:t>
      </w:r>
      <w:r w:rsidRPr="007D7971">
        <w:rPr>
          <w:rFonts w:ascii="Times New Roman" w:hAnsi="Times New Roman"/>
        </w:rPr>
        <w:t>5</w:t>
      </w:r>
      <w:r w:rsidRPr="006128A8">
        <w:rPr>
          <w:rFonts w:ascii="Times New Roman" w:hAnsi="Times New Roman"/>
        </w:rPr>
        <w:t>.</w:t>
      </w:r>
      <w:r w:rsidR="002669D3">
        <w:rPr>
          <w:rFonts w:ascii="Times New Roman" w:hAnsi="Times New Roman"/>
        </w:rPr>
        <w:t>3</w:t>
      </w:r>
      <w:r w:rsidRPr="006128A8">
        <w:rPr>
          <w:rFonts w:ascii="Times New Roman" w:hAnsi="Times New Roman"/>
        </w:rPr>
        <w:t>0 - 1</w:t>
      </w:r>
      <w:r w:rsidR="002669D3">
        <w:rPr>
          <w:rFonts w:ascii="Times New Roman" w:hAnsi="Times New Roman"/>
        </w:rPr>
        <w:t>9</w:t>
      </w:r>
      <w:r w:rsidRPr="006128A8">
        <w:rPr>
          <w:rFonts w:ascii="Times New Roman" w:hAnsi="Times New Roman"/>
        </w:rPr>
        <w:t>.</w:t>
      </w:r>
      <w:r w:rsidR="002669D3">
        <w:rPr>
          <w:rFonts w:ascii="Times New Roman" w:hAnsi="Times New Roman"/>
        </w:rPr>
        <w:t>3</w:t>
      </w:r>
      <w:r w:rsidRPr="006128A8">
        <w:rPr>
          <w:rFonts w:ascii="Times New Roman" w:hAnsi="Times New Roman"/>
        </w:rPr>
        <w:t>0.</w:t>
      </w:r>
    </w:p>
    <w:p w:rsidR="008C29F0" w:rsidRPr="006128A8" w:rsidRDefault="008C29F0" w:rsidP="006128A8">
      <w:pPr>
        <w:spacing w:after="0"/>
        <w:rPr>
          <w:rFonts w:ascii="Times New Roman" w:hAnsi="Times New Roman"/>
        </w:rPr>
      </w:pPr>
      <w:r w:rsidRPr="006128A8">
        <w:rPr>
          <w:rFonts w:ascii="Times New Roman" w:hAnsi="Times New Roman"/>
        </w:rPr>
        <w:t>Всего голосов, принадлежащих членам РГР, обладающим правом голоса</w:t>
      </w:r>
    </w:p>
    <w:p w:rsidR="008C29F0" w:rsidRPr="003B76DF" w:rsidRDefault="008C29F0" w:rsidP="003D092D">
      <w:pPr>
        <w:spacing w:after="0"/>
        <w:jc w:val="both"/>
        <w:rPr>
          <w:rFonts w:ascii="Times New Roman" w:hAnsi="Times New Roman"/>
        </w:rPr>
      </w:pPr>
      <w:r w:rsidRPr="006128A8">
        <w:rPr>
          <w:rFonts w:ascii="Times New Roman" w:hAnsi="Times New Roman"/>
        </w:rPr>
        <w:t xml:space="preserve">на </w:t>
      </w:r>
      <w:r>
        <w:rPr>
          <w:rFonts w:ascii="Times New Roman" w:hAnsi="Times New Roman"/>
          <w:lang w:val="en-US"/>
        </w:rPr>
        <w:t>XXI</w:t>
      </w:r>
      <w:r w:rsidR="003C2216">
        <w:rPr>
          <w:rFonts w:ascii="Times New Roman" w:hAnsi="Times New Roman"/>
        </w:rPr>
        <w:t>Х</w:t>
      </w:r>
      <w:r w:rsidRPr="003D092D">
        <w:rPr>
          <w:rFonts w:ascii="Times New Roman" w:hAnsi="Times New Roman"/>
        </w:rPr>
        <w:t xml:space="preserve"> </w:t>
      </w:r>
      <w:r w:rsidRPr="006128A8">
        <w:rPr>
          <w:rFonts w:ascii="Times New Roman" w:hAnsi="Times New Roman"/>
        </w:rPr>
        <w:t>Съезде РГР -</w:t>
      </w:r>
      <w:r>
        <w:rPr>
          <w:rFonts w:ascii="Times New Roman" w:hAnsi="Times New Roman"/>
        </w:rPr>
        <w:t xml:space="preserve"> </w:t>
      </w:r>
      <w:r w:rsidR="003B76DF" w:rsidRPr="003B76DF">
        <w:rPr>
          <w:rFonts w:ascii="Times New Roman" w:hAnsi="Times New Roman"/>
        </w:rPr>
        <w:t>807</w:t>
      </w:r>
      <w:r w:rsidRPr="003B76DF">
        <w:rPr>
          <w:rFonts w:ascii="Times New Roman" w:hAnsi="Times New Roman"/>
        </w:rPr>
        <w:t>.</w:t>
      </w:r>
    </w:p>
    <w:p w:rsidR="008C29F0" w:rsidRPr="003B76DF" w:rsidRDefault="008C29F0" w:rsidP="006128A8">
      <w:pPr>
        <w:spacing w:after="0"/>
        <w:rPr>
          <w:rFonts w:ascii="Times New Roman" w:hAnsi="Times New Roman"/>
        </w:rPr>
      </w:pPr>
      <w:r w:rsidRPr="003B76DF">
        <w:rPr>
          <w:rFonts w:ascii="Times New Roman" w:hAnsi="Times New Roman"/>
        </w:rPr>
        <w:t xml:space="preserve">Присутствовали члены РГР, обладающие правом голоса </w:t>
      </w:r>
      <w:r w:rsidR="005F48A9" w:rsidRPr="003B76DF">
        <w:rPr>
          <w:rFonts w:ascii="Times New Roman" w:hAnsi="Times New Roman"/>
        </w:rPr>
        <w:t>750</w:t>
      </w:r>
      <w:r w:rsidRPr="003B76DF">
        <w:rPr>
          <w:rFonts w:ascii="Times New Roman" w:hAnsi="Times New Roman"/>
        </w:rPr>
        <w:t xml:space="preserve">, что составляет </w:t>
      </w:r>
      <w:r w:rsidR="003B76DF" w:rsidRPr="003B76DF">
        <w:rPr>
          <w:rFonts w:ascii="Times New Roman" w:hAnsi="Times New Roman"/>
        </w:rPr>
        <w:t>93</w:t>
      </w:r>
      <w:r w:rsidRPr="003B76DF">
        <w:rPr>
          <w:rFonts w:ascii="Times New Roman" w:hAnsi="Times New Roman"/>
        </w:rPr>
        <w:t xml:space="preserve"> % от общего числа голосов.</w:t>
      </w:r>
    </w:p>
    <w:p w:rsidR="008C29F0" w:rsidRPr="003B76DF" w:rsidRDefault="008C29F0" w:rsidP="006128A8">
      <w:pPr>
        <w:spacing w:after="0"/>
        <w:rPr>
          <w:rFonts w:ascii="Times New Roman" w:hAnsi="Times New Roman"/>
        </w:rPr>
      </w:pPr>
      <w:r w:rsidRPr="003B76DF">
        <w:rPr>
          <w:rFonts w:ascii="Times New Roman" w:hAnsi="Times New Roman"/>
        </w:rPr>
        <w:t>Кворум имеется.</w:t>
      </w:r>
    </w:p>
    <w:p w:rsidR="008C29F0" w:rsidRPr="003B76DF" w:rsidRDefault="008C29F0" w:rsidP="006128A8">
      <w:pPr>
        <w:spacing w:after="0"/>
        <w:rPr>
          <w:rFonts w:ascii="Times New Roman" w:hAnsi="Times New Roman"/>
        </w:rPr>
      </w:pPr>
    </w:p>
    <w:p w:rsidR="008C29F0" w:rsidRPr="003D092D" w:rsidRDefault="008C29F0" w:rsidP="003D092D">
      <w:pPr>
        <w:spacing w:after="0"/>
        <w:jc w:val="center"/>
        <w:rPr>
          <w:rFonts w:ascii="Times New Roman" w:hAnsi="Times New Roman"/>
          <w:b/>
        </w:rPr>
      </w:pPr>
      <w:r w:rsidRPr="003D092D">
        <w:rPr>
          <w:rFonts w:ascii="Times New Roman" w:hAnsi="Times New Roman"/>
          <w:b/>
        </w:rPr>
        <w:t>Повестка дня XX</w:t>
      </w:r>
      <w:r w:rsidRPr="003D092D">
        <w:rPr>
          <w:rFonts w:ascii="Times New Roman" w:hAnsi="Times New Roman"/>
          <w:b/>
          <w:lang w:val="en-US"/>
        </w:rPr>
        <w:t>I</w:t>
      </w:r>
      <w:r w:rsidR="002669D3">
        <w:rPr>
          <w:rFonts w:ascii="Times New Roman" w:hAnsi="Times New Roman"/>
          <w:b/>
        </w:rPr>
        <w:t>Х</w:t>
      </w:r>
      <w:r w:rsidRPr="003D092D">
        <w:rPr>
          <w:rFonts w:ascii="Times New Roman" w:hAnsi="Times New Roman"/>
          <w:b/>
        </w:rPr>
        <w:t xml:space="preserve"> </w:t>
      </w:r>
      <w:r w:rsidR="002669D3" w:rsidRPr="003D092D">
        <w:rPr>
          <w:rFonts w:ascii="Times New Roman" w:hAnsi="Times New Roman"/>
          <w:b/>
        </w:rPr>
        <w:t>Съезда</w:t>
      </w:r>
    </w:p>
    <w:p w:rsidR="008C29F0" w:rsidRPr="00480D5A" w:rsidRDefault="008C29F0" w:rsidP="00480D5A">
      <w:pPr>
        <w:spacing w:after="0"/>
        <w:jc w:val="center"/>
        <w:rPr>
          <w:rFonts w:ascii="Times New Roman" w:hAnsi="Times New Roman"/>
          <w:b/>
        </w:rPr>
      </w:pPr>
      <w:r w:rsidRPr="003D092D">
        <w:rPr>
          <w:rFonts w:ascii="Times New Roman" w:hAnsi="Times New Roman"/>
          <w:b/>
        </w:rPr>
        <w:t>Российской Гильдии Риэлторов</w:t>
      </w:r>
    </w:p>
    <w:p w:rsidR="00510DF2" w:rsidRPr="00510DF2" w:rsidRDefault="00510DF2" w:rsidP="00510DF2">
      <w:pPr>
        <w:spacing w:after="0" w:line="240" w:lineRule="auto"/>
        <w:ind w:firstLine="709"/>
        <w:contextualSpacing/>
        <w:rPr>
          <w:rFonts w:ascii="Times New Roman" w:hAnsi="Times New Roman"/>
        </w:rPr>
      </w:pPr>
      <w:r w:rsidRPr="00510DF2">
        <w:rPr>
          <w:rFonts w:ascii="Times New Roman" w:hAnsi="Times New Roman"/>
        </w:rPr>
        <w:t>1. Утверждение количества членов РГР, имеющих право голоса на XXIX Съезде</w:t>
      </w:r>
    </w:p>
    <w:p w:rsidR="00510DF2" w:rsidRPr="00510DF2" w:rsidRDefault="00510DF2" w:rsidP="00510DF2">
      <w:pPr>
        <w:spacing w:after="0" w:line="240" w:lineRule="auto"/>
        <w:ind w:firstLine="709"/>
        <w:contextualSpacing/>
        <w:rPr>
          <w:rFonts w:ascii="Times New Roman" w:hAnsi="Times New Roman"/>
        </w:rPr>
      </w:pPr>
      <w:r w:rsidRPr="00510DF2">
        <w:rPr>
          <w:rFonts w:ascii="Times New Roman" w:hAnsi="Times New Roman"/>
        </w:rPr>
        <w:t>РГР. (2 мин.)</w:t>
      </w:r>
    </w:p>
    <w:p w:rsidR="00510DF2" w:rsidRPr="00510DF2" w:rsidRDefault="00510DF2" w:rsidP="00510DF2">
      <w:pPr>
        <w:spacing w:after="0" w:line="240" w:lineRule="auto"/>
        <w:ind w:firstLine="709"/>
        <w:contextualSpacing/>
        <w:rPr>
          <w:rFonts w:ascii="Times New Roman" w:hAnsi="Times New Roman"/>
        </w:rPr>
      </w:pPr>
      <w:r w:rsidRPr="00510DF2">
        <w:rPr>
          <w:rFonts w:ascii="Times New Roman" w:hAnsi="Times New Roman"/>
        </w:rPr>
        <w:t>2. Доклад о наличии кворума. (2мин.)</w:t>
      </w:r>
    </w:p>
    <w:p w:rsidR="00510DF2" w:rsidRPr="00510DF2" w:rsidRDefault="00510DF2" w:rsidP="00510DF2">
      <w:pPr>
        <w:spacing w:after="0" w:line="240" w:lineRule="auto"/>
        <w:ind w:firstLine="709"/>
        <w:contextualSpacing/>
        <w:rPr>
          <w:rFonts w:ascii="Times New Roman" w:hAnsi="Times New Roman"/>
        </w:rPr>
      </w:pPr>
      <w:r w:rsidRPr="00510DF2">
        <w:rPr>
          <w:rFonts w:ascii="Times New Roman" w:hAnsi="Times New Roman"/>
        </w:rPr>
        <w:t>3. Избрание счетной и редакционной комиссии XXIX Съезда РГР. (3мин.)</w:t>
      </w:r>
    </w:p>
    <w:p w:rsidR="00510DF2" w:rsidRPr="00510DF2" w:rsidRDefault="00510DF2" w:rsidP="00510DF2">
      <w:pPr>
        <w:spacing w:after="0" w:line="240" w:lineRule="auto"/>
        <w:ind w:firstLine="709"/>
        <w:contextualSpacing/>
        <w:rPr>
          <w:rFonts w:ascii="Times New Roman" w:hAnsi="Times New Roman"/>
        </w:rPr>
      </w:pPr>
      <w:r w:rsidRPr="00510DF2">
        <w:rPr>
          <w:rFonts w:ascii="Times New Roman" w:hAnsi="Times New Roman"/>
        </w:rPr>
        <w:t>4. Утверждение повестки дня и регламента работы XXIX Съезда РГР. (3мин.)</w:t>
      </w:r>
    </w:p>
    <w:p w:rsidR="00510DF2" w:rsidRPr="00510DF2" w:rsidRDefault="00510DF2" w:rsidP="00510DF2">
      <w:pPr>
        <w:spacing w:after="0" w:line="240" w:lineRule="auto"/>
        <w:ind w:firstLine="709"/>
        <w:contextualSpacing/>
        <w:rPr>
          <w:rFonts w:ascii="Times New Roman" w:hAnsi="Times New Roman"/>
        </w:rPr>
      </w:pPr>
      <w:r w:rsidRPr="00510DF2">
        <w:rPr>
          <w:rFonts w:ascii="Times New Roman" w:hAnsi="Times New Roman"/>
        </w:rPr>
        <w:t>5. Отчет Комитета по бюджету за 2017 г., утверждение бюджета за 2017 г.</w:t>
      </w:r>
    </w:p>
    <w:p w:rsidR="00510DF2" w:rsidRPr="00510DF2" w:rsidRDefault="00510DF2" w:rsidP="00510DF2">
      <w:pPr>
        <w:spacing w:after="0" w:line="240" w:lineRule="auto"/>
        <w:ind w:firstLine="709"/>
        <w:contextualSpacing/>
        <w:rPr>
          <w:rFonts w:ascii="Times New Roman" w:hAnsi="Times New Roman"/>
        </w:rPr>
      </w:pPr>
      <w:r w:rsidRPr="00510DF2">
        <w:rPr>
          <w:rFonts w:ascii="Times New Roman" w:hAnsi="Times New Roman"/>
        </w:rPr>
        <w:t>рассмотрение бюджета на 2018 г. (10 мин.)</w:t>
      </w:r>
    </w:p>
    <w:p w:rsidR="00510DF2" w:rsidRPr="00510DF2" w:rsidRDefault="00510DF2" w:rsidP="00510DF2">
      <w:pPr>
        <w:spacing w:after="0" w:line="240" w:lineRule="auto"/>
        <w:ind w:firstLine="709"/>
        <w:contextualSpacing/>
        <w:rPr>
          <w:rFonts w:ascii="Times New Roman" w:hAnsi="Times New Roman"/>
        </w:rPr>
      </w:pPr>
      <w:r w:rsidRPr="00510DF2">
        <w:rPr>
          <w:rFonts w:ascii="Times New Roman" w:hAnsi="Times New Roman"/>
        </w:rPr>
        <w:t>6. Доклад Президента РГР о деятельности РГР за 2017-2018 г.г. (15 мин.)</w:t>
      </w:r>
    </w:p>
    <w:p w:rsidR="00510DF2" w:rsidRPr="00510DF2" w:rsidRDefault="00510DF2" w:rsidP="00510DF2">
      <w:pPr>
        <w:spacing w:after="0" w:line="240" w:lineRule="auto"/>
        <w:ind w:firstLine="709"/>
        <w:contextualSpacing/>
        <w:rPr>
          <w:rFonts w:ascii="Times New Roman" w:hAnsi="Times New Roman"/>
        </w:rPr>
      </w:pPr>
      <w:r w:rsidRPr="00510DF2">
        <w:rPr>
          <w:rFonts w:ascii="Times New Roman" w:hAnsi="Times New Roman"/>
        </w:rPr>
        <w:t>7. Отчет Ревизионной Комиссии РГР за 2017 год. (5мин.)</w:t>
      </w:r>
    </w:p>
    <w:p w:rsidR="00510DF2" w:rsidRPr="00510DF2" w:rsidRDefault="00510DF2" w:rsidP="00510DF2">
      <w:pPr>
        <w:spacing w:after="0" w:line="240" w:lineRule="auto"/>
        <w:ind w:firstLine="709"/>
        <w:contextualSpacing/>
        <w:rPr>
          <w:rFonts w:ascii="Times New Roman" w:hAnsi="Times New Roman"/>
        </w:rPr>
      </w:pPr>
      <w:r w:rsidRPr="00510DF2">
        <w:rPr>
          <w:rFonts w:ascii="Times New Roman" w:hAnsi="Times New Roman"/>
        </w:rPr>
        <w:t>8. Прения, оценка работы РГР за отчетный период. (10 мин.)</w:t>
      </w:r>
    </w:p>
    <w:p w:rsidR="00510DF2" w:rsidRPr="00510DF2" w:rsidRDefault="00510DF2" w:rsidP="00510DF2">
      <w:pPr>
        <w:spacing w:after="0" w:line="240" w:lineRule="auto"/>
        <w:ind w:firstLine="709"/>
        <w:contextualSpacing/>
        <w:rPr>
          <w:rFonts w:ascii="Times New Roman" w:hAnsi="Times New Roman"/>
        </w:rPr>
      </w:pPr>
      <w:r w:rsidRPr="00510DF2">
        <w:rPr>
          <w:rFonts w:ascii="Times New Roman" w:hAnsi="Times New Roman"/>
        </w:rPr>
        <w:t>9. Утверждение в должности Президента РГР Президент-электа. Выступление</w:t>
      </w:r>
    </w:p>
    <w:p w:rsidR="00510DF2" w:rsidRPr="00510DF2" w:rsidRDefault="00510DF2" w:rsidP="00510DF2">
      <w:pPr>
        <w:spacing w:after="0" w:line="240" w:lineRule="auto"/>
        <w:ind w:firstLine="709"/>
        <w:contextualSpacing/>
        <w:rPr>
          <w:rFonts w:ascii="Times New Roman" w:hAnsi="Times New Roman"/>
        </w:rPr>
      </w:pPr>
      <w:r w:rsidRPr="00510DF2">
        <w:rPr>
          <w:rFonts w:ascii="Times New Roman" w:hAnsi="Times New Roman"/>
        </w:rPr>
        <w:t>вновь избранного Президента РГР.(15 мин)</w:t>
      </w:r>
    </w:p>
    <w:p w:rsidR="00510DF2" w:rsidRPr="00510DF2" w:rsidRDefault="00510DF2" w:rsidP="00510DF2">
      <w:pPr>
        <w:spacing w:after="0" w:line="240" w:lineRule="auto"/>
        <w:ind w:firstLine="709"/>
        <w:contextualSpacing/>
        <w:rPr>
          <w:rFonts w:ascii="Times New Roman" w:hAnsi="Times New Roman"/>
        </w:rPr>
      </w:pPr>
      <w:r w:rsidRPr="00510DF2">
        <w:rPr>
          <w:rFonts w:ascii="Times New Roman" w:hAnsi="Times New Roman"/>
        </w:rPr>
        <w:t>10. Утверждение в должности Исполнительного Вице – президента РГР.(10 мин.)</w:t>
      </w:r>
    </w:p>
    <w:p w:rsidR="00510DF2" w:rsidRPr="00510DF2" w:rsidRDefault="00510DF2" w:rsidP="00510DF2">
      <w:pPr>
        <w:spacing w:after="0" w:line="240" w:lineRule="auto"/>
        <w:ind w:firstLine="709"/>
        <w:contextualSpacing/>
        <w:rPr>
          <w:rFonts w:ascii="Times New Roman" w:hAnsi="Times New Roman"/>
        </w:rPr>
      </w:pPr>
      <w:r w:rsidRPr="00510DF2">
        <w:rPr>
          <w:rFonts w:ascii="Times New Roman" w:hAnsi="Times New Roman"/>
        </w:rPr>
        <w:t>11. Выборы Правления РГР на 201</w:t>
      </w:r>
      <w:r>
        <w:rPr>
          <w:rFonts w:ascii="Times New Roman" w:hAnsi="Times New Roman"/>
        </w:rPr>
        <w:t>8-2020</w:t>
      </w:r>
      <w:r w:rsidRPr="00510DF2">
        <w:rPr>
          <w:rFonts w:ascii="Times New Roman" w:hAnsi="Times New Roman"/>
        </w:rPr>
        <w:t xml:space="preserve"> г. г. (15 мин.)</w:t>
      </w:r>
    </w:p>
    <w:p w:rsidR="00510DF2" w:rsidRPr="00510DF2" w:rsidRDefault="00510DF2" w:rsidP="00510DF2">
      <w:pPr>
        <w:spacing w:after="0" w:line="240" w:lineRule="auto"/>
        <w:ind w:firstLine="709"/>
        <w:contextualSpacing/>
        <w:rPr>
          <w:rFonts w:ascii="Times New Roman" w:hAnsi="Times New Roman"/>
        </w:rPr>
      </w:pPr>
      <w:r w:rsidRPr="00510DF2">
        <w:rPr>
          <w:rFonts w:ascii="Times New Roman" w:hAnsi="Times New Roman"/>
        </w:rPr>
        <w:t>12. Утверждение состава Национального Совета РГР на 2018-2019 год.(2 мин.)</w:t>
      </w:r>
    </w:p>
    <w:p w:rsidR="00510DF2" w:rsidRPr="00510DF2" w:rsidRDefault="00510DF2" w:rsidP="00510DF2">
      <w:pPr>
        <w:spacing w:after="0" w:line="240" w:lineRule="auto"/>
        <w:ind w:firstLine="709"/>
        <w:contextualSpacing/>
        <w:rPr>
          <w:rFonts w:ascii="Times New Roman" w:hAnsi="Times New Roman"/>
        </w:rPr>
      </w:pPr>
      <w:r w:rsidRPr="00510DF2">
        <w:rPr>
          <w:rFonts w:ascii="Times New Roman" w:hAnsi="Times New Roman"/>
        </w:rPr>
        <w:t>13. Выборы Членов ревизионной Комиссии РГР 2018- 2019 г. (3 мин.)</w:t>
      </w:r>
    </w:p>
    <w:p w:rsidR="00510DF2" w:rsidRPr="00510DF2" w:rsidRDefault="00510DF2" w:rsidP="00510DF2">
      <w:pPr>
        <w:spacing w:after="0" w:line="240" w:lineRule="auto"/>
        <w:ind w:firstLine="709"/>
        <w:contextualSpacing/>
        <w:rPr>
          <w:rFonts w:ascii="Times New Roman" w:hAnsi="Times New Roman"/>
        </w:rPr>
      </w:pPr>
      <w:r w:rsidRPr="00510DF2">
        <w:rPr>
          <w:rFonts w:ascii="Times New Roman" w:hAnsi="Times New Roman"/>
        </w:rPr>
        <w:t>14. Утверждение Плана мероприятий на 2018-2019 год. (10 мин.)</w:t>
      </w:r>
    </w:p>
    <w:p w:rsidR="00510DF2" w:rsidRPr="00510DF2" w:rsidRDefault="00510DF2" w:rsidP="00510DF2">
      <w:pPr>
        <w:spacing w:after="0" w:line="240" w:lineRule="auto"/>
        <w:ind w:firstLine="709"/>
        <w:contextualSpacing/>
        <w:rPr>
          <w:rFonts w:ascii="Times New Roman" w:hAnsi="Times New Roman"/>
        </w:rPr>
      </w:pPr>
      <w:r w:rsidRPr="00510DF2">
        <w:rPr>
          <w:rFonts w:ascii="Times New Roman" w:hAnsi="Times New Roman"/>
        </w:rPr>
        <w:t>15. Утверждение Постановления – Резолюции XXIX Съезда РГР. (5 мин)</w:t>
      </w:r>
    </w:p>
    <w:p w:rsidR="00510DF2" w:rsidRPr="00510DF2" w:rsidRDefault="00510DF2" w:rsidP="00510DF2">
      <w:pPr>
        <w:spacing w:after="0" w:line="240" w:lineRule="auto"/>
        <w:ind w:firstLine="709"/>
        <w:contextualSpacing/>
        <w:rPr>
          <w:rFonts w:ascii="Times New Roman" w:hAnsi="Times New Roman"/>
        </w:rPr>
      </w:pPr>
      <w:r w:rsidRPr="00510DF2">
        <w:rPr>
          <w:rFonts w:ascii="Times New Roman" w:hAnsi="Times New Roman"/>
        </w:rPr>
        <w:t>16. Награждение: (10 мин.)</w:t>
      </w:r>
    </w:p>
    <w:p w:rsidR="00510DF2" w:rsidRDefault="00510DF2" w:rsidP="00510DF2">
      <w:pPr>
        <w:pStyle w:val="a3"/>
        <w:numPr>
          <w:ilvl w:val="0"/>
          <w:numId w:val="13"/>
        </w:numPr>
        <w:spacing w:after="0" w:line="240" w:lineRule="auto"/>
        <w:rPr>
          <w:rFonts w:ascii="Times New Roman" w:hAnsi="Times New Roman"/>
        </w:rPr>
      </w:pPr>
      <w:r w:rsidRPr="00510DF2">
        <w:rPr>
          <w:rFonts w:ascii="Times New Roman" w:hAnsi="Times New Roman"/>
        </w:rPr>
        <w:t>Утвержд</w:t>
      </w:r>
      <w:r>
        <w:rPr>
          <w:rFonts w:ascii="Times New Roman" w:hAnsi="Times New Roman"/>
        </w:rPr>
        <w:t>ение Почетных членов РГР 2017г.</w:t>
      </w:r>
    </w:p>
    <w:p w:rsidR="00510DF2" w:rsidRDefault="00510DF2" w:rsidP="00510DF2">
      <w:pPr>
        <w:pStyle w:val="a3"/>
        <w:numPr>
          <w:ilvl w:val="0"/>
          <w:numId w:val="13"/>
        </w:numPr>
        <w:spacing w:after="0" w:line="240" w:lineRule="auto"/>
        <w:rPr>
          <w:rFonts w:ascii="Times New Roman" w:hAnsi="Times New Roman"/>
        </w:rPr>
      </w:pPr>
      <w:r w:rsidRPr="00510DF2">
        <w:rPr>
          <w:rFonts w:ascii="Times New Roman" w:hAnsi="Times New Roman"/>
        </w:rPr>
        <w:t>Вручение Знака имени Кудрявцева В.А. за 2017 г.</w:t>
      </w:r>
    </w:p>
    <w:p w:rsidR="00510DF2" w:rsidRPr="00510DF2" w:rsidRDefault="00510DF2" w:rsidP="00510DF2">
      <w:pPr>
        <w:pStyle w:val="a3"/>
        <w:numPr>
          <w:ilvl w:val="0"/>
          <w:numId w:val="13"/>
        </w:numPr>
        <w:spacing w:after="0" w:line="240" w:lineRule="auto"/>
        <w:rPr>
          <w:rFonts w:ascii="Times New Roman" w:hAnsi="Times New Roman"/>
        </w:rPr>
      </w:pPr>
      <w:r w:rsidRPr="00510DF2">
        <w:rPr>
          <w:rFonts w:ascii="Times New Roman" w:hAnsi="Times New Roman"/>
        </w:rPr>
        <w:t>Вручение почетных грамот РГР компаниям, осуществляющим риэлторскую</w:t>
      </w:r>
    </w:p>
    <w:p w:rsidR="008C29F0" w:rsidRDefault="00510DF2" w:rsidP="00510DF2">
      <w:pPr>
        <w:spacing w:after="0" w:line="240" w:lineRule="auto"/>
        <w:ind w:firstLine="709"/>
        <w:contextualSpacing/>
        <w:rPr>
          <w:rFonts w:ascii="Times New Roman" w:hAnsi="Times New Roman"/>
        </w:rPr>
      </w:pPr>
      <w:r>
        <w:rPr>
          <w:rFonts w:ascii="Times New Roman" w:hAnsi="Times New Roman"/>
        </w:rPr>
        <w:t>деятельность</w:t>
      </w:r>
      <w:r w:rsidRPr="00510DF2">
        <w:rPr>
          <w:rFonts w:ascii="Times New Roman" w:hAnsi="Times New Roman"/>
        </w:rPr>
        <w:t xml:space="preserve"> на рынке недвижимости 5, 10, 15, 20, 25 лет.</w:t>
      </w:r>
    </w:p>
    <w:p w:rsidR="00510DF2" w:rsidRPr="00510DF2" w:rsidRDefault="00510DF2" w:rsidP="00510DF2">
      <w:pPr>
        <w:spacing w:after="0" w:line="240" w:lineRule="auto"/>
        <w:ind w:firstLine="709"/>
        <w:contextualSpacing/>
        <w:rPr>
          <w:rFonts w:ascii="Times New Roman" w:hAnsi="Times New Roman"/>
        </w:rPr>
      </w:pPr>
    </w:p>
    <w:p w:rsidR="008C29F0" w:rsidRPr="0075771F" w:rsidRDefault="008C29F0" w:rsidP="0075771F">
      <w:pPr>
        <w:spacing w:after="0" w:line="240" w:lineRule="auto"/>
        <w:contextualSpacing/>
        <w:rPr>
          <w:rFonts w:ascii="Times New Roman" w:hAnsi="Times New Roman"/>
          <w:b/>
        </w:rPr>
      </w:pPr>
      <w:r>
        <w:rPr>
          <w:rFonts w:ascii="Times New Roman" w:hAnsi="Times New Roman"/>
          <w:b/>
        </w:rPr>
        <w:t xml:space="preserve">1. </w:t>
      </w:r>
      <w:r w:rsidRPr="0075771F">
        <w:rPr>
          <w:rFonts w:ascii="Times New Roman" w:hAnsi="Times New Roman"/>
          <w:b/>
        </w:rPr>
        <w:t xml:space="preserve">Утверждение количества членов РГР, имеющих право голоса на </w:t>
      </w:r>
      <w:r w:rsidRPr="0075771F">
        <w:rPr>
          <w:rFonts w:ascii="Times New Roman" w:hAnsi="Times New Roman"/>
          <w:b/>
          <w:lang w:val="en-US"/>
        </w:rPr>
        <w:t>XXI</w:t>
      </w:r>
      <w:r w:rsidR="00D2128E">
        <w:rPr>
          <w:rFonts w:ascii="Times New Roman" w:hAnsi="Times New Roman"/>
          <w:b/>
        </w:rPr>
        <w:t>Х</w:t>
      </w:r>
      <w:r w:rsidRPr="0075771F">
        <w:rPr>
          <w:rFonts w:ascii="Times New Roman" w:hAnsi="Times New Roman"/>
          <w:b/>
        </w:rPr>
        <w:t xml:space="preserve"> Съезде РГР. </w:t>
      </w:r>
    </w:p>
    <w:p w:rsidR="008C29F0" w:rsidRDefault="008C29F0" w:rsidP="0075771F">
      <w:pPr>
        <w:spacing w:after="0"/>
        <w:rPr>
          <w:rFonts w:ascii="Times New Roman" w:hAnsi="Times New Roman"/>
          <w:b/>
        </w:rPr>
      </w:pPr>
    </w:p>
    <w:p w:rsidR="008C29F0" w:rsidRPr="00D2128E" w:rsidRDefault="008C29F0" w:rsidP="00D2128E">
      <w:pPr>
        <w:spacing w:after="0"/>
        <w:jc w:val="both"/>
        <w:rPr>
          <w:rFonts w:ascii="Times New Roman" w:hAnsi="Times New Roman"/>
        </w:rPr>
      </w:pPr>
      <w:r w:rsidRPr="00D2128E">
        <w:rPr>
          <w:rFonts w:ascii="Times New Roman" w:hAnsi="Times New Roman"/>
          <w:b/>
        </w:rPr>
        <w:t>Докладывает Галеев Р.Д.:</w:t>
      </w:r>
      <w:r w:rsidRPr="00D2128E">
        <w:rPr>
          <w:rFonts w:ascii="Times New Roman" w:hAnsi="Times New Roman"/>
        </w:rPr>
        <w:t xml:space="preserve"> на Национальном Совете </w:t>
      </w:r>
      <w:r w:rsidR="00D2128E" w:rsidRPr="00D2128E">
        <w:rPr>
          <w:rFonts w:ascii="Times New Roman" w:hAnsi="Times New Roman"/>
        </w:rPr>
        <w:t>07.06.2018 года</w:t>
      </w:r>
      <w:r w:rsidRPr="00D2128E">
        <w:rPr>
          <w:rFonts w:ascii="Times New Roman" w:hAnsi="Times New Roman"/>
        </w:rPr>
        <w:t xml:space="preserve"> утвердили количество голосов </w:t>
      </w:r>
      <w:r w:rsidR="00D2128E" w:rsidRPr="003B76DF">
        <w:rPr>
          <w:rFonts w:ascii="Times New Roman" w:hAnsi="Times New Roman"/>
        </w:rPr>
        <w:t>80</w:t>
      </w:r>
      <w:r w:rsidRPr="003B76DF">
        <w:rPr>
          <w:rFonts w:ascii="Times New Roman" w:hAnsi="Times New Roman"/>
        </w:rPr>
        <w:t xml:space="preserve">7, </w:t>
      </w:r>
      <w:r w:rsidR="00D2128E" w:rsidRPr="00D2128E">
        <w:rPr>
          <w:rFonts w:ascii="Times New Roman" w:hAnsi="Times New Roman"/>
        </w:rPr>
        <w:t>обращаю внимание, что право голоса имеют члены РГР, не имеющие задолженности по оплате членских взносов.</w:t>
      </w:r>
    </w:p>
    <w:p w:rsidR="005F48A9" w:rsidRDefault="005F48A9" w:rsidP="0075771F">
      <w:pPr>
        <w:spacing w:after="0"/>
        <w:rPr>
          <w:rFonts w:ascii="Times New Roman" w:hAnsi="Times New Roman"/>
          <w:b/>
        </w:rPr>
      </w:pPr>
    </w:p>
    <w:p w:rsidR="008C29F0" w:rsidRPr="00D2128E" w:rsidRDefault="008C29F0" w:rsidP="0075771F">
      <w:pPr>
        <w:spacing w:after="0"/>
        <w:rPr>
          <w:rFonts w:ascii="Times New Roman" w:hAnsi="Times New Roman"/>
          <w:b/>
        </w:rPr>
      </w:pPr>
      <w:r w:rsidRPr="00D2128E">
        <w:rPr>
          <w:rFonts w:ascii="Times New Roman" w:hAnsi="Times New Roman"/>
          <w:b/>
        </w:rPr>
        <w:t>2. Доклад о наличии кворума.</w:t>
      </w:r>
    </w:p>
    <w:p w:rsidR="008C29F0" w:rsidRPr="00D2128E" w:rsidRDefault="008C29F0" w:rsidP="0075771F">
      <w:pPr>
        <w:spacing w:after="0"/>
        <w:rPr>
          <w:rFonts w:ascii="Times New Roman" w:hAnsi="Times New Roman"/>
          <w:b/>
        </w:rPr>
      </w:pPr>
    </w:p>
    <w:p w:rsidR="008C29F0" w:rsidRPr="00D2128E" w:rsidRDefault="008C29F0" w:rsidP="00521AB6">
      <w:pPr>
        <w:pStyle w:val="a3"/>
        <w:spacing w:after="0"/>
        <w:ind w:left="0"/>
        <w:jc w:val="both"/>
        <w:rPr>
          <w:rFonts w:ascii="Times New Roman" w:hAnsi="Times New Roman"/>
        </w:rPr>
      </w:pPr>
      <w:r w:rsidRPr="00D2128E">
        <w:rPr>
          <w:rFonts w:ascii="Times New Roman" w:hAnsi="Times New Roman"/>
          <w:b/>
        </w:rPr>
        <w:t xml:space="preserve">Докладывает Галеев Р.Д.: </w:t>
      </w:r>
      <w:r w:rsidRPr="00D2128E">
        <w:rPr>
          <w:rFonts w:ascii="Times New Roman" w:hAnsi="Times New Roman"/>
        </w:rPr>
        <w:t xml:space="preserve">общее количество членов РГР, имеющих право голоса - </w:t>
      </w:r>
      <w:r w:rsidR="00D2128E" w:rsidRPr="00D2128E">
        <w:rPr>
          <w:rFonts w:ascii="Times New Roman" w:hAnsi="Times New Roman"/>
        </w:rPr>
        <w:t>807</w:t>
      </w:r>
      <w:r w:rsidRPr="00D2128E">
        <w:rPr>
          <w:rFonts w:ascii="Times New Roman" w:hAnsi="Times New Roman"/>
        </w:rPr>
        <w:t xml:space="preserve">. Регистрацию на участие в Съезде на текущее время прошло </w:t>
      </w:r>
      <w:r w:rsidR="00D2128E" w:rsidRPr="00D2128E">
        <w:rPr>
          <w:rFonts w:ascii="Times New Roman" w:hAnsi="Times New Roman"/>
        </w:rPr>
        <w:t>7</w:t>
      </w:r>
      <w:r w:rsidRPr="00D2128E">
        <w:rPr>
          <w:rFonts w:ascii="Times New Roman" w:hAnsi="Times New Roman"/>
        </w:rPr>
        <w:t>5</w:t>
      </w:r>
      <w:r w:rsidR="00D2128E" w:rsidRPr="00D2128E">
        <w:rPr>
          <w:rFonts w:ascii="Times New Roman" w:hAnsi="Times New Roman"/>
        </w:rPr>
        <w:t>0</w:t>
      </w:r>
      <w:r w:rsidRPr="00D2128E">
        <w:rPr>
          <w:rFonts w:ascii="Times New Roman" w:hAnsi="Times New Roman"/>
        </w:rPr>
        <w:t xml:space="preserve"> членов.  Кворум имеется.</w:t>
      </w:r>
    </w:p>
    <w:p w:rsidR="008C29F0" w:rsidRPr="00480D5A" w:rsidRDefault="008C29F0" w:rsidP="0075771F">
      <w:pPr>
        <w:spacing w:after="0"/>
        <w:rPr>
          <w:rFonts w:ascii="Times New Roman" w:hAnsi="Times New Roman"/>
          <w:b/>
          <w:color w:val="FF0000"/>
        </w:rPr>
      </w:pPr>
    </w:p>
    <w:p w:rsidR="008C29F0" w:rsidRDefault="008C29F0" w:rsidP="0075771F">
      <w:pPr>
        <w:spacing w:after="0"/>
        <w:rPr>
          <w:rFonts w:ascii="Times New Roman" w:hAnsi="Times New Roman"/>
          <w:b/>
        </w:rPr>
      </w:pPr>
      <w:r>
        <w:rPr>
          <w:rFonts w:ascii="Times New Roman" w:hAnsi="Times New Roman"/>
          <w:b/>
        </w:rPr>
        <w:t>3. Избрание Счетной и Р</w:t>
      </w:r>
      <w:r w:rsidRPr="0075771F">
        <w:rPr>
          <w:rFonts w:ascii="Times New Roman" w:hAnsi="Times New Roman"/>
          <w:b/>
        </w:rPr>
        <w:t xml:space="preserve">едакционной комиссии </w:t>
      </w:r>
      <w:r w:rsidRPr="0075771F">
        <w:rPr>
          <w:rFonts w:ascii="Times New Roman" w:hAnsi="Times New Roman"/>
          <w:b/>
          <w:lang w:val="en-US"/>
        </w:rPr>
        <w:t>XXI</w:t>
      </w:r>
      <w:r w:rsidR="00480D5A">
        <w:rPr>
          <w:rFonts w:ascii="Times New Roman" w:hAnsi="Times New Roman"/>
          <w:b/>
        </w:rPr>
        <w:t>Х</w:t>
      </w:r>
      <w:r w:rsidRPr="0075771F">
        <w:rPr>
          <w:rFonts w:ascii="Times New Roman" w:hAnsi="Times New Roman"/>
          <w:b/>
        </w:rPr>
        <w:t xml:space="preserve"> Съезда РГР. </w:t>
      </w:r>
    </w:p>
    <w:p w:rsidR="005F48A9" w:rsidRPr="0075771F" w:rsidRDefault="005F48A9" w:rsidP="0075771F">
      <w:pPr>
        <w:spacing w:after="0"/>
        <w:rPr>
          <w:rFonts w:ascii="Times New Roman" w:hAnsi="Times New Roman"/>
          <w:b/>
        </w:rPr>
      </w:pPr>
    </w:p>
    <w:p w:rsidR="008C29F0" w:rsidRPr="00D2128E" w:rsidRDefault="00D2128E" w:rsidP="00F612F2">
      <w:pPr>
        <w:spacing w:after="0"/>
        <w:rPr>
          <w:rFonts w:ascii="Times New Roman" w:hAnsi="Times New Roman"/>
          <w:b/>
        </w:rPr>
      </w:pPr>
      <w:r w:rsidRPr="00D2128E">
        <w:rPr>
          <w:rFonts w:ascii="Times New Roman" w:hAnsi="Times New Roman"/>
          <w:b/>
        </w:rPr>
        <w:t>Докладывает Деменок Т.Ю.</w:t>
      </w:r>
    </w:p>
    <w:p w:rsidR="008C29F0" w:rsidRPr="00F612F2" w:rsidRDefault="008C29F0" w:rsidP="00521AB6">
      <w:pPr>
        <w:spacing w:after="0"/>
        <w:jc w:val="both"/>
        <w:rPr>
          <w:rFonts w:ascii="Times New Roman" w:hAnsi="Times New Roman"/>
        </w:rPr>
      </w:pPr>
      <w:r w:rsidRPr="00991561">
        <w:rPr>
          <w:rFonts w:ascii="Times New Roman" w:hAnsi="Times New Roman"/>
          <w:b/>
          <w:u w:val="single"/>
        </w:rPr>
        <w:lastRenderedPageBreak/>
        <w:t>Принято решение:</w:t>
      </w:r>
      <w:r w:rsidRPr="00F612F2">
        <w:rPr>
          <w:rFonts w:ascii="Times New Roman" w:hAnsi="Times New Roman"/>
        </w:rPr>
        <w:t xml:space="preserve"> Утверди</w:t>
      </w:r>
      <w:r w:rsidR="00480D5A">
        <w:rPr>
          <w:rFonts w:ascii="Times New Roman" w:hAnsi="Times New Roman"/>
        </w:rPr>
        <w:t>ть</w:t>
      </w:r>
      <w:r w:rsidRPr="00F612F2">
        <w:rPr>
          <w:rFonts w:ascii="Times New Roman" w:hAnsi="Times New Roman"/>
        </w:rPr>
        <w:t xml:space="preserve"> состав счетной комиссии в составе: </w:t>
      </w:r>
      <w:r w:rsidR="009A3978">
        <w:rPr>
          <w:rFonts w:ascii="Times New Roman" w:hAnsi="Times New Roman"/>
        </w:rPr>
        <w:t>Зырянов Н.Н.</w:t>
      </w:r>
      <w:r w:rsidRPr="00F612F2">
        <w:rPr>
          <w:rFonts w:ascii="Times New Roman" w:hAnsi="Times New Roman"/>
        </w:rPr>
        <w:t xml:space="preserve">, </w:t>
      </w:r>
      <w:r w:rsidR="003939D1">
        <w:rPr>
          <w:rFonts w:ascii="Times New Roman" w:hAnsi="Times New Roman"/>
        </w:rPr>
        <w:t>Зимарев В.В.</w:t>
      </w:r>
      <w:r w:rsidRPr="00F612F2">
        <w:rPr>
          <w:rFonts w:ascii="Times New Roman" w:hAnsi="Times New Roman"/>
        </w:rPr>
        <w:t xml:space="preserve">, </w:t>
      </w:r>
      <w:r w:rsidR="003939D1" w:rsidRPr="003939D1">
        <w:rPr>
          <w:rFonts w:ascii="Times New Roman" w:hAnsi="Times New Roman"/>
        </w:rPr>
        <w:t>Герман Н.В.</w:t>
      </w:r>
      <w:r w:rsidRPr="003939D1">
        <w:rPr>
          <w:rFonts w:ascii="Times New Roman" w:hAnsi="Times New Roman"/>
        </w:rPr>
        <w:t xml:space="preserve"> </w:t>
      </w:r>
      <w:r w:rsidRPr="00F612F2">
        <w:rPr>
          <w:rFonts w:ascii="Times New Roman" w:hAnsi="Times New Roman"/>
        </w:rPr>
        <w:t>назначить председателем счетной комиссии Егорова В.</w:t>
      </w:r>
      <w:r>
        <w:rPr>
          <w:rFonts w:ascii="Times New Roman" w:hAnsi="Times New Roman"/>
        </w:rPr>
        <w:t>А.</w:t>
      </w:r>
    </w:p>
    <w:p w:rsidR="008C29F0" w:rsidRPr="00DD15A0" w:rsidRDefault="005F48A9" w:rsidP="00F612F2">
      <w:pPr>
        <w:spacing w:after="0"/>
        <w:rPr>
          <w:rFonts w:ascii="Times New Roman" w:hAnsi="Times New Roman"/>
          <w:b/>
          <w:i/>
        </w:rPr>
      </w:pPr>
      <w:r>
        <w:rPr>
          <w:rFonts w:ascii="Times New Roman" w:hAnsi="Times New Roman"/>
          <w:b/>
          <w:i/>
        </w:rPr>
        <w:t>Результат голосования: п</w:t>
      </w:r>
      <w:r w:rsidR="008C29F0" w:rsidRPr="00DD15A0">
        <w:rPr>
          <w:rFonts w:ascii="Times New Roman" w:hAnsi="Times New Roman"/>
          <w:b/>
          <w:i/>
        </w:rPr>
        <w:t>ринято единогласно.</w:t>
      </w:r>
    </w:p>
    <w:p w:rsidR="008C29F0" w:rsidRDefault="008C29F0" w:rsidP="00F612F2">
      <w:pPr>
        <w:spacing w:after="0"/>
        <w:rPr>
          <w:rFonts w:ascii="Times New Roman" w:hAnsi="Times New Roman"/>
          <w:b/>
          <w:u w:val="single"/>
        </w:rPr>
      </w:pPr>
    </w:p>
    <w:p w:rsidR="008C29F0" w:rsidRPr="009A3978" w:rsidRDefault="008C29F0" w:rsidP="00F612F2">
      <w:pPr>
        <w:spacing w:after="0"/>
        <w:rPr>
          <w:rFonts w:ascii="Times New Roman" w:hAnsi="Times New Roman"/>
        </w:rPr>
      </w:pPr>
      <w:r w:rsidRPr="00991561">
        <w:rPr>
          <w:rFonts w:ascii="Times New Roman" w:hAnsi="Times New Roman"/>
          <w:b/>
          <w:u w:val="single"/>
        </w:rPr>
        <w:t>Принято решение:</w:t>
      </w:r>
      <w:r w:rsidRPr="00F612F2">
        <w:rPr>
          <w:rFonts w:ascii="Times New Roman" w:hAnsi="Times New Roman"/>
        </w:rPr>
        <w:t xml:space="preserve"> </w:t>
      </w:r>
      <w:r w:rsidR="00D2128E">
        <w:rPr>
          <w:rFonts w:ascii="Times New Roman" w:hAnsi="Times New Roman"/>
        </w:rPr>
        <w:t>у</w:t>
      </w:r>
      <w:r w:rsidRPr="00F612F2">
        <w:rPr>
          <w:rFonts w:ascii="Times New Roman" w:hAnsi="Times New Roman"/>
        </w:rPr>
        <w:t>тверди</w:t>
      </w:r>
      <w:r w:rsidR="00D2128E">
        <w:rPr>
          <w:rFonts w:ascii="Times New Roman" w:hAnsi="Times New Roman"/>
        </w:rPr>
        <w:t>ть</w:t>
      </w:r>
      <w:r w:rsidRPr="00F612F2">
        <w:rPr>
          <w:rFonts w:ascii="Times New Roman" w:hAnsi="Times New Roman"/>
        </w:rPr>
        <w:t xml:space="preserve"> состав Редакционной комиссии в составе</w:t>
      </w:r>
      <w:r w:rsidRPr="009A3978">
        <w:rPr>
          <w:rFonts w:ascii="Times New Roman" w:hAnsi="Times New Roman"/>
        </w:rPr>
        <w:t xml:space="preserve">: </w:t>
      </w:r>
      <w:r w:rsidR="009A3978" w:rsidRPr="009A3978">
        <w:rPr>
          <w:rFonts w:ascii="Times New Roman" w:hAnsi="Times New Roman"/>
        </w:rPr>
        <w:t>Полторак Г.В.</w:t>
      </w:r>
      <w:r w:rsidR="00480D5A" w:rsidRPr="009A3978">
        <w:rPr>
          <w:rFonts w:ascii="Times New Roman" w:hAnsi="Times New Roman"/>
        </w:rPr>
        <w:t xml:space="preserve">, </w:t>
      </w:r>
      <w:r w:rsidR="002669D3" w:rsidRPr="009A3978">
        <w:rPr>
          <w:rFonts w:ascii="Times New Roman" w:hAnsi="Times New Roman"/>
        </w:rPr>
        <w:t>Каплинский В.А.</w:t>
      </w:r>
      <w:r w:rsidRPr="009A3978">
        <w:rPr>
          <w:rFonts w:ascii="Times New Roman" w:hAnsi="Times New Roman"/>
        </w:rPr>
        <w:t>,</w:t>
      </w:r>
      <w:r w:rsidR="002669D3" w:rsidRPr="009A3978">
        <w:rPr>
          <w:rFonts w:ascii="Times New Roman" w:hAnsi="Times New Roman"/>
        </w:rPr>
        <w:t xml:space="preserve"> Ликефет А.Л.</w:t>
      </w:r>
      <w:r w:rsidRPr="009A3978">
        <w:rPr>
          <w:rFonts w:ascii="Times New Roman" w:hAnsi="Times New Roman"/>
        </w:rPr>
        <w:t xml:space="preserve"> </w:t>
      </w:r>
    </w:p>
    <w:p w:rsidR="008C29F0" w:rsidRDefault="00D2128E" w:rsidP="00F612F2">
      <w:pPr>
        <w:spacing w:after="0"/>
        <w:rPr>
          <w:rFonts w:ascii="Times New Roman" w:hAnsi="Times New Roman"/>
          <w:b/>
          <w:i/>
        </w:rPr>
      </w:pPr>
      <w:r>
        <w:rPr>
          <w:rFonts w:ascii="Times New Roman" w:hAnsi="Times New Roman"/>
          <w:b/>
          <w:i/>
        </w:rPr>
        <w:t>Результат голосования: п</w:t>
      </w:r>
      <w:r w:rsidR="008C29F0" w:rsidRPr="00DD15A0">
        <w:rPr>
          <w:rFonts w:ascii="Times New Roman" w:hAnsi="Times New Roman"/>
          <w:b/>
          <w:i/>
        </w:rPr>
        <w:t>ринято единогласно.</w:t>
      </w:r>
    </w:p>
    <w:p w:rsidR="008C29F0" w:rsidRPr="00DD15A0" w:rsidRDefault="008C29F0" w:rsidP="00F612F2">
      <w:pPr>
        <w:spacing w:after="0"/>
        <w:rPr>
          <w:rFonts w:ascii="Times New Roman" w:hAnsi="Times New Roman"/>
        </w:rPr>
      </w:pPr>
    </w:p>
    <w:p w:rsidR="008C29F0" w:rsidRDefault="008C29F0" w:rsidP="00F612F2">
      <w:pPr>
        <w:pStyle w:val="a3"/>
        <w:spacing w:after="0"/>
        <w:ind w:left="0"/>
        <w:rPr>
          <w:rFonts w:ascii="Times New Roman" w:hAnsi="Times New Roman"/>
          <w:b/>
        </w:rPr>
      </w:pPr>
      <w:r w:rsidRPr="00772A3A">
        <w:rPr>
          <w:rFonts w:ascii="Times New Roman" w:hAnsi="Times New Roman"/>
          <w:b/>
        </w:rPr>
        <w:t xml:space="preserve">4. Утверждение повестки дня и регламента работы </w:t>
      </w:r>
      <w:r w:rsidRPr="00772A3A">
        <w:rPr>
          <w:rFonts w:ascii="Times New Roman" w:hAnsi="Times New Roman"/>
          <w:b/>
          <w:lang w:val="en-US"/>
        </w:rPr>
        <w:t>XXI</w:t>
      </w:r>
      <w:r w:rsidR="003C2216">
        <w:rPr>
          <w:rFonts w:ascii="Times New Roman" w:hAnsi="Times New Roman"/>
          <w:b/>
        </w:rPr>
        <w:t>Х</w:t>
      </w:r>
      <w:r w:rsidRPr="00772A3A">
        <w:rPr>
          <w:rFonts w:ascii="Times New Roman" w:hAnsi="Times New Roman"/>
          <w:b/>
        </w:rPr>
        <w:t xml:space="preserve"> Съезда РГР.</w:t>
      </w:r>
    </w:p>
    <w:p w:rsidR="00466ABB" w:rsidRDefault="00466ABB" w:rsidP="00D2128E">
      <w:pPr>
        <w:pStyle w:val="a3"/>
        <w:spacing w:after="0"/>
        <w:ind w:left="0"/>
        <w:jc w:val="both"/>
        <w:rPr>
          <w:rFonts w:ascii="Times New Roman" w:hAnsi="Times New Roman"/>
          <w:b/>
        </w:rPr>
      </w:pPr>
    </w:p>
    <w:p w:rsidR="008C29F0" w:rsidRDefault="00D2128E" w:rsidP="00D2128E">
      <w:pPr>
        <w:pStyle w:val="a3"/>
        <w:spacing w:after="0"/>
        <w:ind w:left="0"/>
        <w:jc w:val="both"/>
        <w:rPr>
          <w:rFonts w:ascii="Times New Roman" w:hAnsi="Times New Roman"/>
        </w:rPr>
      </w:pPr>
      <w:r w:rsidRPr="005F48A9">
        <w:rPr>
          <w:rFonts w:ascii="Times New Roman" w:hAnsi="Times New Roman"/>
          <w:b/>
        </w:rPr>
        <w:t>Докладывает</w:t>
      </w:r>
      <w:r w:rsidR="009A3978" w:rsidRPr="005F48A9">
        <w:rPr>
          <w:rFonts w:ascii="Times New Roman" w:hAnsi="Times New Roman"/>
          <w:b/>
        </w:rPr>
        <w:t xml:space="preserve"> Деменок Т.Ю.:</w:t>
      </w:r>
      <w:r w:rsidR="009A3978">
        <w:rPr>
          <w:rFonts w:ascii="Times New Roman" w:hAnsi="Times New Roman"/>
        </w:rPr>
        <w:t xml:space="preserve"> в связи с тем, что нарушен был регламент начала Съезд</w:t>
      </w:r>
      <w:r w:rsidR="00466ABB">
        <w:rPr>
          <w:rFonts w:ascii="Times New Roman" w:hAnsi="Times New Roman"/>
        </w:rPr>
        <w:t>а</w:t>
      </w:r>
      <w:r w:rsidR="009A3978">
        <w:rPr>
          <w:rFonts w:ascii="Times New Roman" w:hAnsi="Times New Roman"/>
        </w:rPr>
        <w:t xml:space="preserve"> на 10 минут, то работа Съезда будет закончена не позднее 19-40 ч.</w:t>
      </w:r>
    </w:p>
    <w:p w:rsidR="009A3978" w:rsidRDefault="009A3978" w:rsidP="00D2128E">
      <w:pPr>
        <w:pStyle w:val="a3"/>
        <w:spacing w:after="0"/>
        <w:ind w:left="0"/>
        <w:jc w:val="both"/>
        <w:rPr>
          <w:rFonts w:ascii="Times New Roman" w:hAnsi="Times New Roman"/>
        </w:rPr>
      </w:pPr>
      <w:r>
        <w:rPr>
          <w:rFonts w:ascii="Times New Roman" w:hAnsi="Times New Roman"/>
        </w:rPr>
        <w:t>Есть предложение внести в Повестку дня следующие вопросы:</w:t>
      </w:r>
    </w:p>
    <w:p w:rsidR="009A3978" w:rsidRPr="00510DF2" w:rsidRDefault="009A3978" w:rsidP="00D2128E">
      <w:pPr>
        <w:pStyle w:val="a3"/>
        <w:numPr>
          <w:ilvl w:val="0"/>
          <w:numId w:val="14"/>
        </w:numPr>
        <w:spacing w:after="0"/>
        <w:jc w:val="both"/>
        <w:rPr>
          <w:rFonts w:ascii="Times New Roman" w:hAnsi="Times New Roman"/>
        </w:rPr>
      </w:pPr>
      <w:r w:rsidRPr="00510DF2">
        <w:rPr>
          <w:rFonts w:ascii="Times New Roman" w:hAnsi="Times New Roman"/>
        </w:rPr>
        <w:t>Отчет Исполнительного Вице-прези</w:t>
      </w:r>
      <w:r>
        <w:rPr>
          <w:rFonts w:ascii="Times New Roman" w:hAnsi="Times New Roman"/>
        </w:rPr>
        <w:t>дента РГР о работе за 2017 год.</w:t>
      </w:r>
    </w:p>
    <w:p w:rsidR="009A3978" w:rsidRPr="00510DF2" w:rsidRDefault="009A3978" w:rsidP="00D2128E">
      <w:pPr>
        <w:pStyle w:val="a3"/>
        <w:numPr>
          <w:ilvl w:val="0"/>
          <w:numId w:val="14"/>
        </w:numPr>
        <w:spacing w:after="0"/>
        <w:jc w:val="both"/>
        <w:rPr>
          <w:rFonts w:ascii="Times New Roman" w:hAnsi="Times New Roman"/>
        </w:rPr>
      </w:pPr>
      <w:r w:rsidRPr="00510DF2">
        <w:rPr>
          <w:rFonts w:ascii="Times New Roman" w:hAnsi="Times New Roman"/>
        </w:rPr>
        <w:t>Отчет о проделанной работе по PR продвижению</w:t>
      </w:r>
      <w:r>
        <w:rPr>
          <w:rFonts w:ascii="Times New Roman" w:hAnsi="Times New Roman"/>
        </w:rPr>
        <w:t xml:space="preserve"> РГР и Единого реестра.</w:t>
      </w:r>
    </w:p>
    <w:p w:rsidR="009A3978" w:rsidRDefault="009A3978" w:rsidP="00D2128E">
      <w:pPr>
        <w:pStyle w:val="a3"/>
        <w:numPr>
          <w:ilvl w:val="0"/>
          <w:numId w:val="14"/>
        </w:numPr>
        <w:spacing w:after="0"/>
        <w:jc w:val="both"/>
        <w:rPr>
          <w:rFonts w:ascii="Times New Roman" w:hAnsi="Times New Roman"/>
        </w:rPr>
      </w:pPr>
      <w:r w:rsidRPr="009A3978">
        <w:rPr>
          <w:rFonts w:ascii="Times New Roman" w:hAnsi="Times New Roman"/>
        </w:rPr>
        <w:t>О концепции законодательного регулирования риэлторской деятельности</w:t>
      </w:r>
      <w:r>
        <w:rPr>
          <w:rFonts w:ascii="Times New Roman" w:hAnsi="Times New Roman"/>
        </w:rPr>
        <w:t>.</w:t>
      </w:r>
    </w:p>
    <w:p w:rsidR="009A3978" w:rsidRDefault="009A3978" w:rsidP="00D2128E">
      <w:pPr>
        <w:spacing w:after="0"/>
        <w:jc w:val="both"/>
        <w:rPr>
          <w:rFonts w:ascii="Times New Roman" w:hAnsi="Times New Roman"/>
        </w:rPr>
      </w:pPr>
      <w:r>
        <w:rPr>
          <w:rFonts w:ascii="Times New Roman" w:hAnsi="Times New Roman"/>
        </w:rPr>
        <w:t>Предлагаю данные вопросы рассмотреть после Доклада Президента о деятельности РГР за 2017 год. Есть возражения?</w:t>
      </w:r>
    </w:p>
    <w:p w:rsidR="009A3978" w:rsidRDefault="009A3978" w:rsidP="00D2128E">
      <w:pPr>
        <w:spacing w:after="0"/>
        <w:jc w:val="both"/>
        <w:rPr>
          <w:rFonts w:ascii="Times New Roman" w:hAnsi="Times New Roman"/>
        </w:rPr>
      </w:pPr>
      <w:r>
        <w:rPr>
          <w:rFonts w:ascii="Times New Roman" w:hAnsi="Times New Roman"/>
          <w:b/>
        </w:rPr>
        <w:t xml:space="preserve">Ликефет А.Л.: </w:t>
      </w:r>
      <w:r>
        <w:rPr>
          <w:rFonts w:ascii="Times New Roman" w:hAnsi="Times New Roman"/>
        </w:rPr>
        <w:t xml:space="preserve">в связи с тем, что Повестка Съезда уже есть, то предлагаю все дополнительные вопросы поставить </w:t>
      </w:r>
      <w:r w:rsidR="005E06B7">
        <w:rPr>
          <w:rFonts w:ascii="Times New Roman" w:hAnsi="Times New Roman"/>
        </w:rPr>
        <w:t>после ее рассмотрения.</w:t>
      </w:r>
    </w:p>
    <w:p w:rsidR="009A3978" w:rsidRDefault="005E06B7" w:rsidP="00D2128E">
      <w:pPr>
        <w:spacing w:after="0"/>
        <w:jc w:val="both"/>
        <w:rPr>
          <w:rFonts w:ascii="Times New Roman" w:hAnsi="Times New Roman"/>
        </w:rPr>
      </w:pPr>
      <w:r>
        <w:rPr>
          <w:rFonts w:ascii="Times New Roman" w:hAnsi="Times New Roman"/>
          <w:b/>
        </w:rPr>
        <w:t xml:space="preserve">Предложения из зала: </w:t>
      </w:r>
      <w:r>
        <w:rPr>
          <w:rFonts w:ascii="Times New Roman" w:hAnsi="Times New Roman"/>
        </w:rPr>
        <w:t xml:space="preserve">рассмотреть отчет </w:t>
      </w:r>
      <w:r w:rsidRPr="005E06B7">
        <w:rPr>
          <w:rFonts w:ascii="Times New Roman" w:hAnsi="Times New Roman"/>
        </w:rPr>
        <w:t>Исполнительного Вице-президента РГР</w:t>
      </w:r>
      <w:r>
        <w:rPr>
          <w:rFonts w:ascii="Times New Roman" w:hAnsi="Times New Roman"/>
        </w:rPr>
        <w:t xml:space="preserve"> до Доклада Президента.</w:t>
      </w:r>
    </w:p>
    <w:p w:rsidR="005F48A9" w:rsidRPr="009A3978" w:rsidRDefault="005F48A9" w:rsidP="00D2128E">
      <w:pPr>
        <w:spacing w:after="0"/>
        <w:jc w:val="both"/>
        <w:rPr>
          <w:rFonts w:ascii="Times New Roman" w:hAnsi="Times New Roman"/>
        </w:rPr>
      </w:pPr>
    </w:p>
    <w:p w:rsidR="008C29F0" w:rsidRDefault="008C29F0" w:rsidP="00F612F2">
      <w:pPr>
        <w:pStyle w:val="a3"/>
        <w:spacing w:after="0"/>
        <w:ind w:left="0"/>
        <w:rPr>
          <w:rFonts w:ascii="Times New Roman" w:hAnsi="Times New Roman"/>
        </w:rPr>
      </w:pPr>
      <w:r w:rsidRPr="00991561">
        <w:rPr>
          <w:rFonts w:ascii="Times New Roman" w:hAnsi="Times New Roman"/>
          <w:b/>
          <w:u w:val="single"/>
        </w:rPr>
        <w:t>Принято решение:</w:t>
      </w:r>
      <w:r>
        <w:rPr>
          <w:rFonts w:ascii="Times New Roman" w:hAnsi="Times New Roman"/>
          <w:b/>
          <w:u w:val="single"/>
        </w:rPr>
        <w:t xml:space="preserve"> </w:t>
      </w:r>
      <w:r w:rsidRPr="00772A3A">
        <w:rPr>
          <w:rFonts w:ascii="Times New Roman" w:hAnsi="Times New Roman"/>
        </w:rPr>
        <w:t xml:space="preserve">утвердить </w:t>
      </w:r>
      <w:r>
        <w:rPr>
          <w:rFonts w:ascii="Times New Roman" w:hAnsi="Times New Roman"/>
        </w:rPr>
        <w:t xml:space="preserve">Повестку дня </w:t>
      </w:r>
      <w:r>
        <w:rPr>
          <w:rFonts w:ascii="Times New Roman" w:hAnsi="Times New Roman"/>
          <w:lang w:val="en-US"/>
        </w:rPr>
        <w:t>XXI</w:t>
      </w:r>
      <w:r w:rsidR="005E06B7">
        <w:rPr>
          <w:rFonts w:ascii="Times New Roman" w:hAnsi="Times New Roman"/>
        </w:rPr>
        <w:t>Х</w:t>
      </w:r>
      <w:r>
        <w:rPr>
          <w:rFonts w:ascii="Times New Roman" w:hAnsi="Times New Roman"/>
        </w:rPr>
        <w:t xml:space="preserve"> Съезда РГР и регламент работы:</w:t>
      </w:r>
    </w:p>
    <w:p w:rsidR="00510DF2" w:rsidRPr="00510DF2" w:rsidRDefault="00510DF2" w:rsidP="00510DF2">
      <w:pPr>
        <w:pStyle w:val="a3"/>
        <w:spacing w:after="0"/>
        <w:rPr>
          <w:rFonts w:ascii="Times New Roman" w:hAnsi="Times New Roman"/>
        </w:rPr>
      </w:pPr>
      <w:r w:rsidRPr="00510DF2">
        <w:rPr>
          <w:rFonts w:ascii="Times New Roman" w:hAnsi="Times New Roman"/>
        </w:rPr>
        <w:t>1.</w:t>
      </w:r>
      <w:r w:rsidRPr="00510DF2">
        <w:rPr>
          <w:rFonts w:ascii="Times New Roman" w:hAnsi="Times New Roman"/>
        </w:rPr>
        <w:tab/>
        <w:t>Утверждение количества членов  РГР, имеющих право гол</w:t>
      </w:r>
      <w:r>
        <w:rPr>
          <w:rFonts w:ascii="Times New Roman" w:hAnsi="Times New Roman"/>
        </w:rPr>
        <w:t>оса на XXIX Съезде РГР.(2 мин.)</w:t>
      </w:r>
    </w:p>
    <w:p w:rsidR="00510DF2" w:rsidRPr="00510DF2" w:rsidRDefault="00510DF2" w:rsidP="00510DF2">
      <w:pPr>
        <w:pStyle w:val="a3"/>
        <w:spacing w:after="0"/>
        <w:rPr>
          <w:rFonts w:ascii="Times New Roman" w:hAnsi="Times New Roman"/>
        </w:rPr>
      </w:pPr>
      <w:r w:rsidRPr="00510DF2">
        <w:rPr>
          <w:rFonts w:ascii="Times New Roman" w:hAnsi="Times New Roman"/>
        </w:rPr>
        <w:t>2.</w:t>
      </w:r>
      <w:r w:rsidRPr="00510DF2">
        <w:rPr>
          <w:rFonts w:ascii="Times New Roman" w:hAnsi="Times New Roman"/>
        </w:rPr>
        <w:tab/>
        <w:t>До</w:t>
      </w:r>
      <w:r>
        <w:rPr>
          <w:rFonts w:ascii="Times New Roman" w:hAnsi="Times New Roman"/>
        </w:rPr>
        <w:t>клад о наличии кворума. (2мин.)</w:t>
      </w:r>
    </w:p>
    <w:p w:rsidR="00510DF2" w:rsidRPr="00510DF2" w:rsidRDefault="00510DF2" w:rsidP="00510DF2">
      <w:pPr>
        <w:pStyle w:val="a3"/>
        <w:spacing w:after="0"/>
        <w:rPr>
          <w:rFonts w:ascii="Times New Roman" w:hAnsi="Times New Roman"/>
        </w:rPr>
      </w:pPr>
      <w:r w:rsidRPr="00510DF2">
        <w:rPr>
          <w:rFonts w:ascii="Times New Roman" w:hAnsi="Times New Roman"/>
        </w:rPr>
        <w:t>3.</w:t>
      </w:r>
      <w:r w:rsidRPr="00510DF2">
        <w:rPr>
          <w:rFonts w:ascii="Times New Roman" w:hAnsi="Times New Roman"/>
        </w:rPr>
        <w:tab/>
        <w:t>Избрание счетной и редакционной ко</w:t>
      </w:r>
      <w:r>
        <w:rPr>
          <w:rFonts w:ascii="Times New Roman" w:hAnsi="Times New Roman"/>
        </w:rPr>
        <w:t>миссии XXIX Съезда РГР. (3мин.)</w:t>
      </w:r>
    </w:p>
    <w:p w:rsidR="00510DF2" w:rsidRPr="00510DF2" w:rsidRDefault="00510DF2" w:rsidP="00510DF2">
      <w:pPr>
        <w:pStyle w:val="a3"/>
        <w:spacing w:after="0"/>
        <w:rPr>
          <w:rFonts w:ascii="Times New Roman" w:hAnsi="Times New Roman"/>
        </w:rPr>
      </w:pPr>
      <w:r w:rsidRPr="00510DF2">
        <w:rPr>
          <w:rFonts w:ascii="Times New Roman" w:hAnsi="Times New Roman"/>
        </w:rPr>
        <w:t>4.</w:t>
      </w:r>
      <w:r w:rsidRPr="00510DF2">
        <w:rPr>
          <w:rFonts w:ascii="Times New Roman" w:hAnsi="Times New Roman"/>
        </w:rPr>
        <w:tab/>
        <w:t xml:space="preserve">Утверждение повестки дня и регламента </w:t>
      </w:r>
      <w:r>
        <w:rPr>
          <w:rFonts w:ascii="Times New Roman" w:hAnsi="Times New Roman"/>
        </w:rPr>
        <w:t>работы XXIX Съезда РГР. (3мин.)</w:t>
      </w:r>
    </w:p>
    <w:p w:rsidR="00510DF2" w:rsidRPr="00510DF2" w:rsidRDefault="00510DF2" w:rsidP="00510DF2">
      <w:pPr>
        <w:pStyle w:val="a3"/>
        <w:spacing w:after="0"/>
        <w:rPr>
          <w:rFonts w:ascii="Times New Roman" w:hAnsi="Times New Roman"/>
        </w:rPr>
      </w:pPr>
      <w:r w:rsidRPr="00510DF2">
        <w:rPr>
          <w:rFonts w:ascii="Times New Roman" w:hAnsi="Times New Roman"/>
        </w:rPr>
        <w:t>5.</w:t>
      </w:r>
      <w:r w:rsidRPr="00510DF2">
        <w:rPr>
          <w:rFonts w:ascii="Times New Roman" w:hAnsi="Times New Roman"/>
        </w:rPr>
        <w:tab/>
        <w:t>Отчет Комитета по бюджету за 2017 г., утверждение бюджета за 2017 г. рассмотрен</w:t>
      </w:r>
      <w:r>
        <w:rPr>
          <w:rFonts w:ascii="Times New Roman" w:hAnsi="Times New Roman"/>
        </w:rPr>
        <w:t>ие бюджета на 2018 г. (30 мин.)</w:t>
      </w:r>
    </w:p>
    <w:p w:rsidR="00510DF2" w:rsidRPr="00510DF2" w:rsidRDefault="00510DF2" w:rsidP="00510DF2">
      <w:pPr>
        <w:pStyle w:val="a3"/>
        <w:spacing w:after="0"/>
        <w:rPr>
          <w:rFonts w:ascii="Times New Roman" w:hAnsi="Times New Roman"/>
        </w:rPr>
      </w:pPr>
      <w:r w:rsidRPr="00510DF2">
        <w:rPr>
          <w:rFonts w:ascii="Times New Roman" w:hAnsi="Times New Roman"/>
        </w:rPr>
        <w:t>6.</w:t>
      </w:r>
      <w:r w:rsidRPr="00510DF2">
        <w:rPr>
          <w:rFonts w:ascii="Times New Roman" w:hAnsi="Times New Roman"/>
        </w:rPr>
        <w:tab/>
        <w:t xml:space="preserve">Доклад Президента РГР о деятельности </w:t>
      </w:r>
      <w:r>
        <w:rPr>
          <w:rFonts w:ascii="Times New Roman" w:hAnsi="Times New Roman"/>
        </w:rPr>
        <w:t>РГР за 2017-2018 г.г. (45 мин.)</w:t>
      </w:r>
    </w:p>
    <w:p w:rsidR="00510DF2" w:rsidRPr="00510DF2" w:rsidRDefault="00510DF2" w:rsidP="00510DF2">
      <w:pPr>
        <w:pStyle w:val="a3"/>
        <w:spacing w:after="0"/>
        <w:rPr>
          <w:rFonts w:ascii="Times New Roman" w:hAnsi="Times New Roman"/>
        </w:rPr>
      </w:pPr>
      <w:r w:rsidRPr="00510DF2">
        <w:rPr>
          <w:rFonts w:ascii="Times New Roman" w:hAnsi="Times New Roman"/>
        </w:rPr>
        <w:t>7.</w:t>
      </w:r>
      <w:r w:rsidRPr="00510DF2">
        <w:rPr>
          <w:rFonts w:ascii="Times New Roman" w:hAnsi="Times New Roman"/>
        </w:rPr>
        <w:tab/>
        <w:t>Отчет Исполнительного Вице-президента РГР о работе за 2017 год (1</w:t>
      </w:r>
      <w:r>
        <w:rPr>
          <w:rFonts w:ascii="Times New Roman" w:hAnsi="Times New Roman"/>
        </w:rPr>
        <w:t>0 мин.)</w:t>
      </w:r>
    </w:p>
    <w:p w:rsidR="00510DF2" w:rsidRPr="00510DF2" w:rsidRDefault="00510DF2" w:rsidP="00510DF2">
      <w:pPr>
        <w:pStyle w:val="a3"/>
        <w:spacing w:after="0"/>
        <w:rPr>
          <w:rFonts w:ascii="Times New Roman" w:hAnsi="Times New Roman"/>
        </w:rPr>
      </w:pPr>
      <w:r w:rsidRPr="00510DF2">
        <w:rPr>
          <w:rFonts w:ascii="Times New Roman" w:hAnsi="Times New Roman"/>
        </w:rPr>
        <w:t>8.</w:t>
      </w:r>
      <w:r w:rsidRPr="00510DF2">
        <w:rPr>
          <w:rFonts w:ascii="Times New Roman" w:hAnsi="Times New Roman"/>
        </w:rPr>
        <w:tab/>
        <w:t>Отчет о проделанной работе по PR продвижению</w:t>
      </w:r>
      <w:r>
        <w:rPr>
          <w:rFonts w:ascii="Times New Roman" w:hAnsi="Times New Roman"/>
        </w:rPr>
        <w:t xml:space="preserve"> РГР и Единого реестра (5 мин.)</w:t>
      </w:r>
    </w:p>
    <w:p w:rsidR="003939D1" w:rsidRPr="003939D1" w:rsidRDefault="00510DF2" w:rsidP="003939D1">
      <w:pPr>
        <w:pStyle w:val="a3"/>
        <w:spacing w:after="0"/>
        <w:rPr>
          <w:rFonts w:ascii="Times New Roman" w:hAnsi="Times New Roman"/>
        </w:rPr>
      </w:pPr>
      <w:r w:rsidRPr="00510DF2">
        <w:rPr>
          <w:rFonts w:ascii="Times New Roman" w:hAnsi="Times New Roman"/>
        </w:rPr>
        <w:t>9.</w:t>
      </w:r>
      <w:r w:rsidRPr="00510DF2">
        <w:rPr>
          <w:rFonts w:ascii="Times New Roman" w:hAnsi="Times New Roman"/>
        </w:rPr>
        <w:tab/>
        <w:t>Отчет Ревизионной Ком</w:t>
      </w:r>
      <w:r w:rsidR="00466ABB">
        <w:rPr>
          <w:rFonts w:ascii="Times New Roman" w:hAnsi="Times New Roman"/>
        </w:rPr>
        <w:t xml:space="preserve">иссии </w:t>
      </w:r>
      <w:r w:rsidR="009A3978">
        <w:rPr>
          <w:rFonts w:ascii="Times New Roman" w:hAnsi="Times New Roman"/>
        </w:rPr>
        <w:t>РГР за 2017 год. (5мин)</w:t>
      </w:r>
    </w:p>
    <w:p w:rsidR="003939D1" w:rsidRDefault="00510DF2" w:rsidP="00510DF2">
      <w:pPr>
        <w:pStyle w:val="a3"/>
        <w:spacing w:after="0"/>
        <w:rPr>
          <w:rFonts w:ascii="Times New Roman" w:hAnsi="Times New Roman"/>
        </w:rPr>
      </w:pPr>
      <w:r w:rsidRPr="00510DF2">
        <w:rPr>
          <w:rFonts w:ascii="Times New Roman" w:hAnsi="Times New Roman"/>
        </w:rPr>
        <w:t>10.</w:t>
      </w:r>
      <w:r w:rsidRPr="00510DF2">
        <w:rPr>
          <w:rFonts w:ascii="Times New Roman" w:hAnsi="Times New Roman"/>
        </w:rPr>
        <w:tab/>
      </w:r>
      <w:r w:rsidR="003939D1" w:rsidRPr="00510DF2">
        <w:rPr>
          <w:rFonts w:ascii="Times New Roman" w:hAnsi="Times New Roman"/>
        </w:rPr>
        <w:t>О концепции законодательного регулирования риэ</w:t>
      </w:r>
      <w:r w:rsidR="003939D1">
        <w:rPr>
          <w:rFonts w:ascii="Times New Roman" w:hAnsi="Times New Roman"/>
        </w:rPr>
        <w:t>лторской деятельности (10 мин.)</w:t>
      </w:r>
    </w:p>
    <w:p w:rsidR="00510DF2" w:rsidRPr="00510DF2" w:rsidRDefault="003939D1" w:rsidP="00510DF2">
      <w:pPr>
        <w:pStyle w:val="a3"/>
        <w:spacing w:after="0"/>
        <w:rPr>
          <w:rFonts w:ascii="Times New Roman" w:hAnsi="Times New Roman"/>
        </w:rPr>
      </w:pPr>
      <w:r>
        <w:rPr>
          <w:rFonts w:ascii="Times New Roman" w:hAnsi="Times New Roman"/>
        </w:rPr>
        <w:t xml:space="preserve">11. </w:t>
      </w:r>
      <w:r w:rsidRPr="003939D1">
        <w:rPr>
          <w:rFonts w:ascii="Times New Roman" w:hAnsi="Times New Roman"/>
        </w:rPr>
        <w:t xml:space="preserve"> </w:t>
      </w:r>
      <w:r w:rsidR="00510DF2" w:rsidRPr="00510DF2">
        <w:rPr>
          <w:rFonts w:ascii="Times New Roman" w:hAnsi="Times New Roman"/>
        </w:rPr>
        <w:t>Прения, оценка работы РГ</w:t>
      </w:r>
      <w:r w:rsidR="00510DF2">
        <w:rPr>
          <w:rFonts w:ascii="Times New Roman" w:hAnsi="Times New Roman"/>
        </w:rPr>
        <w:t>Р за отчетный период. (40 мин.)</w:t>
      </w:r>
    </w:p>
    <w:p w:rsidR="00510DF2" w:rsidRPr="00510DF2" w:rsidRDefault="003939D1" w:rsidP="00510DF2">
      <w:pPr>
        <w:pStyle w:val="a3"/>
        <w:spacing w:after="0"/>
        <w:rPr>
          <w:rFonts w:ascii="Times New Roman" w:hAnsi="Times New Roman"/>
        </w:rPr>
      </w:pPr>
      <w:r>
        <w:rPr>
          <w:rFonts w:ascii="Times New Roman" w:hAnsi="Times New Roman"/>
        </w:rPr>
        <w:t xml:space="preserve">12. </w:t>
      </w:r>
      <w:r w:rsidR="00510DF2" w:rsidRPr="00510DF2">
        <w:rPr>
          <w:rFonts w:ascii="Times New Roman" w:hAnsi="Times New Roman"/>
        </w:rPr>
        <w:t>Утверждение в должности Президента РГР Президент-электа. Выступление вновь изб</w:t>
      </w:r>
      <w:r w:rsidR="00510DF2">
        <w:rPr>
          <w:rFonts w:ascii="Times New Roman" w:hAnsi="Times New Roman"/>
        </w:rPr>
        <w:t>ранного Президента РГР.(10 мин)</w:t>
      </w:r>
    </w:p>
    <w:p w:rsidR="00510DF2" w:rsidRPr="00510DF2" w:rsidRDefault="003939D1" w:rsidP="00510DF2">
      <w:pPr>
        <w:pStyle w:val="a3"/>
        <w:spacing w:after="0"/>
        <w:rPr>
          <w:rFonts w:ascii="Times New Roman" w:hAnsi="Times New Roman"/>
        </w:rPr>
      </w:pPr>
      <w:r>
        <w:rPr>
          <w:rFonts w:ascii="Times New Roman" w:hAnsi="Times New Roman"/>
        </w:rPr>
        <w:t>13</w:t>
      </w:r>
      <w:r w:rsidR="00510DF2" w:rsidRPr="00510DF2">
        <w:rPr>
          <w:rFonts w:ascii="Times New Roman" w:hAnsi="Times New Roman"/>
        </w:rPr>
        <w:t>.</w:t>
      </w:r>
      <w:r w:rsidR="00510DF2" w:rsidRPr="00510DF2">
        <w:rPr>
          <w:rFonts w:ascii="Times New Roman" w:hAnsi="Times New Roman"/>
        </w:rPr>
        <w:tab/>
        <w:t xml:space="preserve">Утверждение в должности Исполнительного </w:t>
      </w:r>
      <w:r w:rsidR="00510DF2">
        <w:rPr>
          <w:rFonts w:ascii="Times New Roman" w:hAnsi="Times New Roman"/>
        </w:rPr>
        <w:t>Вице – президента РГР.(10 мин.)</w:t>
      </w:r>
    </w:p>
    <w:p w:rsidR="00510DF2" w:rsidRPr="00510DF2" w:rsidRDefault="003939D1" w:rsidP="00510DF2">
      <w:pPr>
        <w:pStyle w:val="a3"/>
        <w:spacing w:after="0"/>
        <w:rPr>
          <w:rFonts w:ascii="Times New Roman" w:hAnsi="Times New Roman"/>
        </w:rPr>
      </w:pPr>
      <w:r>
        <w:rPr>
          <w:rFonts w:ascii="Times New Roman" w:hAnsi="Times New Roman"/>
        </w:rPr>
        <w:t>14</w:t>
      </w:r>
      <w:r w:rsidR="00510DF2" w:rsidRPr="00510DF2">
        <w:rPr>
          <w:rFonts w:ascii="Times New Roman" w:hAnsi="Times New Roman"/>
        </w:rPr>
        <w:t>.</w:t>
      </w:r>
      <w:r w:rsidR="00510DF2" w:rsidRPr="00510DF2">
        <w:rPr>
          <w:rFonts w:ascii="Times New Roman" w:hAnsi="Times New Roman"/>
        </w:rPr>
        <w:tab/>
        <w:t>Выборы Правления РГР на 2018-2020 г. г. (45 мин.)</w:t>
      </w:r>
    </w:p>
    <w:p w:rsidR="00510DF2" w:rsidRPr="00510DF2" w:rsidRDefault="003939D1" w:rsidP="00510DF2">
      <w:pPr>
        <w:pStyle w:val="a3"/>
        <w:spacing w:after="0"/>
        <w:rPr>
          <w:rFonts w:ascii="Times New Roman" w:hAnsi="Times New Roman"/>
        </w:rPr>
      </w:pPr>
      <w:r>
        <w:rPr>
          <w:rFonts w:ascii="Times New Roman" w:hAnsi="Times New Roman"/>
        </w:rPr>
        <w:t>15</w:t>
      </w:r>
      <w:r w:rsidR="00510DF2" w:rsidRPr="00510DF2">
        <w:rPr>
          <w:rFonts w:ascii="Times New Roman" w:hAnsi="Times New Roman"/>
        </w:rPr>
        <w:t>.</w:t>
      </w:r>
      <w:r w:rsidR="00510DF2" w:rsidRPr="00510DF2">
        <w:rPr>
          <w:rFonts w:ascii="Times New Roman" w:hAnsi="Times New Roman"/>
        </w:rPr>
        <w:tab/>
        <w:t>Утверждение состава Национального Совета РГР на 2018-2</w:t>
      </w:r>
      <w:r w:rsidR="00510DF2">
        <w:rPr>
          <w:rFonts w:ascii="Times New Roman" w:hAnsi="Times New Roman"/>
        </w:rPr>
        <w:t>019 год.(2 мин.)</w:t>
      </w:r>
    </w:p>
    <w:p w:rsidR="00510DF2" w:rsidRPr="00510DF2" w:rsidRDefault="003939D1" w:rsidP="00510DF2">
      <w:pPr>
        <w:pStyle w:val="a3"/>
        <w:spacing w:after="0"/>
        <w:rPr>
          <w:rFonts w:ascii="Times New Roman" w:hAnsi="Times New Roman"/>
        </w:rPr>
      </w:pPr>
      <w:r>
        <w:rPr>
          <w:rFonts w:ascii="Times New Roman" w:hAnsi="Times New Roman"/>
        </w:rPr>
        <w:t>16</w:t>
      </w:r>
      <w:r w:rsidR="00510DF2" w:rsidRPr="00510DF2">
        <w:rPr>
          <w:rFonts w:ascii="Times New Roman" w:hAnsi="Times New Roman"/>
        </w:rPr>
        <w:t>.</w:t>
      </w:r>
      <w:r w:rsidR="00510DF2" w:rsidRPr="00510DF2">
        <w:rPr>
          <w:rFonts w:ascii="Times New Roman" w:hAnsi="Times New Roman"/>
        </w:rPr>
        <w:tab/>
        <w:t>Выборы Членов ревизионной Комис</w:t>
      </w:r>
      <w:r w:rsidR="00466ABB">
        <w:rPr>
          <w:rFonts w:ascii="Times New Roman" w:hAnsi="Times New Roman"/>
        </w:rPr>
        <w:t xml:space="preserve">сии РГР </w:t>
      </w:r>
      <w:r w:rsidR="00510DF2">
        <w:rPr>
          <w:rFonts w:ascii="Times New Roman" w:hAnsi="Times New Roman"/>
        </w:rPr>
        <w:t>2018- 2019 г. (3 мин.)</w:t>
      </w:r>
    </w:p>
    <w:p w:rsidR="00510DF2" w:rsidRPr="00510DF2" w:rsidRDefault="00510DF2" w:rsidP="00510DF2">
      <w:pPr>
        <w:pStyle w:val="a3"/>
        <w:spacing w:after="0"/>
        <w:rPr>
          <w:rFonts w:ascii="Times New Roman" w:hAnsi="Times New Roman"/>
        </w:rPr>
      </w:pPr>
      <w:r w:rsidRPr="00510DF2">
        <w:rPr>
          <w:rFonts w:ascii="Times New Roman" w:hAnsi="Times New Roman"/>
        </w:rPr>
        <w:t>17.</w:t>
      </w:r>
      <w:r w:rsidRPr="00510DF2">
        <w:rPr>
          <w:rFonts w:ascii="Times New Roman" w:hAnsi="Times New Roman"/>
        </w:rPr>
        <w:tab/>
        <w:t>Утверждение Плана мероприяти</w:t>
      </w:r>
      <w:r w:rsidR="00466ABB">
        <w:rPr>
          <w:rFonts w:ascii="Times New Roman" w:hAnsi="Times New Roman"/>
        </w:rPr>
        <w:t xml:space="preserve">й на </w:t>
      </w:r>
      <w:r>
        <w:rPr>
          <w:rFonts w:ascii="Times New Roman" w:hAnsi="Times New Roman"/>
        </w:rPr>
        <w:t>2018-2019 год. (10 мин.)</w:t>
      </w:r>
    </w:p>
    <w:p w:rsidR="00510DF2" w:rsidRPr="00510DF2" w:rsidRDefault="00510DF2" w:rsidP="00510DF2">
      <w:pPr>
        <w:pStyle w:val="a3"/>
        <w:spacing w:after="0"/>
        <w:rPr>
          <w:rFonts w:ascii="Times New Roman" w:hAnsi="Times New Roman"/>
        </w:rPr>
      </w:pPr>
      <w:r w:rsidRPr="00510DF2">
        <w:rPr>
          <w:rFonts w:ascii="Times New Roman" w:hAnsi="Times New Roman"/>
        </w:rPr>
        <w:t>18.</w:t>
      </w:r>
      <w:r w:rsidRPr="00510DF2">
        <w:rPr>
          <w:rFonts w:ascii="Times New Roman" w:hAnsi="Times New Roman"/>
        </w:rPr>
        <w:tab/>
        <w:t>Утверждение Постановления – Резо</w:t>
      </w:r>
      <w:r>
        <w:rPr>
          <w:rFonts w:ascii="Times New Roman" w:hAnsi="Times New Roman"/>
        </w:rPr>
        <w:t>люции XXIX Съезда РГР. (15 мин)</w:t>
      </w:r>
    </w:p>
    <w:p w:rsidR="00510DF2" w:rsidRPr="00510DF2" w:rsidRDefault="00510DF2" w:rsidP="00510DF2">
      <w:pPr>
        <w:pStyle w:val="a3"/>
        <w:spacing w:after="0"/>
        <w:rPr>
          <w:rFonts w:ascii="Times New Roman" w:hAnsi="Times New Roman"/>
        </w:rPr>
      </w:pPr>
      <w:r>
        <w:rPr>
          <w:rFonts w:ascii="Times New Roman" w:hAnsi="Times New Roman"/>
        </w:rPr>
        <w:t>19.</w:t>
      </w:r>
      <w:r>
        <w:rPr>
          <w:rFonts w:ascii="Times New Roman" w:hAnsi="Times New Roman"/>
        </w:rPr>
        <w:tab/>
        <w:t xml:space="preserve"> Награждение: (20 мин.)</w:t>
      </w:r>
    </w:p>
    <w:p w:rsidR="00510DF2" w:rsidRDefault="00510DF2" w:rsidP="00510DF2">
      <w:pPr>
        <w:pStyle w:val="a3"/>
        <w:numPr>
          <w:ilvl w:val="0"/>
          <w:numId w:val="12"/>
        </w:numPr>
        <w:spacing w:after="0"/>
        <w:rPr>
          <w:rFonts w:ascii="Times New Roman" w:hAnsi="Times New Roman"/>
        </w:rPr>
      </w:pPr>
      <w:r w:rsidRPr="00510DF2">
        <w:rPr>
          <w:rFonts w:ascii="Times New Roman" w:hAnsi="Times New Roman"/>
        </w:rPr>
        <w:t>Утверждение Почетных членов РГР 2017 г.</w:t>
      </w:r>
    </w:p>
    <w:p w:rsidR="00510DF2" w:rsidRDefault="00510DF2" w:rsidP="00510DF2">
      <w:pPr>
        <w:pStyle w:val="a3"/>
        <w:numPr>
          <w:ilvl w:val="0"/>
          <w:numId w:val="12"/>
        </w:numPr>
        <w:spacing w:after="0"/>
        <w:rPr>
          <w:rFonts w:ascii="Times New Roman" w:hAnsi="Times New Roman"/>
        </w:rPr>
      </w:pPr>
      <w:r w:rsidRPr="00510DF2">
        <w:rPr>
          <w:rFonts w:ascii="Times New Roman" w:hAnsi="Times New Roman"/>
        </w:rPr>
        <w:t>Вручение Знака имени Кудрявцева В.А. за 2017 г.</w:t>
      </w:r>
    </w:p>
    <w:p w:rsidR="00510DF2" w:rsidRDefault="00510DF2" w:rsidP="00510DF2">
      <w:pPr>
        <w:pStyle w:val="a3"/>
        <w:numPr>
          <w:ilvl w:val="0"/>
          <w:numId w:val="12"/>
        </w:numPr>
        <w:spacing w:after="0"/>
        <w:rPr>
          <w:rFonts w:ascii="Times New Roman" w:hAnsi="Times New Roman"/>
        </w:rPr>
      </w:pPr>
      <w:r w:rsidRPr="00510DF2">
        <w:rPr>
          <w:rFonts w:ascii="Times New Roman" w:hAnsi="Times New Roman"/>
        </w:rPr>
        <w:t>Вручение почетных грамот РГР компаниям, осуществляющим риэлторскую деятельность на рынке недвижимости 5, 10, 15, 20, 25 лет.</w:t>
      </w:r>
    </w:p>
    <w:p w:rsidR="005F48A9" w:rsidRDefault="005F48A9" w:rsidP="00510DF2">
      <w:pPr>
        <w:spacing w:after="0"/>
        <w:rPr>
          <w:rFonts w:ascii="Times New Roman" w:hAnsi="Times New Roman"/>
          <w:b/>
          <w:i/>
        </w:rPr>
      </w:pPr>
    </w:p>
    <w:p w:rsidR="008C29F0" w:rsidRDefault="00D2128E" w:rsidP="00510DF2">
      <w:pPr>
        <w:spacing w:after="0"/>
        <w:rPr>
          <w:rFonts w:ascii="Times New Roman" w:hAnsi="Times New Roman"/>
          <w:b/>
          <w:i/>
        </w:rPr>
      </w:pPr>
      <w:r w:rsidRPr="005F48A9">
        <w:rPr>
          <w:rFonts w:ascii="Times New Roman" w:hAnsi="Times New Roman"/>
          <w:b/>
          <w:i/>
        </w:rPr>
        <w:lastRenderedPageBreak/>
        <w:t xml:space="preserve">Результат голосования: </w:t>
      </w:r>
      <w:r w:rsidR="005F48A9">
        <w:rPr>
          <w:rFonts w:ascii="Times New Roman" w:hAnsi="Times New Roman"/>
          <w:b/>
          <w:i/>
        </w:rPr>
        <w:t>п</w:t>
      </w:r>
      <w:r w:rsidR="008C29F0" w:rsidRPr="005F48A9">
        <w:rPr>
          <w:rFonts w:ascii="Times New Roman" w:hAnsi="Times New Roman"/>
          <w:b/>
          <w:i/>
        </w:rPr>
        <w:t xml:space="preserve">ринято </w:t>
      </w:r>
      <w:r w:rsidR="005F48A9">
        <w:rPr>
          <w:rFonts w:ascii="Times New Roman" w:hAnsi="Times New Roman"/>
          <w:b/>
          <w:i/>
        </w:rPr>
        <w:t>большинством голосов.</w:t>
      </w:r>
    </w:p>
    <w:p w:rsidR="005F48A9" w:rsidRPr="00AB3872" w:rsidRDefault="005F48A9" w:rsidP="00510DF2">
      <w:pPr>
        <w:spacing w:after="0"/>
        <w:rPr>
          <w:rFonts w:ascii="Times New Roman" w:hAnsi="Times New Roman"/>
          <w:b/>
          <w:i/>
        </w:rPr>
      </w:pPr>
      <w:r>
        <w:rPr>
          <w:rFonts w:ascii="Times New Roman" w:hAnsi="Times New Roman"/>
          <w:b/>
          <w:i/>
        </w:rPr>
        <w:t>«За» - 601</w:t>
      </w:r>
      <w:r w:rsidR="00AB3872">
        <w:rPr>
          <w:rFonts w:ascii="Times New Roman" w:hAnsi="Times New Roman"/>
          <w:b/>
          <w:i/>
        </w:rPr>
        <w:t xml:space="preserve"> голос, «Против» - 0 голосов, </w:t>
      </w:r>
      <w:r>
        <w:rPr>
          <w:rFonts w:ascii="Times New Roman" w:hAnsi="Times New Roman"/>
          <w:b/>
          <w:i/>
        </w:rPr>
        <w:t>«Воздержался» - 149</w:t>
      </w:r>
      <w:r w:rsidR="00AB3872">
        <w:rPr>
          <w:rFonts w:ascii="Times New Roman" w:hAnsi="Times New Roman"/>
          <w:b/>
          <w:i/>
        </w:rPr>
        <w:t xml:space="preserve"> голосов.</w:t>
      </w:r>
    </w:p>
    <w:p w:rsidR="008C29F0" w:rsidRDefault="008C29F0" w:rsidP="00F612F2">
      <w:pPr>
        <w:pStyle w:val="a3"/>
        <w:spacing w:after="0"/>
        <w:ind w:left="0"/>
        <w:rPr>
          <w:rFonts w:ascii="Times New Roman" w:hAnsi="Times New Roman"/>
        </w:rPr>
      </w:pPr>
    </w:p>
    <w:p w:rsidR="008C29F0" w:rsidRPr="00772A3A" w:rsidRDefault="008C29F0" w:rsidP="00F612F2">
      <w:pPr>
        <w:pStyle w:val="a3"/>
        <w:spacing w:after="0"/>
        <w:ind w:left="0"/>
        <w:rPr>
          <w:rFonts w:ascii="Times New Roman" w:hAnsi="Times New Roman"/>
          <w:b/>
        </w:rPr>
      </w:pPr>
      <w:r w:rsidRPr="00772A3A">
        <w:rPr>
          <w:rFonts w:ascii="Times New Roman" w:hAnsi="Times New Roman"/>
          <w:b/>
        </w:rPr>
        <w:t>5. Отчет Комитета по бюджету за 201</w:t>
      </w:r>
      <w:r w:rsidR="005E06B7">
        <w:rPr>
          <w:rFonts w:ascii="Times New Roman" w:hAnsi="Times New Roman"/>
          <w:b/>
        </w:rPr>
        <w:t>7 г.: исполнение бюджета за 2017 г. рассмотрение бюджета на 2018</w:t>
      </w:r>
      <w:r w:rsidRPr="00772A3A">
        <w:rPr>
          <w:rFonts w:ascii="Times New Roman" w:hAnsi="Times New Roman"/>
          <w:b/>
        </w:rPr>
        <w:t xml:space="preserve"> г.</w:t>
      </w:r>
    </w:p>
    <w:p w:rsidR="008C29F0" w:rsidRDefault="008C29F0" w:rsidP="00F612F2">
      <w:pPr>
        <w:pStyle w:val="a3"/>
        <w:spacing w:after="0"/>
        <w:ind w:left="0"/>
        <w:rPr>
          <w:rFonts w:ascii="Times New Roman" w:hAnsi="Times New Roman"/>
          <w:b/>
        </w:rPr>
      </w:pPr>
    </w:p>
    <w:p w:rsidR="008C29F0" w:rsidRDefault="008C29F0" w:rsidP="008D6C0C">
      <w:pPr>
        <w:pStyle w:val="a3"/>
        <w:spacing w:after="0"/>
        <w:ind w:left="0"/>
        <w:jc w:val="both"/>
        <w:rPr>
          <w:rFonts w:ascii="Times New Roman" w:hAnsi="Times New Roman"/>
        </w:rPr>
      </w:pPr>
      <w:r w:rsidRPr="00772A3A">
        <w:rPr>
          <w:rFonts w:ascii="Times New Roman" w:hAnsi="Times New Roman"/>
          <w:b/>
        </w:rPr>
        <w:t>Деменок Т.Ю.:</w:t>
      </w:r>
      <w:r>
        <w:rPr>
          <w:rFonts w:ascii="Times New Roman" w:hAnsi="Times New Roman"/>
        </w:rPr>
        <w:t xml:space="preserve"> право представить Съезду Отчет Комитета по бюджету Полторак Г.В.</w:t>
      </w:r>
    </w:p>
    <w:p w:rsidR="00FB5285" w:rsidRDefault="005F48A9" w:rsidP="008D6C0C">
      <w:pPr>
        <w:pStyle w:val="a3"/>
        <w:spacing w:after="0"/>
        <w:ind w:left="0"/>
        <w:jc w:val="both"/>
        <w:rPr>
          <w:rFonts w:ascii="Times New Roman" w:hAnsi="Times New Roman"/>
        </w:rPr>
      </w:pPr>
      <w:r>
        <w:rPr>
          <w:rFonts w:ascii="Times New Roman" w:hAnsi="Times New Roman"/>
          <w:b/>
        </w:rPr>
        <w:t xml:space="preserve">Докладывает </w:t>
      </w:r>
      <w:r w:rsidR="008C29F0" w:rsidRPr="0004426A">
        <w:rPr>
          <w:rFonts w:ascii="Times New Roman" w:hAnsi="Times New Roman"/>
          <w:b/>
        </w:rPr>
        <w:t>Полторак Г.В.</w:t>
      </w:r>
      <w:r w:rsidR="00466ABB">
        <w:rPr>
          <w:rFonts w:ascii="Times New Roman" w:hAnsi="Times New Roman"/>
          <w:b/>
        </w:rPr>
        <w:t>:</w:t>
      </w:r>
      <w:r w:rsidR="008C29F0">
        <w:rPr>
          <w:rFonts w:ascii="Times New Roman" w:hAnsi="Times New Roman"/>
          <w:b/>
        </w:rPr>
        <w:t xml:space="preserve"> </w:t>
      </w:r>
      <w:r>
        <w:rPr>
          <w:rFonts w:ascii="Times New Roman" w:hAnsi="Times New Roman"/>
        </w:rPr>
        <w:t>представляю</w:t>
      </w:r>
      <w:r w:rsidR="008C29F0">
        <w:rPr>
          <w:rFonts w:ascii="Times New Roman" w:hAnsi="Times New Roman"/>
        </w:rPr>
        <w:t xml:space="preserve"> Отчет Комитета по бюджету, включающий планируемые и фактические показатели за 201</w:t>
      </w:r>
      <w:r w:rsidR="005E06B7">
        <w:rPr>
          <w:rFonts w:ascii="Times New Roman" w:hAnsi="Times New Roman"/>
        </w:rPr>
        <w:t>7</w:t>
      </w:r>
      <w:r w:rsidR="008C29F0">
        <w:rPr>
          <w:rFonts w:ascii="Times New Roman" w:hAnsi="Times New Roman"/>
        </w:rPr>
        <w:t xml:space="preserve"> г., а также план на 201</w:t>
      </w:r>
      <w:r w:rsidR="005E06B7">
        <w:rPr>
          <w:rFonts w:ascii="Times New Roman" w:hAnsi="Times New Roman"/>
        </w:rPr>
        <w:t>8</w:t>
      </w:r>
      <w:r w:rsidR="008C29F0">
        <w:rPr>
          <w:rFonts w:ascii="Times New Roman" w:hAnsi="Times New Roman"/>
        </w:rPr>
        <w:t xml:space="preserve"> г. </w:t>
      </w:r>
      <w:r w:rsidR="005E06B7">
        <w:rPr>
          <w:rFonts w:ascii="Times New Roman" w:hAnsi="Times New Roman"/>
        </w:rPr>
        <w:t xml:space="preserve">Фактические доходы РГР за 2017 г. оказались меньше запланированных примерно на 10%, </w:t>
      </w:r>
      <w:r w:rsidR="00FB5285">
        <w:rPr>
          <w:rFonts w:ascii="Times New Roman" w:hAnsi="Times New Roman"/>
        </w:rPr>
        <w:t>расходная часть бюджета исполнена в соответс</w:t>
      </w:r>
      <w:r w:rsidR="00466ABB">
        <w:rPr>
          <w:rFonts w:ascii="Times New Roman" w:hAnsi="Times New Roman"/>
        </w:rPr>
        <w:t xml:space="preserve">твии с плановыми показателями, </w:t>
      </w:r>
      <w:r w:rsidR="00FB5285">
        <w:rPr>
          <w:rFonts w:ascii="Times New Roman" w:hAnsi="Times New Roman"/>
        </w:rPr>
        <w:t xml:space="preserve">убытки составили почти 1,5 млн. руб., экономической стабильности удалось достичь благодаря имеющейся «подушке безопасности». Членские взносы </w:t>
      </w:r>
      <w:r>
        <w:rPr>
          <w:rFonts w:ascii="Times New Roman" w:hAnsi="Times New Roman"/>
        </w:rPr>
        <w:t xml:space="preserve">были собраны меньше запланированных в связи с выходом из состава членов РГР некоторых ассоциаций. Членские взносы </w:t>
      </w:r>
      <w:r w:rsidR="00FB5285">
        <w:rPr>
          <w:rFonts w:ascii="Times New Roman" w:hAnsi="Times New Roman"/>
        </w:rPr>
        <w:t>запланированы меньше на 2018 г. На Национальном Совете рассматривалось предложение реализации проекта продвижения Системы сертификации брокерских услуг на рынке недвижимости, поэтому в бюджете на 2018г. заложена статья расходов 1 600 000 руб. и последующий равнозначный доход. Проект не реализован, поэтому на финансовые результаты по году он не повлияет. Бюджет спланирован на получение профицита для восстановления подушки безопасности.</w:t>
      </w:r>
    </w:p>
    <w:p w:rsidR="008C29F0" w:rsidRDefault="00FB5285" w:rsidP="008D6C0C">
      <w:pPr>
        <w:pStyle w:val="a3"/>
        <w:spacing w:after="0"/>
        <w:ind w:left="0"/>
        <w:jc w:val="both"/>
        <w:rPr>
          <w:rFonts w:ascii="Times New Roman" w:hAnsi="Times New Roman"/>
        </w:rPr>
      </w:pPr>
      <w:r w:rsidRPr="00FB5285">
        <w:rPr>
          <w:rFonts w:ascii="Times New Roman" w:hAnsi="Times New Roman"/>
          <w:b/>
        </w:rPr>
        <w:t>Виноградов</w:t>
      </w:r>
      <w:r>
        <w:rPr>
          <w:rFonts w:ascii="Times New Roman" w:hAnsi="Times New Roman"/>
          <w:b/>
        </w:rPr>
        <w:t xml:space="preserve"> </w:t>
      </w:r>
      <w:r w:rsidRPr="00FB5285">
        <w:rPr>
          <w:rFonts w:ascii="Times New Roman" w:hAnsi="Times New Roman"/>
          <w:b/>
        </w:rPr>
        <w:t>В.Н.</w:t>
      </w:r>
      <w:r>
        <w:rPr>
          <w:rFonts w:ascii="Times New Roman" w:hAnsi="Times New Roman"/>
          <w:b/>
        </w:rPr>
        <w:t>:</w:t>
      </w:r>
      <w:r>
        <w:rPr>
          <w:rFonts w:ascii="Times New Roman" w:hAnsi="Times New Roman"/>
        </w:rPr>
        <w:t xml:space="preserve"> служебные расходы увеличились по итогам 2017 года, </w:t>
      </w:r>
      <w:r w:rsidR="005F48A9">
        <w:rPr>
          <w:rFonts w:ascii="Times New Roman" w:hAnsi="Times New Roman"/>
        </w:rPr>
        <w:t xml:space="preserve">тогда </w:t>
      </w:r>
      <w:r>
        <w:rPr>
          <w:rFonts w:ascii="Times New Roman" w:hAnsi="Times New Roman"/>
        </w:rPr>
        <w:t>почему в бюджете на 2018 год статья «служебные расходы» занижена?</w:t>
      </w:r>
    </w:p>
    <w:p w:rsidR="00FB5285" w:rsidRDefault="00FB5285" w:rsidP="008D6C0C">
      <w:pPr>
        <w:pStyle w:val="a3"/>
        <w:spacing w:after="0"/>
        <w:ind w:left="0"/>
        <w:jc w:val="both"/>
        <w:rPr>
          <w:rFonts w:ascii="Times New Roman" w:hAnsi="Times New Roman"/>
        </w:rPr>
      </w:pPr>
      <w:r w:rsidRPr="005F48A9">
        <w:rPr>
          <w:rFonts w:ascii="Times New Roman" w:hAnsi="Times New Roman"/>
          <w:b/>
        </w:rPr>
        <w:t>Полторак Г.В.:</w:t>
      </w:r>
      <w:r>
        <w:rPr>
          <w:rFonts w:ascii="Times New Roman" w:hAnsi="Times New Roman"/>
        </w:rPr>
        <w:t xml:space="preserve"> насколько я понимаю служебные расходы включают расходы на служебные командировки и командировок было много, в том числе поездка </w:t>
      </w:r>
      <w:r w:rsidR="00466ABB">
        <w:rPr>
          <w:rFonts w:ascii="Times New Roman" w:hAnsi="Times New Roman"/>
        </w:rPr>
        <w:t xml:space="preserve">представителя РГР </w:t>
      </w:r>
      <w:r>
        <w:rPr>
          <w:rFonts w:ascii="Times New Roman" w:hAnsi="Times New Roman"/>
        </w:rPr>
        <w:t>на Конгресс Н</w:t>
      </w:r>
      <w:r w:rsidR="00466ABB">
        <w:rPr>
          <w:rFonts w:ascii="Times New Roman" w:hAnsi="Times New Roman"/>
        </w:rPr>
        <w:t>ациональной ассоциации риэлторов (</w:t>
      </w:r>
      <w:r w:rsidR="00466ABB">
        <w:rPr>
          <w:rFonts w:ascii="Times New Roman" w:hAnsi="Times New Roman"/>
          <w:lang w:val="en-US"/>
        </w:rPr>
        <w:t>NAR</w:t>
      </w:r>
      <w:r w:rsidR="00466ABB">
        <w:rPr>
          <w:rFonts w:ascii="Times New Roman" w:hAnsi="Times New Roman"/>
        </w:rPr>
        <w:t xml:space="preserve"> </w:t>
      </w:r>
      <w:r>
        <w:rPr>
          <w:rFonts w:ascii="Times New Roman" w:hAnsi="Times New Roman"/>
        </w:rPr>
        <w:t>США).</w:t>
      </w:r>
    </w:p>
    <w:p w:rsidR="00FB5285" w:rsidRDefault="00FB5285" w:rsidP="008D6C0C">
      <w:pPr>
        <w:pStyle w:val="a3"/>
        <w:spacing w:after="0"/>
        <w:ind w:left="0"/>
        <w:jc w:val="both"/>
        <w:rPr>
          <w:rFonts w:ascii="Times New Roman" w:hAnsi="Times New Roman"/>
        </w:rPr>
      </w:pPr>
      <w:r w:rsidRPr="008D6C0C">
        <w:rPr>
          <w:rFonts w:ascii="Times New Roman" w:hAnsi="Times New Roman"/>
          <w:b/>
        </w:rPr>
        <w:t>Галеев Р.Д.:</w:t>
      </w:r>
      <w:r>
        <w:rPr>
          <w:rFonts w:ascii="Times New Roman" w:hAnsi="Times New Roman"/>
        </w:rPr>
        <w:t xml:space="preserve"> Президент участвовал в разных мероприятиях, в том числе в других регионах, поэтому оплачивались командировки.</w:t>
      </w:r>
      <w:r w:rsidR="005F48A9">
        <w:rPr>
          <w:rFonts w:ascii="Times New Roman" w:hAnsi="Times New Roman"/>
        </w:rPr>
        <w:t xml:space="preserve"> </w:t>
      </w:r>
    </w:p>
    <w:p w:rsidR="008D6C0C" w:rsidRDefault="008D6C0C" w:rsidP="00466ABB">
      <w:pPr>
        <w:pStyle w:val="a3"/>
        <w:spacing w:after="0"/>
        <w:ind w:left="0"/>
        <w:jc w:val="both"/>
        <w:rPr>
          <w:rFonts w:ascii="Times New Roman" w:hAnsi="Times New Roman"/>
        </w:rPr>
      </w:pPr>
      <w:r w:rsidRPr="008D6C0C">
        <w:rPr>
          <w:rFonts w:ascii="Times New Roman" w:hAnsi="Times New Roman"/>
          <w:b/>
        </w:rPr>
        <w:t>Виноградов В.Н.:</w:t>
      </w:r>
      <w:r>
        <w:rPr>
          <w:rFonts w:ascii="Times New Roman" w:hAnsi="Times New Roman"/>
        </w:rPr>
        <w:t xml:space="preserve"> в</w:t>
      </w:r>
      <w:r w:rsidR="00FB5285">
        <w:rPr>
          <w:rFonts w:ascii="Times New Roman" w:hAnsi="Times New Roman"/>
        </w:rPr>
        <w:t xml:space="preserve"> свое время, когда я был президентом РГР</w:t>
      </w:r>
      <w:r>
        <w:rPr>
          <w:rFonts w:ascii="Times New Roman" w:hAnsi="Times New Roman"/>
        </w:rPr>
        <w:t>,</w:t>
      </w:r>
      <w:r w:rsidR="00FB5285">
        <w:rPr>
          <w:rFonts w:ascii="Times New Roman" w:hAnsi="Times New Roman"/>
        </w:rPr>
        <w:t xml:space="preserve"> и </w:t>
      </w:r>
      <w:r>
        <w:rPr>
          <w:rFonts w:ascii="Times New Roman" w:hAnsi="Times New Roman"/>
        </w:rPr>
        <w:t>в период правления других президентов все придерживались норм этики, когда Президент РГР за счет РГР могу позволить себе четыре поездки в год. Президент РГР должен быть состоятельным человеком и за свой счет совершать все соответствующие поездки. Сколько из этих расходов ушло на оплаты поездок Президента?</w:t>
      </w:r>
    </w:p>
    <w:p w:rsidR="008D6C0C" w:rsidRDefault="008D6C0C" w:rsidP="008D6C0C">
      <w:pPr>
        <w:pStyle w:val="a3"/>
        <w:spacing w:after="0"/>
        <w:ind w:left="0"/>
        <w:jc w:val="both"/>
        <w:rPr>
          <w:rFonts w:ascii="Times New Roman" w:hAnsi="Times New Roman"/>
        </w:rPr>
      </w:pPr>
      <w:r w:rsidRPr="008D6C0C">
        <w:rPr>
          <w:rFonts w:ascii="Times New Roman" w:hAnsi="Times New Roman"/>
          <w:b/>
        </w:rPr>
        <w:t>Галеев Р.Д.:</w:t>
      </w:r>
      <w:r>
        <w:rPr>
          <w:rFonts w:ascii="Times New Roman" w:hAnsi="Times New Roman"/>
        </w:rPr>
        <w:t xml:space="preserve"> не забывайте, что исполнительная дирекция находится не в Москве, поэтому служебные расходы включают и расходы на оплату командировок и проезда представителей исполнительной дирекции РГР на заседания Правления, которые проходят в Москве или других регионах, на заседания Национального Совета. Учитывая, что планируемый бюджет уже меньше на 1 млн, поэтому оплата служебных расходов не могла быть поставлена на уровне фактических расходов за 2017год.</w:t>
      </w:r>
    </w:p>
    <w:p w:rsidR="008D6C0C" w:rsidRDefault="008D6C0C" w:rsidP="008D6C0C">
      <w:pPr>
        <w:pStyle w:val="a3"/>
        <w:spacing w:after="0"/>
        <w:ind w:left="0"/>
        <w:jc w:val="both"/>
        <w:rPr>
          <w:rFonts w:ascii="Times New Roman" w:hAnsi="Times New Roman"/>
        </w:rPr>
      </w:pPr>
      <w:r w:rsidRPr="00534EB4">
        <w:rPr>
          <w:rFonts w:ascii="Times New Roman" w:hAnsi="Times New Roman"/>
          <w:b/>
        </w:rPr>
        <w:t>Полторак Г.В.:</w:t>
      </w:r>
      <w:r>
        <w:rPr>
          <w:rFonts w:ascii="Times New Roman" w:hAnsi="Times New Roman"/>
        </w:rPr>
        <w:t xml:space="preserve"> означает ли, что планируемый бюджет будет исполнен также, как в 2017 году?</w:t>
      </w:r>
    </w:p>
    <w:p w:rsidR="008D6C0C" w:rsidRDefault="008D6C0C" w:rsidP="008D6C0C">
      <w:pPr>
        <w:pStyle w:val="a3"/>
        <w:spacing w:after="0"/>
        <w:ind w:left="0"/>
        <w:jc w:val="both"/>
        <w:rPr>
          <w:rFonts w:ascii="Times New Roman" w:hAnsi="Times New Roman"/>
        </w:rPr>
      </w:pPr>
      <w:r w:rsidRPr="00534EB4">
        <w:rPr>
          <w:rFonts w:ascii="Times New Roman" w:hAnsi="Times New Roman"/>
          <w:b/>
        </w:rPr>
        <w:t>Галеев Р.Д.:</w:t>
      </w:r>
      <w:r>
        <w:rPr>
          <w:rFonts w:ascii="Times New Roman" w:hAnsi="Times New Roman"/>
        </w:rPr>
        <w:t xml:space="preserve"> мы уже достигли договоренности, что отчет по бюджету </w:t>
      </w:r>
      <w:r w:rsidR="00466ABB">
        <w:rPr>
          <w:rFonts w:ascii="Times New Roman" w:hAnsi="Times New Roman"/>
        </w:rPr>
        <w:t>будет</w:t>
      </w:r>
      <w:r>
        <w:rPr>
          <w:rFonts w:ascii="Times New Roman" w:hAnsi="Times New Roman"/>
        </w:rPr>
        <w:t xml:space="preserve"> представляться ежеквартально и за первый квартал отчет был предоставлен, все суммы, превышающие плановые показатели, будут согласовываться с Правлением и Национальным Советом.</w:t>
      </w:r>
      <w:r w:rsidR="007E4E79">
        <w:rPr>
          <w:rFonts w:ascii="Times New Roman" w:hAnsi="Times New Roman"/>
        </w:rPr>
        <w:t xml:space="preserve"> Будет превышение и тогда будем решать, что делать: отменять служебные командировки или увеличивать плановые показатели.</w:t>
      </w:r>
    </w:p>
    <w:p w:rsidR="007E4E79" w:rsidRDefault="007E4E79" w:rsidP="008D6C0C">
      <w:pPr>
        <w:pStyle w:val="a3"/>
        <w:spacing w:after="0"/>
        <w:ind w:left="0"/>
        <w:jc w:val="both"/>
        <w:rPr>
          <w:rFonts w:ascii="Times New Roman" w:hAnsi="Times New Roman"/>
        </w:rPr>
      </w:pPr>
      <w:r w:rsidRPr="00DD652E">
        <w:rPr>
          <w:rFonts w:ascii="Times New Roman" w:hAnsi="Times New Roman"/>
          <w:b/>
        </w:rPr>
        <w:t>Полторак Г.В.:</w:t>
      </w:r>
      <w:r>
        <w:rPr>
          <w:rFonts w:ascii="Times New Roman" w:hAnsi="Times New Roman"/>
        </w:rPr>
        <w:t xml:space="preserve"> может быть есть смысл пересмотреть решение о целесообразности переноса Исполнительной дирекции РГР в Екатеринбург?</w:t>
      </w:r>
    </w:p>
    <w:p w:rsidR="007E4E79" w:rsidRDefault="007E4E79" w:rsidP="00534EB4">
      <w:pPr>
        <w:pStyle w:val="a3"/>
        <w:spacing w:after="0"/>
        <w:ind w:left="0"/>
        <w:jc w:val="both"/>
        <w:rPr>
          <w:rFonts w:ascii="Times New Roman" w:hAnsi="Times New Roman"/>
        </w:rPr>
      </w:pPr>
      <w:r w:rsidRPr="00534EB4">
        <w:rPr>
          <w:rFonts w:ascii="Times New Roman" w:hAnsi="Times New Roman"/>
          <w:b/>
        </w:rPr>
        <w:t>Симко Е.Б.:</w:t>
      </w:r>
      <w:r>
        <w:rPr>
          <w:rFonts w:ascii="Times New Roman" w:hAnsi="Times New Roman"/>
        </w:rPr>
        <w:t xml:space="preserve"> в командировочные расходы закладываются расходы на поездки Президента и представителей Исполнительной дирекции или иных лиц, которые фактически не относятся к Исполнительной дирекции РГР?  </w:t>
      </w:r>
    </w:p>
    <w:p w:rsidR="008D6C0C" w:rsidRDefault="007E4E79" w:rsidP="00534EB4">
      <w:pPr>
        <w:pStyle w:val="a3"/>
        <w:spacing w:after="0"/>
        <w:ind w:left="0"/>
        <w:jc w:val="both"/>
        <w:rPr>
          <w:rFonts w:ascii="Times New Roman" w:hAnsi="Times New Roman"/>
        </w:rPr>
      </w:pPr>
      <w:r w:rsidRPr="00534EB4">
        <w:rPr>
          <w:rFonts w:ascii="Times New Roman" w:hAnsi="Times New Roman"/>
          <w:b/>
        </w:rPr>
        <w:t>Галеев Р.Д.:</w:t>
      </w:r>
      <w:r>
        <w:rPr>
          <w:rFonts w:ascii="Times New Roman" w:hAnsi="Times New Roman"/>
        </w:rPr>
        <w:t xml:space="preserve"> речь идет о расходах на Бабичева А.И.? Он являлся руководителем рабочей группы по разработке профессиональных стандартов и был приглашен на заседание Правления и Национального Совета, он проживал со мной в одном номере, поэтому в отчетных документах его фамилия фигурирует.</w:t>
      </w:r>
    </w:p>
    <w:p w:rsidR="007E4E79" w:rsidRDefault="007E4E79" w:rsidP="00534EB4">
      <w:pPr>
        <w:pStyle w:val="a3"/>
        <w:spacing w:after="0"/>
        <w:ind w:left="0"/>
        <w:jc w:val="both"/>
        <w:rPr>
          <w:rFonts w:ascii="Times New Roman" w:hAnsi="Times New Roman"/>
        </w:rPr>
      </w:pPr>
      <w:r w:rsidRPr="00534EB4">
        <w:rPr>
          <w:rFonts w:ascii="Times New Roman" w:hAnsi="Times New Roman"/>
          <w:b/>
        </w:rPr>
        <w:t>Мазурина Н.Ю.:</w:t>
      </w:r>
      <w:r>
        <w:rPr>
          <w:rFonts w:ascii="Times New Roman" w:hAnsi="Times New Roman"/>
        </w:rPr>
        <w:t xml:space="preserve"> много лет мы пытаемся действовать в поле наших действующих нормативных законодательных актов</w:t>
      </w:r>
      <w:r w:rsidR="005B0303">
        <w:rPr>
          <w:rFonts w:ascii="Times New Roman" w:hAnsi="Times New Roman"/>
        </w:rPr>
        <w:t xml:space="preserve"> РГР. Если нормативка не позволяет, то почему ее кто-то нарушает? Почему нормативные акты, принятые Национальным Советом нарушаются?</w:t>
      </w:r>
    </w:p>
    <w:p w:rsidR="005B0303" w:rsidRDefault="005B0303" w:rsidP="00534EB4">
      <w:pPr>
        <w:pStyle w:val="a3"/>
        <w:spacing w:after="0"/>
        <w:ind w:left="0"/>
        <w:jc w:val="both"/>
        <w:rPr>
          <w:rFonts w:ascii="Times New Roman" w:hAnsi="Times New Roman"/>
        </w:rPr>
      </w:pPr>
      <w:r w:rsidRPr="00534EB4">
        <w:rPr>
          <w:rFonts w:ascii="Times New Roman" w:hAnsi="Times New Roman"/>
          <w:b/>
        </w:rPr>
        <w:t>Полторак Г.В.:</w:t>
      </w:r>
      <w:r>
        <w:rPr>
          <w:rFonts w:ascii="Times New Roman" w:hAnsi="Times New Roman"/>
        </w:rPr>
        <w:t xml:space="preserve"> почему нарушаются нормативные акты</w:t>
      </w:r>
      <w:r w:rsidR="00534EB4">
        <w:rPr>
          <w:rFonts w:ascii="Times New Roman" w:hAnsi="Times New Roman"/>
        </w:rPr>
        <w:t xml:space="preserve"> всем понятно. Это вопрос риторический. Если ревизионная комиссия выявила нарушения, то отразить должна это в своем акте.</w:t>
      </w:r>
    </w:p>
    <w:p w:rsidR="00534EB4" w:rsidRDefault="00534EB4" w:rsidP="00534EB4">
      <w:pPr>
        <w:pStyle w:val="a3"/>
        <w:spacing w:after="0"/>
        <w:ind w:left="0"/>
        <w:jc w:val="both"/>
        <w:rPr>
          <w:rFonts w:ascii="Times New Roman" w:hAnsi="Times New Roman"/>
        </w:rPr>
      </w:pPr>
      <w:r w:rsidRPr="00534EB4">
        <w:rPr>
          <w:rFonts w:ascii="Times New Roman" w:hAnsi="Times New Roman"/>
          <w:b/>
        </w:rPr>
        <w:lastRenderedPageBreak/>
        <w:t>Самойлов О.П.:</w:t>
      </w:r>
      <w:r>
        <w:rPr>
          <w:rFonts w:ascii="Times New Roman" w:hAnsi="Times New Roman"/>
        </w:rPr>
        <w:t xml:space="preserve"> небольшая ремарка. Я поддержу Наталью Юрьевну. Важен не процент или сумма, а важна возможность или невозможность нарушения нормативных актов. Наши нормативные акты не допускают возможности оплачивать расходы лиц, не являющихся Президентом или представителем Исполнительной дирекции РГР. Речь идет о конкретном нарушении, которое должно быть зафиксировано.</w:t>
      </w:r>
    </w:p>
    <w:p w:rsidR="00534EB4" w:rsidRDefault="00534EB4" w:rsidP="00534EB4">
      <w:pPr>
        <w:pStyle w:val="a3"/>
        <w:spacing w:after="0"/>
        <w:ind w:left="0"/>
        <w:jc w:val="both"/>
        <w:rPr>
          <w:rFonts w:ascii="Times New Roman" w:hAnsi="Times New Roman"/>
        </w:rPr>
      </w:pPr>
      <w:r w:rsidRPr="00534EB4">
        <w:rPr>
          <w:rFonts w:ascii="Times New Roman" w:hAnsi="Times New Roman"/>
          <w:b/>
        </w:rPr>
        <w:t>Виноградов В.Н.:</w:t>
      </w:r>
      <w:r>
        <w:rPr>
          <w:rFonts w:ascii="Times New Roman" w:hAnsi="Times New Roman"/>
        </w:rPr>
        <w:t xml:space="preserve"> напомню, что перемещение Исполнительной дирекции в Екатеринбург имело экономическую составляющую. На сегодняшний день мы видим полное безобразие, когда статья расходов увеличивается в три раза, то Ревизионная комиссия должна разобраться с каждой статьей расходов.</w:t>
      </w:r>
    </w:p>
    <w:p w:rsidR="00534EB4" w:rsidRDefault="00534EB4" w:rsidP="00534EB4">
      <w:pPr>
        <w:pStyle w:val="a3"/>
        <w:spacing w:after="0"/>
        <w:ind w:left="0"/>
        <w:jc w:val="both"/>
        <w:rPr>
          <w:rFonts w:ascii="Times New Roman" w:hAnsi="Times New Roman"/>
        </w:rPr>
      </w:pPr>
      <w:r w:rsidRPr="00AD36CD">
        <w:rPr>
          <w:rFonts w:ascii="Times New Roman" w:hAnsi="Times New Roman"/>
          <w:b/>
        </w:rPr>
        <w:t>Симко Е.Б.:</w:t>
      </w:r>
      <w:r>
        <w:rPr>
          <w:rFonts w:ascii="Times New Roman" w:hAnsi="Times New Roman"/>
        </w:rPr>
        <w:t xml:space="preserve"> распишите все расходы по аренде. Какие помещения мы арендуем и кому мы за это платим?</w:t>
      </w:r>
    </w:p>
    <w:p w:rsidR="00534EB4" w:rsidRDefault="00534EB4" w:rsidP="00534EB4">
      <w:pPr>
        <w:pStyle w:val="a3"/>
        <w:spacing w:after="0"/>
        <w:ind w:left="0"/>
        <w:jc w:val="both"/>
        <w:rPr>
          <w:rFonts w:ascii="Times New Roman" w:hAnsi="Times New Roman"/>
        </w:rPr>
      </w:pPr>
      <w:r w:rsidRPr="00AD36CD">
        <w:rPr>
          <w:rFonts w:ascii="Times New Roman" w:hAnsi="Times New Roman"/>
          <w:b/>
        </w:rPr>
        <w:t>Галеев Р.Д.:</w:t>
      </w:r>
      <w:r>
        <w:rPr>
          <w:rFonts w:ascii="Times New Roman" w:hAnsi="Times New Roman"/>
        </w:rPr>
        <w:t xml:space="preserve"> осталось помещение в Москве, в начале года это было 3 помещения, в конце года 1 помещение. </w:t>
      </w:r>
      <w:r w:rsidR="00AD36CD">
        <w:rPr>
          <w:rFonts w:ascii="Times New Roman" w:hAnsi="Times New Roman"/>
        </w:rPr>
        <w:t>Арендная плата ранее составляла в 2016г. - 89 000 руб/месяц, сегодня арендная плата составляет 36 000 руб/месяц за московское помещение и 27 000 руб/месяц за помещение в Екатеринбурге.</w:t>
      </w:r>
    </w:p>
    <w:p w:rsidR="00AD36CD" w:rsidRDefault="00AD36CD" w:rsidP="00534EB4">
      <w:pPr>
        <w:pStyle w:val="a3"/>
        <w:spacing w:after="0"/>
        <w:ind w:left="0"/>
        <w:jc w:val="both"/>
        <w:rPr>
          <w:rFonts w:ascii="Times New Roman" w:hAnsi="Times New Roman"/>
        </w:rPr>
      </w:pPr>
      <w:r w:rsidRPr="00AD36CD">
        <w:rPr>
          <w:rFonts w:ascii="Times New Roman" w:hAnsi="Times New Roman"/>
          <w:b/>
        </w:rPr>
        <w:t>Симко Е.Б.:</w:t>
      </w:r>
      <w:r>
        <w:rPr>
          <w:rFonts w:ascii="Times New Roman" w:hAnsi="Times New Roman"/>
        </w:rPr>
        <w:t xml:space="preserve"> Рустем Дамирович, вы, когда на работу приходите, то как распределяете рабочее время. Сначала поработаете в кабинете РГР, а затем в кабинете УПН?</w:t>
      </w:r>
    </w:p>
    <w:p w:rsidR="00AD36CD" w:rsidRDefault="00AD36CD" w:rsidP="00534EB4">
      <w:pPr>
        <w:pStyle w:val="a3"/>
        <w:spacing w:after="0"/>
        <w:ind w:left="0"/>
        <w:jc w:val="both"/>
        <w:rPr>
          <w:rFonts w:ascii="Times New Roman" w:hAnsi="Times New Roman"/>
        </w:rPr>
      </w:pPr>
      <w:r w:rsidRPr="00502DEC">
        <w:rPr>
          <w:rFonts w:ascii="Times New Roman" w:hAnsi="Times New Roman"/>
          <w:b/>
        </w:rPr>
        <w:t>Галеев Р.Д.:</w:t>
      </w:r>
      <w:r>
        <w:rPr>
          <w:rFonts w:ascii="Times New Roman" w:hAnsi="Times New Roman"/>
        </w:rPr>
        <w:t xml:space="preserve"> я там нахожусь не один, всем известно, что в Исполнительной дирекции РГР есть штат сотрудников, которые выполняют должностные обязанности перед РГР, для этого используется помещение и оборудование, включаются коммунальные услуги, секретарское обслуживание (в штате секретаря нет), поэтому считаю вполне резонным получение соответствующей компенсации расходов на основании оформленных договоров аренды помещений с оборудованием, коммунальными, эксплуатационными и секретарскими услугами. Экономия бюджета при переводе Исполнительной дирекции в Екатеринбург предполагалась за счет экономии по заработной плате. </w:t>
      </w:r>
      <w:r w:rsidR="00502DEC">
        <w:rPr>
          <w:rFonts w:ascii="Times New Roman" w:hAnsi="Times New Roman"/>
        </w:rPr>
        <w:t xml:space="preserve">Фонд оплаты труда держится на крайне низком уровне. Сотрудники работают по совместительству. На следующий год фонд оплаты труда запланирован еще ниже.  </w:t>
      </w:r>
      <w:r>
        <w:rPr>
          <w:rFonts w:ascii="Times New Roman" w:hAnsi="Times New Roman"/>
        </w:rPr>
        <w:t>Сумма по статье аренды в плане бюджета на 2017 год составляла 9</w:t>
      </w:r>
      <w:r w:rsidR="00502DEC">
        <w:rPr>
          <w:rFonts w:ascii="Times New Roman" w:hAnsi="Times New Roman"/>
        </w:rPr>
        <w:t>48 000 руб.</w:t>
      </w:r>
      <w:r>
        <w:rPr>
          <w:rFonts w:ascii="Times New Roman" w:hAnsi="Times New Roman"/>
        </w:rPr>
        <w:t xml:space="preserve">, а фактически составила </w:t>
      </w:r>
      <w:r w:rsidR="00502DEC">
        <w:rPr>
          <w:rFonts w:ascii="Times New Roman" w:hAnsi="Times New Roman"/>
        </w:rPr>
        <w:t>– 765 000 руб.</w:t>
      </w:r>
      <w:r>
        <w:rPr>
          <w:rFonts w:ascii="Times New Roman" w:hAnsi="Times New Roman"/>
        </w:rPr>
        <w:t xml:space="preserve"> </w:t>
      </w:r>
    </w:p>
    <w:p w:rsidR="00502DEC" w:rsidRDefault="00502DEC" w:rsidP="00534EB4">
      <w:pPr>
        <w:pStyle w:val="a3"/>
        <w:spacing w:after="0"/>
        <w:ind w:left="0"/>
        <w:jc w:val="both"/>
        <w:rPr>
          <w:rFonts w:ascii="Times New Roman" w:hAnsi="Times New Roman"/>
        </w:rPr>
      </w:pPr>
      <w:r w:rsidRPr="00502DEC">
        <w:rPr>
          <w:rFonts w:ascii="Times New Roman" w:hAnsi="Times New Roman"/>
          <w:b/>
        </w:rPr>
        <w:t>Полторак Г.В.:</w:t>
      </w:r>
      <w:r w:rsidR="00DD652E">
        <w:rPr>
          <w:rFonts w:ascii="Times New Roman" w:hAnsi="Times New Roman"/>
        </w:rPr>
        <w:t xml:space="preserve"> сумма аренды</w:t>
      </w:r>
      <w:r>
        <w:rPr>
          <w:rFonts w:ascii="Times New Roman" w:hAnsi="Times New Roman"/>
        </w:rPr>
        <w:t xml:space="preserve"> вполне адекватная. Давайте как-то двигаться дальше.</w:t>
      </w:r>
    </w:p>
    <w:p w:rsidR="00502DEC" w:rsidRDefault="00502DEC" w:rsidP="00534EB4">
      <w:pPr>
        <w:pStyle w:val="a3"/>
        <w:spacing w:after="0"/>
        <w:ind w:left="0"/>
        <w:jc w:val="both"/>
        <w:rPr>
          <w:rFonts w:ascii="Times New Roman" w:hAnsi="Times New Roman"/>
        </w:rPr>
      </w:pPr>
      <w:r w:rsidRPr="00502DEC">
        <w:rPr>
          <w:rFonts w:ascii="Times New Roman" w:hAnsi="Times New Roman"/>
          <w:b/>
        </w:rPr>
        <w:t>Деменок Т.Ю.:</w:t>
      </w:r>
      <w:r>
        <w:rPr>
          <w:rFonts w:ascii="Times New Roman" w:hAnsi="Times New Roman"/>
        </w:rPr>
        <w:t xml:space="preserve"> коллеги, сформулируйте один, два вопроса и не будем переходить в формат диалога.</w:t>
      </w:r>
    </w:p>
    <w:p w:rsidR="00502DEC" w:rsidRDefault="00502DEC" w:rsidP="00534EB4">
      <w:pPr>
        <w:pStyle w:val="a3"/>
        <w:spacing w:after="0"/>
        <w:ind w:left="0"/>
        <w:jc w:val="both"/>
        <w:rPr>
          <w:rFonts w:ascii="Times New Roman" w:hAnsi="Times New Roman"/>
        </w:rPr>
      </w:pPr>
      <w:r w:rsidRPr="00502DEC">
        <w:rPr>
          <w:rFonts w:ascii="Times New Roman" w:hAnsi="Times New Roman"/>
          <w:b/>
        </w:rPr>
        <w:t>Виноградов В.Н.:</w:t>
      </w:r>
      <w:r>
        <w:rPr>
          <w:rFonts w:ascii="Times New Roman" w:hAnsi="Times New Roman"/>
        </w:rPr>
        <w:t xml:space="preserve"> у меня вопрос по фонду оплаты труда, в частности по Звягину В.А., когда он был принят на работу, какую он получал зарплату и когда он был уволен?</w:t>
      </w:r>
    </w:p>
    <w:p w:rsidR="00502DEC" w:rsidRDefault="00502DEC" w:rsidP="00534EB4">
      <w:pPr>
        <w:pStyle w:val="a3"/>
        <w:spacing w:after="0"/>
        <w:ind w:left="0"/>
        <w:jc w:val="both"/>
        <w:rPr>
          <w:rFonts w:ascii="Times New Roman" w:hAnsi="Times New Roman"/>
        </w:rPr>
      </w:pPr>
      <w:r w:rsidRPr="005610CC">
        <w:rPr>
          <w:rFonts w:ascii="Times New Roman" w:hAnsi="Times New Roman"/>
          <w:b/>
        </w:rPr>
        <w:t>Полторак Г.В.:</w:t>
      </w:r>
      <w:r>
        <w:rPr>
          <w:rFonts w:ascii="Times New Roman" w:hAnsi="Times New Roman"/>
        </w:rPr>
        <w:t xml:space="preserve"> я разбирался с этим вопросом, поэтому попробую ответить на этот вопрос. Звягин не работал по трудовому договору в РГР, с ним был заключен </w:t>
      </w:r>
      <w:r w:rsidR="003B0DF5">
        <w:rPr>
          <w:rFonts w:ascii="Times New Roman" w:hAnsi="Times New Roman"/>
        </w:rPr>
        <w:t xml:space="preserve">срочный </w:t>
      </w:r>
      <w:r>
        <w:rPr>
          <w:rFonts w:ascii="Times New Roman" w:hAnsi="Times New Roman"/>
        </w:rPr>
        <w:t>гражданско-правовой договор, который естественным образом закончился 31.12.2017г.</w:t>
      </w:r>
      <w:r w:rsidR="003B0DF5">
        <w:rPr>
          <w:rFonts w:ascii="Times New Roman" w:hAnsi="Times New Roman"/>
        </w:rPr>
        <w:t xml:space="preserve"> Соответственно он не был уволен, срок действия договора с ним истек.</w:t>
      </w:r>
    </w:p>
    <w:p w:rsidR="003B0DF5" w:rsidRDefault="003B0DF5" w:rsidP="00534EB4">
      <w:pPr>
        <w:pStyle w:val="a3"/>
        <w:spacing w:after="0"/>
        <w:ind w:left="0"/>
        <w:jc w:val="both"/>
        <w:rPr>
          <w:rFonts w:ascii="Times New Roman" w:hAnsi="Times New Roman"/>
        </w:rPr>
      </w:pPr>
      <w:r w:rsidRPr="00DD652E">
        <w:rPr>
          <w:rFonts w:ascii="Times New Roman" w:hAnsi="Times New Roman"/>
          <w:b/>
        </w:rPr>
        <w:t>Виноградов В.Н.:</w:t>
      </w:r>
      <w:r>
        <w:rPr>
          <w:rFonts w:ascii="Times New Roman" w:hAnsi="Times New Roman"/>
        </w:rPr>
        <w:t xml:space="preserve"> на сколько известно, сейчас идет судебный спор по требованиям Звягина? Какие у нас риски?</w:t>
      </w:r>
    </w:p>
    <w:p w:rsidR="003B0DF5" w:rsidRDefault="003B0DF5" w:rsidP="00534EB4">
      <w:pPr>
        <w:pStyle w:val="a3"/>
        <w:spacing w:after="0"/>
        <w:ind w:left="0"/>
        <w:jc w:val="both"/>
        <w:rPr>
          <w:rFonts w:ascii="Times New Roman" w:hAnsi="Times New Roman"/>
        </w:rPr>
      </w:pPr>
      <w:r w:rsidRPr="005610CC">
        <w:rPr>
          <w:rFonts w:ascii="Times New Roman" w:hAnsi="Times New Roman"/>
          <w:b/>
        </w:rPr>
        <w:t>Полторак Г.В.:</w:t>
      </w:r>
      <w:r>
        <w:rPr>
          <w:rFonts w:ascii="Times New Roman" w:hAnsi="Times New Roman"/>
        </w:rPr>
        <w:t xml:space="preserve"> спор действительно есть, пока он не разрешен, вынесено решение суда первой инстанции, которая отказала переквалифицировать гражданско-правовой договор со Звягиным в трудовой договор и его требования не были удовлетворены. Будет обжаловать, значит будет дальнейшее рассмотрение спора.</w:t>
      </w:r>
    </w:p>
    <w:p w:rsidR="003B0DF5" w:rsidRDefault="003B0DF5" w:rsidP="00534EB4">
      <w:pPr>
        <w:pStyle w:val="a3"/>
        <w:spacing w:after="0"/>
        <w:ind w:left="0"/>
        <w:jc w:val="both"/>
        <w:rPr>
          <w:rFonts w:ascii="Times New Roman" w:hAnsi="Times New Roman"/>
        </w:rPr>
      </w:pPr>
      <w:r w:rsidRPr="005610CC">
        <w:rPr>
          <w:rFonts w:ascii="Times New Roman" w:hAnsi="Times New Roman"/>
          <w:b/>
        </w:rPr>
        <w:t>Мазурина Н.Ю.:</w:t>
      </w:r>
      <w:r>
        <w:rPr>
          <w:rFonts w:ascii="Times New Roman" w:hAnsi="Times New Roman"/>
        </w:rPr>
        <w:t xml:space="preserve"> у меня вопросов нет, я хочу констатировать факт. Когда Исполнительную дирекцию переводили в Екатеринбург, то рассчитывали, что РГР </w:t>
      </w:r>
      <w:r w:rsidR="002C55E5">
        <w:rPr>
          <w:rFonts w:ascii="Times New Roman" w:hAnsi="Times New Roman"/>
        </w:rPr>
        <w:t>с</w:t>
      </w:r>
      <w:r>
        <w:rPr>
          <w:rFonts w:ascii="Times New Roman" w:hAnsi="Times New Roman"/>
        </w:rPr>
        <w:t xml:space="preserve">могла бы сэкономить на оплате труда </w:t>
      </w:r>
      <w:r w:rsidR="002C55E5">
        <w:rPr>
          <w:rFonts w:ascii="Times New Roman" w:hAnsi="Times New Roman"/>
        </w:rPr>
        <w:t xml:space="preserve">и получить </w:t>
      </w:r>
      <w:r>
        <w:rPr>
          <w:rFonts w:ascii="Times New Roman" w:hAnsi="Times New Roman"/>
        </w:rPr>
        <w:t>квалифицированно</w:t>
      </w:r>
      <w:r w:rsidR="002C55E5">
        <w:rPr>
          <w:rFonts w:ascii="Times New Roman" w:hAnsi="Times New Roman"/>
        </w:rPr>
        <w:t xml:space="preserve">е управление. Что мы получили? Экономии по оплате труда нет, на аренде не сэкономили, закуплено </w:t>
      </w:r>
      <w:r w:rsidR="006E1AC6">
        <w:rPr>
          <w:rFonts w:ascii="Times New Roman" w:hAnsi="Times New Roman"/>
        </w:rPr>
        <w:t>оборудование</w:t>
      </w:r>
      <w:r w:rsidR="006E1AC6">
        <w:rPr>
          <w:rFonts w:ascii="Times New Roman" w:hAnsi="Times New Roman"/>
        </w:rPr>
        <w:t xml:space="preserve"> </w:t>
      </w:r>
      <w:r w:rsidR="002C55E5">
        <w:rPr>
          <w:rFonts w:ascii="Times New Roman" w:hAnsi="Times New Roman"/>
        </w:rPr>
        <w:t>УПН за счет РГР, управление Исполнительной дирекцией не принесло желаемых результатов. Работа сотрудников по совместительству и управление двумя ассоциациями Исполнительным Вице-президентом не приносит пользы. Поэтому считаю, что Исполнительную дирекцию необходимо возвращать в Москву и Исполнительный Вице-президент не должен управлять аналогичной ассоциацией.</w:t>
      </w:r>
    </w:p>
    <w:p w:rsidR="002C55E5" w:rsidRDefault="002C55E5" w:rsidP="00534EB4">
      <w:pPr>
        <w:pStyle w:val="a3"/>
        <w:spacing w:after="0"/>
        <w:ind w:left="0"/>
        <w:jc w:val="both"/>
        <w:rPr>
          <w:rFonts w:ascii="Times New Roman" w:hAnsi="Times New Roman"/>
        </w:rPr>
      </w:pPr>
      <w:r w:rsidRPr="005610CC">
        <w:rPr>
          <w:rFonts w:ascii="Times New Roman" w:hAnsi="Times New Roman"/>
          <w:b/>
        </w:rPr>
        <w:t>Галеев Р.Д.:</w:t>
      </w:r>
      <w:r>
        <w:rPr>
          <w:rFonts w:ascii="Times New Roman" w:hAnsi="Times New Roman"/>
        </w:rPr>
        <w:t xml:space="preserve"> я хочу ответить по поводу экономии фонда оплаты труда. Вы видите плановые показатели на 2017 год. Это уже на 30% было запланировано меньше, чем в планах на 2016 год. </w:t>
      </w:r>
      <w:r w:rsidR="005610CC">
        <w:rPr>
          <w:rFonts w:ascii="Times New Roman" w:hAnsi="Times New Roman"/>
        </w:rPr>
        <w:t xml:space="preserve">Тогда сотрудников РГР было в численном составе больше и фонд оплаты труда был больше. </w:t>
      </w:r>
      <w:r>
        <w:rPr>
          <w:rFonts w:ascii="Times New Roman" w:hAnsi="Times New Roman"/>
        </w:rPr>
        <w:t xml:space="preserve">Расходы за 2016 год получились меньше только по причине </w:t>
      </w:r>
      <w:r w:rsidR="005610CC">
        <w:rPr>
          <w:rFonts w:ascii="Times New Roman" w:hAnsi="Times New Roman"/>
        </w:rPr>
        <w:t>того, что не хватило фонда оплаты труда и сотрудники были в отпусках</w:t>
      </w:r>
      <w:r>
        <w:rPr>
          <w:rFonts w:ascii="Times New Roman" w:hAnsi="Times New Roman"/>
        </w:rPr>
        <w:t xml:space="preserve"> без содержания.</w:t>
      </w:r>
      <w:r w:rsidR="00D42876">
        <w:rPr>
          <w:rFonts w:ascii="Times New Roman" w:hAnsi="Times New Roman"/>
        </w:rPr>
        <w:t xml:space="preserve"> Сегодня сотрудники работают по совместительству и это позволяет держать фонд оплаты труда на достаточно низком уровне, ниже уровня 2016 года. Поэтому экономия по оплате труда сотрудников </w:t>
      </w:r>
      <w:r w:rsidR="00AD31F6">
        <w:rPr>
          <w:rFonts w:ascii="Times New Roman" w:hAnsi="Times New Roman"/>
        </w:rPr>
        <w:t>явная</w:t>
      </w:r>
      <w:r w:rsidR="005610CC">
        <w:rPr>
          <w:rFonts w:ascii="Times New Roman" w:hAnsi="Times New Roman"/>
        </w:rPr>
        <w:t>.</w:t>
      </w:r>
    </w:p>
    <w:p w:rsidR="00607B20" w:rsidRDefault="005610CC" w:rsidP="00534EB4">
      <w:pPr>
        <w:pStyle w:val="a3"/>
        <w:spacing w:after="0"/>
        <w:ind w:left="0"/>
        <w:jc w:val="both"/>
        <w:rPr>
          <w:rFonts w:ascii="Times New Roman" w:hAnsi="Times New Roman"/>
        </w:rPr>
      </w:pPr>
      <w:r w:rsidRPr="00607B20">
        <w:rPr>
          <w:rFonts w:ascii="Times New Roman" w:hAnsi="Times New Roman"/>
          <w:b/>
        </w:rPr>
        <w:t>Полторак Г.В.:</w:t>
      </w:r>
      <w:r>
        <w:rPr>
          <w:rFonts w:ascii="Times New Roman" w:hAnsi="Times New Roman"/>
        </w:rPr>
        <w:t xml:space="preserve"> </w:t>
      </w:r>
      <w:r w:rsidR="00AD31F6">
        <w:rPr>
          <w:rFonts w:ascii="Times New Roman" w:hAnsi="Times New Roman"/>
        </w:rPr>
        <w:t>здесь не экономия. М</w:t>
      </w:r>
      <w:r w:rsidR="00DD652E">
        <w:rPr>
          <w:rFonts w:ascii="Times New Roman" w:hAnsi="Times New Roman"/>
        </w:rPr>
        <w:t>ы видим целесообразность</w:t>
      </w:r>
      <w:r>
        <w:rPr>
          <w:rFonts w:ascii="Times New Roman" w:hAnsi="Times New Roman"/>
        </w:rPr>
        <w:t xml:space="preserve"> перевода Исполнительной дирекции в Москву. </w:t>
      </w:r>
      <w:r w:rsidR="00AD31F6">
        <w:rPr>
          <w:rFonts w:ascii="Times New Roman" w:hAnsi="Times New Roman"/>
        </w:rPr>
        <w:t xml:space="preserve">Но ценник содержания Исполнительной дирекции </w:t>
      </w:r>
      <w:r w:rsidR="006E1AC6">
        <w:rPr>
          <w:rFonts w:ascii="Times New Roman" w:hAnsi="Times New Roman"/>
        </w:rPr>
        <w:t xml:space="preserve">в Москве </w:t>
      </w:r>
      <w:r w:rsidR="00AD31F6">
        <w:rPr>
          <w:rFonts w:ascii="Times New Roman" w:hAnsi="Times New Roman"/>
        </w:rPr>
        <w:t xml:space="preserve">будет значительно выше. Делать этого не стоит, т.к. </w:t>
      </w:r>
      <w:r w:rsidR="00AD31F6">
        <w:rPr>
          <w:rFonts w:ascii="Times New Roman" w:hAnsi="Times New Roman"/>
        </w:rPr>
        <w:lastRenderedPageBreak/>
        <w:t>бюджет РГР и так на сегодняшний день очень напряженный</w:t>
      </w:r>
      <w:r>
        <w:rPr>
          <w:rFonts w:ascii="Times New Roman" w:hAnsi="Times New Roman"/>
        </w:rPr>
        <w:t>.</w:t>
      </w:r>
      <w:r w:rsidR="00AD31F6">
        <w:rPr>
          <w:rFonts w:ascii="Times New Roman" w:hAnsi="Times New Roman"/>
        </w:rPr>
        <w:t xml:space="preserve"> Хочется иметь нормальный полноценный исполнительный аппарат, но он будет работать не по совместительству, а за полную заработную плату. </w:t>
      </w:r>
    </w:p>
    <w:p w:rsidR="00AD31F6" w:rsidRDefault="00AD31F6" w:rsidP="00534EB4">
      <w:pPr>
        <w:pStyle w:val="a3"/>
        <w:spacing w:after="0"/>
        <w:ind w:left="0"/>
        <w:jc w:val="both"/>
        <w:rPr>
          <w:rFonts w:ascii="Times New Roman" w:hAnsi="Times New Roman"/>
        </w:rPr>
      </w:pPr>
      <w:r w:rsidRPr="00607B20">
        <w:rPr>
          <w:rFonts w:ascii="Times New Roman" w:hAnsi="Times New Roman"/>
          <w:b/>
        </w:rPr>
        <w:t xml:space="preserve">Самойлов О.П.: </w:t>
      </w:r>
      <w:r>
        <w:rPr>
          <w:rFonts w:ascii="Times New Roman" w:hAnsi="Times New Roman"/>
        </w:rPr>
        <w:t>новая информация требует прояснения. Звягин работал не по трудовому договору, тогда почему Вы представили штатное расписание, в котором был указан Звягин в качестве заместителя Исполнительного Вице-президента РГР. Де-факто штатное расписание было фальсифицировано?</w:t>
      </w:r>
    </w:p>
    <w:p w:rsidR="00AD31F6" w:rsidRDefault="00AD31F6" w:rsidP="00534EB4">
      <w:pPr>
        <w:pStyle w:val="a3"/>
        <w:spacing w:after="0"/>
        <w:ind w:left="0"/>
        <w:jc w:val="both"/>
        <w:rPr>
          <w:rFonts w:ascii="Times New Roman" w:hAnsi="Times New Roman"/>
        </w:rPr>
      </w:pPr>
      <w:r w:rsidRPr="00607B20">
        <w:rPr>
          <w:rFonts w:ascii="Times New Roman" w:hAnsi="Times New Roman"/>
          <w:b/>
        </w:rPr>
        <w:t>Полторак Г.В.:</w:t>
      </w:r>
      <w:r>
        <w:rPr>
          <w:rFonts w:ascii="Times New Roman" w:hAnsi="Times New Roman"/>
        </w:rPr>
        <w:t xml:space="preserve"> этот документ не являлся штатным расписанием, как известно Штатное расписание не содержит фамилии сотрудников, оно должно указывать перечень должностей и окладов.</w:t>
      </w:r>
    </w:p>
    <w:p w:rsidR="00AD31F6" w:rsidRDefault="00AD31F6" w:rsidP="00534EB4">
      <w:pPr>
        <w:pStyle w:val="a3"/>
        <w:spacing w:after="0"/>
        <w:ind w:left="0"/>
        <w:jc w:val="both"/>
        <w:rPr>
          <w:rFonts w:ascii="Times New Roman" w:hAnsi="Times New Roman"/>
        </w:rPr>
      </w:pPr>
      <w:r w:rsidRPr="00607B20">
        <w:rPr>
          <w:rFonts w:ascii="Times New Roman" w:hAnsi="Times New Roman"/>
          <w:b/>
        </w:rPr>
        <w:t>Самойлов О.П.:</w:t>
      </w:r>
      <w:r>
        <w:rPr>
          <w:rFonts w:ascii="Times New Roman" w:hAnsi="Times New Roman"/>
        </w:rPr>
        <w:t xml:space="preserve"> но в любом случае</w:t>
      </w:r>
      <w:r w:rsidR="00607B20">
        <w:rPr>
          <w:rFonts w:ascii="Times New Roman" w:hAnsi="Times New Roman"/>
        </w:rPr>
        <w:t xml:space="preserve"> прошу зафиксировать, что</w:t>
      </w:r>
      <w:r>
        <w:rPr>
          <w:rFonts w:ascii="Times New Roman" w:hAnsi="Times New Roman"/>
        </w:rPr>
        <w:t xml:space="preserve"> Правление и Национальный Совет были введены</w:t>
      </w:r>
      <w:r w:rsidR="00607B20">
        <w:rPr>
          <w:rFonts w:ascii="Times New Roman" w:hAnsi="Times New Roman"/>
        </w:rPr>
        <w:t xml:space="preserve"> в заблуждение и это мож</w:t>
      </w:r>
      <w:r>
        <w:rPr>
          <w:rFonts w:ascii="Times New Roman" w:hAnsi="Times New Roman"/>
        </w:rPr>
        <w:t>но было назвать по</w:t>
      </w:r>
      <w:r w:rsidR="00DD652E">
        <w:rPr>
          <w:rFonts w:ascii="Times New Roman" w:hAnsi="Times New Roman"/>
        </w:rPr>
        <w:t>д</w:t>
      </w:r>
      <w:r>
        <w:rPr>
          <w:rFonts w:ascii="Times New Roman" w:hAnsi="Times New Roman"/>
        </w:rPr>
        <w:t xml:space="preserve">логом сведений о </w:t>
      </w:r>
      <w:r w:rsidR="00607B20">
        <w:rPr>
          <w:rFonts w:ascii="Times New Roman" w:hAnsi="Times New Roman"/>
        </w:rPr>
        <w:t>занимаемой должности Звягина.</w:t>
      </w:r>
    </w:p>
    <w:p w:rsidR="00607B20" w:rsidRDefault="00607B20" w:rsidP="00534EB4">
      <w:pPr>
        <w:pStyle w:val="a3"/>
        <w:spacing w:after="0"/>
        <w:ind w:left="0"/>
        <w:jc w:val="both"/>
        <w:rPr>
          <w:rFonts w:ascii="Times New Roman" w:hAnsi="Times New Roman"/>
        </w:rPr>
      </w:pPr>
      <w:r w:rsidRPr="00607B20">
        <w:rPr>
          <w:rFonts w:ascii="Times New Roman" w:hAnsi="Times New Roman"/>
          <w:b/>
        </w:rPr>
        <w:t>Деменок</w:t>
      </w:r>
      <w:r w:rsidR="0099284E" w:rsidRPr="0099284E">
        <w:rPr>
          <w:rFonts w:ascii="Times New Roman" w:hAnsi="Times New Roman"/>
          <w:b/>
        </w:rPr>
        <w:t xml:space="preserve"> </w:t>
      </w:r>
      <w:r w:rsidRPr="00607B20">
        <w:rPr>
          <w:rFonts w:ascii="Times New Roman" w:hAnsi="Times New Roman"/>
          <w:b/>
        </w:rPr>
        <w:t>Т.Ю.:</w:t>
      </w:r>
      <w:r>
        <w:rPr>
          <w:rFonts w:ascii="Times New Roman" w:hAnsi="Times New Roman"/>
        </w:rPr>
        <w:t xml:space="preserve"> Президент </w:t>
      </w:r>
      <w:r w:rsidR="00DD652E">
        <w:rPr>
          <w:rFonts w:ascii="Times New Roman" w:hAnsi="Times New Roman"/>
        </w:rPr>
        <w:t>тоже</w:t>
      </w:r>
      <w:r>
        <w:rPr>
          <w:rFonts w:ascii="Times New Roman" w:hAnsi="Times New Roman"/>
        </w:rPr>
        <w:t xml:space="preserve"> был введен в заблуждение и об этом буду еще докладывать.</w:t>
      </w:r>
    </w:p>
    <w:p w:rsidR="003B0DF5" w:rsidRDefault="003B0DF5" w:rsidP="00534EB4">
      <w:pPr>
        <w:pStyle w:val="a3"/>
        <w:spacing w:after="0"/>
        <w:ind w:left="0"/>
        <w:jc w:val="both"/>
        <w:rPr>
          <w:rFonts w:ascii="Times New Roman" w:hAnsi="Times New Roman"/>
        </w:rPr>
      </w:pPr>
      <w:r w:rsidRPr="00607B20">
        <w:rPr>
          <w:rFonts w:ascii="Times New Roman" w:hAnsi="Times New Roman"/>
          <w:b/>
        </w:rPr>
        <w:t>Виноградов В.Н.:</w:t>
      </w:r>
      <w:r>
        <w:rPr>
          <w:rFonts w:ascii="Times New Roman" w:hAnsi="Times New Roman"/>
        </w:rPr>
        <w:t xml:space="preserve"> как</w:t>
      </w:r>
      <w:r w:rsidR="00607B20">
        <w:rPr>
          <w:rFonts w:ascii="Times New Roman" w:hAnsi="Times New Roman"/>
        </w:rPr>
        <w:t>ие риски нам грозят по иску Звягина, хотелось бы понимать. Первая инстанция прошла, то что будет дальше?</w:t>
      </w:r>
    </w:p>
    <w:p w:rsidR="00607B20" w:rsidRDefault="00607B20" w:rsidP="00534EB4">
      <w:pPr>
        <w:pStyle w:val="a3"/>
        <w:spacing w:after="0"/>
        <w:ind w:left="0"/>
        <w:jc w:val="both"/>
        <w:rPr>
          <w:rFonts w:ascii="Times New Roman" w:hAnsi="Times New Roman"/>
        </w:rPr>
      </w:pPr>
      <w:r w:rsidRPr="00AB3872">
        <w:rPr>
          <w:rFonts w:ascii="Times New Roman" w:hAnsi="Times New Roman"/>
          <w:b/>
        </w:rPr>
        <w:t>Полторак Г.В.:</w:t>
      </w:r>
      <w:r>
        <w:rPr>
          <w:rFonts w:ascii="Times New Roman" w:hAnsi="Times New Roman"/>
        </w:rPr>
        <w:t xml:space="preserve"> Ваш вопрос не имеет ответа, Вы же понимаете, что у Звягина есть возможность для обжалования решения суда, срок для этого еще не истек. Суд решит. Апелляция не подана.</w:t>
      </w:r>
    </w:p>
    <w:p w:rsidR="00945027" w:rsidRDefault="00607B20" w:rsidP="00534EB4">
      <w:pPr>
        <w:pStyle w:val="a3"/>
        <w:spacing w:after="0"/>
        <w:ind w:left="0"/>
        <w:jc w:val="both"/>
        <w:rPr>
          <w:rFonts w:ascii="Times New Roman" w:hAnsi="Times New Roman"/>
        </w:rPr>
      </w:pPr>
      <w:r w:rsidRPr="00945027">
        <w:rPr>
          <w:rFonts w:ascii="Times New Roman" w:hAnsi="Times New Roman"/>
          <w:b/>
        </w:rPr>
        <w:t>Апрелев К.Н.:</w:t>
      </w:r>
      <w:r>
        <w:rPr>
          <w:rFonts w:ascii="Times New Roman" w:hAnsi="Times New Roman"/>
        </w:rPr>
        <w:t xml:space="preserve"> Звягин не могу </w:t>
      </w:r>
      <w:r w:rsidR="0099284E">
        <w:rPr>
          <w:rFonts w:ascii="Times New Roman" w:hAnsi="Times New Roman"/>
        </w:rPr>
        <w:t>быть принят в штат</w:t>
      </w:r>
      <w:r w:rsidR="005A5C63">
        <w:rPr>
          <w:rFonts w:ascii="Times New Roman" w:hAnsi="Times New Roman"/>
        </w:rPr>
        <w:t>, т</w:t>
      </w:r>
      <w:r>
        <w:rPr>
          <w:rFonts w:ascii="Times New Roman" w:hAnsi="Times New Roman"/>
        </w:rPr>
        <w:t>.к</w:t>
      </w:r>
      <w:r w:rsidR="00AB3872">
        <w:rPr>
          <w:rFonts w:ascii="Times New Roman" w:hAnsi="Times New Roman"/>
        </w:rPr>
        <w:t>.</w:t>
      </w:r>
      <w:r>
        <w:rPr>
          <w:rFonts w:ascii="Times New Roman" w:hAnsi="Times New Roman"/>
        </w:rPr>
        <w:t xml:space="preserve"> он должен был быть представлен Правлению вместе с новым штатным расписание</w:t>
      </w:r>
      <w:r w:rsidR="005A5C63">
        <w:rPr>
          <w:rFonts w:ascii="Times New Roman" w:hAnsi="Times New Roman"/>
        </w:rPr>
        <w:t xml:space="preserve">м. Это наша нормативная база. Этот человек и штатное расписание Правлению представлены не были. Это первый момент. Если мы заключаем с кем-то специфический </w:t>
      </w:r>
      <w:r w:rsidR="00945027">
        <w:rPr>
          <w:rFonts w:ascii="Times New Roman" w:hAnsi="Times New Roman"/>
        </w:rPr>
        <w:t>д</w:t>
      </w:r>
      <w:r w:rsidR="005A5C63">
        <w:rPr>
          <w:rFonts w:ascii="Times New Roman" w:hAnsi="Times New Roman"/>
        </w:rPr>
        <w:t>оговор</w:t>
      </w:r>
      <w:r w:rsidR="00945027">
        <w:rPr>
          <w:rFonts w:ascii="Times New Roman" w:hAnsi="Times New Roman"/>
        </w:rPr>
        <w:t>, и по нему расходуются бюджетные средства, то это тоже должно быть согласовано с Правлением, что сделано не было. Выборы нового президента после соответствующего съезда должно повлечь утверждение Правлением нового штатного расписания. Однако этого сделано не было. Необходимой прозрачности в договорных отношениях РГР нет. Прошу это зафиксировать.</w:t>
      </w:r>
    </w:p>
    <w:p w:rsidR="00945027" w:rsidRDefault="00945027" w:rsidP="00534EB4">
      <w:pPr>
        <w:pStyle w:val="a3"/>
        <w:spacing w:after="0"/>
        <w:ind w:left="0"/>
        <w:jc w:val="both"/>
        <w:rPr>
          <w:rFonts w:ascii="Times New Roman" w:hAnsi="Times New Roman"/>
        </w:rPr>
      </w:pPr>
      <w:r w:rsidRPr="00945027">
        <w:rPr>
          <w:rFonts w:ascii="Times New Roman" w:hAnsi="Times New Roman"/>
          <w:b/>
        </w:rPr>
        <w:t>Деменок Т.Ю.:</w:t>
      </w:r>
      <w:r>
        <w:rPr>
          <w:rFonts w:ascii="Times New Roman" w:hAnsi="Times New Roman"/>
        </w:rPr>
        <w:t xml:space="preserve"> ремарка – Вы были членом Правления и могли задаться данным вопросом ранее. Есть предложения?</w:t>
      </w:r>
    </w:p>
    <w:p w:rsidR="00945027" w:rsidRDefault="00945027" w:rsidP="00534EB4">
      <w:pPr>
        <w:pStyle w:val="a3"/>
        <w:spacing w:after="0"/>
        <w:ind w:left="0"/>
        <w:jc w:val="both"/>
        <w:rPr>
          <w:rFonts w:ascii="Times New Roman" w:hAnsi="Times New Roman"/>
        </w:rPr>
      </w:pPr>
      <w:r w:rsidRPr="00AB3872">
        <w:rPr>
          <w:rFonts w:ascii="Times New Roman" w:hAnsi="Times New Roman"/>
          <w:b/>
        </w:rPr>
        <w:t>Полторак Г.В.:</w:t>
      </w:r>
      <w:r>
        <w:rPr>
          <w:rFonts w:ascii="Times New Roman" w:hAnsi="Times New Roman"/>
        </w:rPr>
        <w:t xml:space="preserve"> утвердить Отчет по бюджету за 2017 год и принять новый бюджет на 2018 год.</w:t>
      </w:r>
    </w:p>
    <w:p w:rsidR="00AB3872" w:rsidRDefault="00AB3872" w:rsidP="00A169F2">
      <w:pPr>
        <w:pStyle w:val="a3"/>
        <w:spacing w:after="0"/>
        <w:ind w:left="0"/>
        <w:rPr>
          <w:rFonts w:ascii="Times New Roman" w:hAnsi="Times New Roman"/>
          <w:b/>
          <w:u w:val="single"/>
        </w:rPr>
      </w:pPr>
    </w:p>
    <w:p w:rsidR="00945027" w:rsidRDefault="008C29F0" w:rsidP="00A169F2">
      <w:pPr>
        <w:pStyle w:val="a3"/>
        <w:spacing w:after="0"/>
        <w:ind w:left="0"/>
        <w:rPr>
          <w:rFonts w:ascii="Times New Roman" w:hAnsi="Times New Roman"/>
        </w:rPr>
      </w:pPr>
      <w:r w:rsidRPr="00991561">
        <w:rPr>
          <w:rFonts w:ascii="Times New Roman" w:hAnsi="Times New Roman"/>
          <w:b/>
          <w:u w:val="single"/>
        </w:rPr>
        <w:t>Принято решение:</w:t>
      </w:r>
      <w:r>
        <w:rPr>
          <w:rFonts w:ascii="Times New Roman" w:hAnsi="Times New Roman"/>
          <w:b/>
        </w:rPr>
        <w:t xml:space="preserve"> </w:t>
      </w:r>
      <w:r w:rsidRPr="008602D6">
        <w:rPr>
          <w:rFonts w:ascii="Times New Roman" w:hAnsi="Times New Roman"/>
        </w:rPr>
        <w:t>утвердить Отчет Комитета по бюджету РГР за 201</w:t>
      </w:r>
      <w:r w:rsidR="00945027">
        <w:rPr>
          <w:rFonts w:ascii="Times New Roman" w:hAnsi="Times New Roman"/>
        </w:rPr>
        <w:t>7</w:t>
      </w:r>
      <w:r w:rsidRPr="008602D6">
        <w:rPr>
          <w:rFonts w:ascii="Times New Roman" w:hAnsi="Times New Roman"/>
        </w:rPr>
        <w:t xml:space="preserve"> г.</w:t>
      </w:r>
      <w:r w:rsidR="00945027">
        <w:rPr>
          <w:rFonts w:ascii="Times New Roman" w:hAnsi="Times New Roman"/>
        </w:rPr>
        <w:t xml:space="preserve"> </w:t>
      </w:r>
    </w:p>
    <w:p w:rsidR="00AB3872" w:rsidRPr="00A169F2" w:rsidRDefault="00AB3872" w:rsidP="00AB3872">
      <w:pPr>
        <w:pStyle w:val="a3"/>
        <w:spacing w:after="0"/>
        <w:ind w:left="0"/>
        <w:rPr>
          <w:rFonts w:ascii="Times New Roman" w:hAnsi="Times New Roman"/>
          <w:b/>
          <w:i/>
        </w:rPr>
      </w:pPr>
      <w:r>
        <w:rPr>
          <w:rFonts w:ascii="Times New Roman" w:hAnsi="Times New Roman"/>
          <w:b/>
          <w:i/>
        </w:rPr>
        <w:t>Результаты голосования: принято большинством голосов.</w:t>
      </w:r>
    </w:p>
    <w:p w:rsidR="00945027" w:rsidRPr="00AB3872" w:rsidRDefault="00AB3872" w:rsidP="00AB3872">
      <w:pPr>
        <w:spacing w:after="0"/>
        <w:rPr>
          <w:rFonts w:ascii="Times New Roman" w:hAnsi="Times New Roman"/>
          <w:b/>
          <w:i/>
        </w:rPr>
      </w:pPr>
      <w:r w:rsidRPr="00AB3872">
        <w:rPr>
          <w:rFonts w:ascii="Times New Roman" w:hAnsi="Times New Roman"/>
          <w:b/>
          <w:i/>
        </w:rPr>
        <w:t xml:space="preserve"> </w:t>
      </w:r>
      <w:r w:rsidR="00945027" w:rsidRPr="00AB3872">
        <w:rPr>
          <w:rFonts w:ascii="Times New Roman" w:hAnsi="Times New Roman"/>
          <w:b/>
          <w:i/>
        </w:rPr>
        <w:t xml:space="preserve">«За» - </w:t>
      </w:r>
      <w:r w:rsidRPr="00AB3872">
        <w:rPr>
          <w:rFonts w:ascii="Times New Roman" w:hAnsi="Times New Roman"/>
          <w:b/>
          <w:i/>
        </w:rPr>
        <w:t>62</w:t>
      </w:r>
      <w:r w:rsidR="00945027" w:rsidRPr="00AB3872">
        <w:rPr>
          <w:rFonts w:ascii="Times New Roman" w:hAnsi="Times New Roman"/>
          <w:b/>
          <w:i/>
        </w:rPr>
        <w:t xml:space="preserve">9 голосов, «против» - 0 голосов, «воздержался» - </w:t>
      </w:r>
      <w:r w:rsidRPr="00AB3872">
        <w:rPr>
          <w:rFonts w:ascii="Times New Roman" w:hAnsi="Times New Roman"/>
          <w:b/>
          <w:i/>
        </w:rPr>
        <w:t>121 голос.</w:t>
      </w:r>
    </w:p>
    <w:p w:rsidR="00AB3872" w:rsidRDefault="00AB3872" w:rsidP="00A169F2">
      <w:pPr>
        <w:pStyle w:val="a3"/>
        <w:spacing w:after="0"/>
        <w:ind w:left="0"/>
        <w:rPr>
          <w:rFonts w:ascii="Times New Roman" w:hAnsi="Times New Roman"/>
          <w:b/>
          <w:u w:val="single"/>
        </w:rPr>
      </w:pPr>
    </w:p>
    <w:p w:rsidR="008C29F0" w:rsidRDefault="00945027" w:rsidP="00A169F2">
      <w:pPr>
        <w:pStyle w:val="a3"/>
        <w:spacing w:after="0"/>
        <w:ind w:left="0"/>
        <w:rPr>
          <w:rFonts w:ascii="Times New Roman" w:hAnsi="Times New Roman"/>
        </w:rPr>
      </w:pPr>
      <w:r w:rsidRPr="00945027">
        <w:rPr>
          <w:rFonts w:ascii="Times New Roman" w:hAnsi="Times New Roman"/>
          <w:b/>
          <w:u w:val="single"/>
        </w:rPr>
        <w:t>Принято решение:</w:t>
      </w:r>
      <w:r>
        <w:rPr>
          <w:rFonts w:ascii="Times New Roman" w:hAnsi="Times New Roman"/>
        </w:rPr>
        <w:t xml:space="preserve"> утвердить Отчет по бюджету за Первый квартал 2018 года.</w:t>
      </w:r>
    </w:p>
    <w:p w:rsidR="00AB3872" w:rsidRDefault="00AB3872" w:rsidP="00A169F2">
      <w:pPr>
        <w:pStyle w:val="a3"/>
        <w:spacing w:after="0"/>
        <w:ind w:left="0"/>
        <w:rPr>
          <w:rFonts w:ascii="Times New Roman" w:hAnsi="Times New Roman"/>
          <w:b/>
          <w:i/>
        </w:rPr>
      </w:pPr>
      <w:r>
        <w:rPr>
          <w:rFonts w:ascii="Times New Roman" w:hAnsi="Times New Roman"/>
          <w:b/>
          <w:i/>
        </w:rPr>
        <w:t>Результат г</w:t>
      </w:r>
      <w:r w:rsidR="0099284E">
        <w:rPr>
          <w:rFonts w:ascii="Times New Roman" w:hAnsi="Times New Roman"/>
          <w:b/>
          <w:i/>
        </w:rPr>
        <w:t>олосования: принято единогласно</w:t>
      </w:r>
      <w:r>
        <w:rPr>
          <w:rFonts w:ascii="Times New Roman" w:hAnsi="Times New Roman"/>
          <w:b/>
          <w:i/>
        </w:rPr>
        <w:t>.</w:t>
      </w:r>
    </w:p>
    <w:p w:rsidR="00AB3872" w:rsidRDefault="00AB3872" w:rsidP="00A169F2">
      <w:pPr>
        <w:pStyle w:val="a3"/>
        <w:spacing w:after="0"/>
        <w:ind w:left="0"/>
        <w:rPr>
          <w:rFonts w:ascii="Times New Roman" w:hAnsi="Times New Roman"/>
          <w:b/>
          <w:i/>
        </w:rPr>
      </w:pPr>
    </w:p>
    <w:p w:rsidR="00945027" w:rsidRPr="00945027" w:rsidRDefault="00AB3872" w:rsidP="00A169F2">
      <w:pPr>
        <w:pStyle w:val="a3"/>
        <w:spacing w:after="0"/>
        <w:ind w:left="0"/>
        <w:rPr>
          <w:rFonts w:ascii="Times New Roman" w:hAnsi="Times New Roman"/>
        </w:rPr>
      </w:pPr>
      <w:r w:rsidRPr="00945027">
        <w:rPr>
          <w:rFonts w:ascii="Times New Roman" w:hAnsi="Times New Roman"/>
          <w:b/>
          <w:u w:val="single"/>
        </w:rPr>
        <w:t xml:space="preserve"> </w:t>
      </w:r>
      <w:r w:rsidR="00945027" w:rsidRPr="00945027">
        <w:rPr>
          <w:rFonts w:ascii="Times New Roman" w:hAnsi="Times New Roman"/>
          <w:b/>
          <w:u w:val="single"/>
        </w:rPr>
        <w:t>Принято решение</w:t>
      </w:r>
      <w:r w:rsidR="00945027">
        <w:rPr>
          <w:rFonts w:ascii="Times New Roman" w:hAnsi="Times New Roman"/>
          <w:b/>
          <w:u w:val="single"/>
        </w:rPr>
        <w:t>:</w:t>
      </w:r>
      <w:r w:rsidR="00945027">
        <w:rPr>
          <w:rFonts w:ascii="Times New Roman" w:hAnsi="Times New Roman"/>
        </w:rPr>
        <w:t xml:space="preserve"> внести в решение Съезда пункт о недопущении Исполнительной дирекции перерасхода средств без согласования Правления или Национального Совета.</w:t>
      </w:r>
    </w:p>
    <w:p w:rsidR="00AB3872" w:rsidRDefault="00AB3872" w:rsidP="00AB3872">
      <w:pPr>
        <w:pStyle w:val="a3"/>
        <w:spacing w:after="0"/>
        <w:ind w:left="0"/>
        <w:rPr>
          <w:rFonts w:ascii="Times New Roman" w:hAnsi="Times New Roman"/>
          <w:b/>
          <w:i/>
        </w:rPr>
      </w:pPr>
      <w:r>
        <w:rPr>
          <w:rFonts w:ascii="Times New Roman" w:hAnsi="Times New Roman"/>
          <w:b/>
          <w:i/>
        </w:rPr>
        <w:t>Результат голосования: принято единогласно.</w:t>
      </w:r>
    </w:p>
    <w:p w:rsidR="00A169F2" w:rsidRDefault="00A169F2" w:rsidP="00A169F2">
      <w:pPr>
        <w:pStyle w:val="a3"/>
        <w:spacing w:after="0"/>
        <w:ind w:left="0"/>
        <w:rPr>
          <w:rFonts w:ascii="Times New Roman" w:hAnsi="Times New Roman"/>
          <w:b/>
          <w:u w:val="single"/>
        </w:rPr>
      </w:pPr>
    </w:p>
    <w:p w:rsidR="00945027" w:rsidRDefault="00945027" w:rsidP="00A169F2">
      <w:pPr>
        <w:pStyle w:val="a3"/>
        <w:spacing w:after="0"/>
        <w:ind w:left="0"/>
        <w:rPr>
          <w:rFonts w:ascii="Times New Roman" w:hAnsi="Times New Roman"/>
        </w:rPr>
      </w:pPr>
      <w:r w:rsidRPr="00945027">
        <w:rPr>
          <w:rFonts w:ascii="Times New Roman" w:hAnsi="Times New Roman"/>
          <w:b/>
          <w:u w:val="single"/>
        </w:rPr>
        <w:t>Принято решение:</w:t>
      </w:r>
      <w:r>
        <w:rPr>
          <w:rFonts w:ascii="Times New Roman" w:hAnsi="Times New Roman"/>
        </w:rPr>
        <w:t xml:space="preserve"> указать на недопущение заключения Исполнительной дирекцией </w:t>
      </w:r>
      <w:r w:rsidR="00A169F2">
        <w:rPr>
          <w:rFonts w:ascii="Times New Roman" w:hAnsi="Times New Roman"/>
        </w:rPr>
        <w:t xml:space="preserve">гражданско-правовых </w:t>
      </w:r>
      <w:r>
        <w:rPr>
          <w:rFonts w:ascii="Times New Roman" w:hAnsi="Times New Roman"/>
        </w:rPr>
        <w:t>договоров</w:t>
      </w:r>
      <w:r w:rsidR="00A169F2">
        <w:rPr>
          <w:rFonts w:ascii="Times New Roman" w:hAnsi="Times New Roman"/>
        </w:rPr>
        <w:t xml:space="preserve"> без одобрения Правления.</w:t>
      </w:r>
    </w:p>
    <w:p w:rsidR="00AB3872" w:rsidRDefault="00AB3872" w:rsidP="00AB3872">
      <w:pPr>
        <w:pStyle w:val="a3"/>
        <w:spacing w:after="0"/>
        <w:ind w:left="0"/>
        <w:rPr>
          <w:rFonts w:ascii="Times New Roman" w:hAnsi="Times New Roman"/>
          <w:b/>
          <w:i/>
        </w:rPr>
      </w:pPr>
      <w:r>
        <w:rPr>
          <w:rFonts w:ascii="Times New Roman" w:hAnsi="Times New Roman"/>
          <w:b/>
          <w:i/>
        </w:rPr>
        <w:t>Результат голосования: принято единогласно.</w:t>
      </w:r>
    </w:p>
    <w:p w:rsidR="00AB3872" w:rsidRDefault="00AB3872" w:rsidP="00A169F2">
      <w:pPr>
        <w:pStyle w:val="a3"/>
        <w:spacing w:after="0"/>
        <w:ind w:left="0"/>
        <w:rPr>
          <w:rFonts w:ascii="Times New Roman" w:hAnsi="Times New Roman"/>
          <w:b/>
          <w:u w:val="single"/>
        </w:rPr>
      </w:pPr>
    </w:p>
    <w:p w:rsidR="00A169F2" w:rsidRDefault="00A169F2" w:rsidP="00A169F2">
      <w:pPr>
        <w:pStyle w:val="a3"/>
        <w:spacing w:after="0"/>
        <w:ind w:left="0"/>
        <w:rPr>
          <w:rFonts w:ascii="Times New Roman" w:hAnsi="Times New Roman"/>
        </w:rPr>
      </w:pPr>
      <w:r w:rsidRPr="00A169F2">
        <w:rPr>
          <w:rFonts w:ascii="Times New Roman" w:hAnsi="Times New Roman"/>
          <w:b/>
          <w:u w:val="single"/>
        </w:rPr>
        <w:t>Принято решение:</w:t>
      </w:r>
      <w:r>
        <w:rPr>
          <w:rFonts w:ascii="Times New Roman" w:hAnsi="Times New Roman"/>
        </w:rPr>
        <w:t xml:space="preserve"> утвердить бюджет на 2018 год с плановыми показателями.</w:t>
      </w:r>
    </w:p>
    <w:p w:rsidR="00AB3872" w:rsidRDefault="00AB3872" w:rsidP="00AB3872">
      <w:pPr>
        <w:pStyle w:val="a3"/>
        <w:spacing w:after="0"/>
        <w:ind w:left="0"/>
        <w:rPr>
          <w:rFonts w:ascii="Times New Roman" w:hAnsi="Times New Roman"/>
          <w:b/>
          <w:i/>
        </w:rPr>
      </w:pPr>
      <w:r>
        <w:rPr>
          <w:rFonts w:ascii="Times New Roman" w:hAnsi="Times New Roman"/>
          <w:b/>
          <w:i/>
        </w:rPr>
        <w:t>Результат голосования: принято единогласно.</w:t>
      </w:r>
    </w:p>
    <w:p w:rsidR="0094673C" w:rsidRDefault="0094673C" w:rsidP="00F612F2">
      <w:pPr>
        <w:pStyle w:val="a3"/>
        <w:spacing w:after="0"/>
        <w:ind w:left="0"/>
        <w:rPr>
          <w:rFonts w:ascii="Times New Roman" w:hAnsi="Times New Roman"/>
          <w:b/>
        </w:rPr>
      </w:pPr>
    </w:p>
    <w:p w:rsidR="008C29F0" w:rsidRDefault="00CA1304" w:rsidP="00F612F2">
      <w:pPr>
        <w:pStyle w:val="a3"/>
        <w:spacing w:after="0"/>
        <w:ind w:left="0"/>
        <w:rPr>
          <w:rFonts w:ascii="Times New Roman" w:hAnsi="Times New Roman"/>
          <w:b/>
        </w:rPr>
      </w:pPr>
      <w:r>
        <w:rPr>
          <w:rFonts w:ascii="Times New Roman" w:hAnsi="Times New Roman"/>
          <w:b/>
        </w:rPr>
        <w:t>6. Доклад Президента РГР о деятельности РГР 2017-2018 годы</w:t>
      </w:r>
    </w:p>
    <w:p w:rsidR="007A79C4" w:rsidRDefault="007A79C4" w:rsidP="007A79C4">
      <w:pPr>
        <w:spacing w:after="0"/>
        <w:rPr>
          <w:rFonts w:ascii="Times New Roman" w:eastAsia="Times New Roman" w:hAnsi="Times New Roman"/>
          <w:b/>
          <w:lang w:eastAsia="ru-RU"/>
        </w:rPr>
      </w:pPr>
    </w:p>
    <w:p w:rsidR="00CA1304" w:rsidRPr="00061F94" w:rsidRDefault="007A79C4" w:rsidP="007A79C4">
      <w:pPr>
        <w:spacing w:after="0"/>
        <w:rPr>
          <w:rFonts w:ascii="Times New Roman" w:eastAsia="Times New Roman" w:hAnsi="Times New Roman"/>
          <w:lang w:eastAsia="ru-RU"/>
        </w:rPr>
      </w:pPr>
      <w:r w:rsidRPr="007A79C4">
        <w:rPr>
          <w:rFonts w:ascii="Times New Roman" w:eastAsia="Times New Roman" w:hAnsi="Times New Roman"/>
          <w:b/>
          <w:lang w:eastAsia="ru-RU"/>
        </w:rPr>
        <w:t>Докладывает Деменок Т.Ю.:</w:t>
      </w:r>
      <w:r>
        <w:rPr>
          <w:rFonts w:ascii="Times New Roman" w:eastAsia="Times New Roman" w:hAnsi="Times New Roman"/>
          <w:lang w:eastAsia="ru-RU"/>
        </w:rPr>
        <w:t xml:space="preserve"> </w:t>
      </w:r>
      <w:r w:rsidR="00CA1304" w:rsidRPr="00061F94">
        <w:rPr>
          <w:rFonts w:ascii="Times New Roman" w:eastAsia="Times New Roman" w:hAnsi="Times New Roman"/>
          <w:lang w:eastAsia="ru-RU"/>
        </w:rPr>
        <w:t>Уважаемые коллеги, дорогие друзья!</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На эта</w:t>
      </w:r>
      <w:r w:rsidR="0099284E">
        <w:rPr>
          <w:rFonts w:ascii="Times New Roman" w:eastAsia="Times New Roman" w:hAnsi="Times New Roman"/>
          <w:lang w:eastAsia="ru-RU"/>
        </w:rPr>
        <w:t xml:space="preserve">пе завершения своих полномочий </w:t>
      </w:r>
      <w:r w:rsidRPr="00061F94">
        <w:rPr>
          <w:rFonts w:ascii="Times New Roman" w:eastAsia="Times New Roman" w:hAnsi="Times New Roman"/>
          <w:lang w:eastAsia="ru-RU"/>
        </w:rPr>
        <w:t>президента РГР, представл</w:t>
      </w:r>
      <w:r w:rsidR="0099284E">
        <w:rPr>
          <w:rFonts w:ascii="Times New Roman" w:eastAsia="Times New Roman" w:hAnsi="Times New Roman"/>
          <w:lang w:eastAsia="ru-RU"/>
        </w:rPr>
        <w:t>яю на ваш суд результаты труда Президента, П</w:t>
      </w:r>
      <w:r w:rsidRPr="00061F94">
        <w:rPr>
          <w:rFonts w:ascii="Times New Roman" w:eastAsia="Times New Roman" w:hAnsi="Times New Roman"/>
          <w:lang w:eastAsia="ru-RU"/>
        </w:rPr>
        <w:t>равл</w:t>
      </w:r>
      <w:r w:rsidR="0099284E">
        <w:rPr>
          <w:rFonts w:ascii="Times New Roman" w:eastAsia="Times New Roman" w:hAnsi="Times New Roman"/>
          <w:lang w:eastAsia="ru-RU"/>
        </w:rPr>
        <w:t>ения, руководителей комитетов, И</w:t>
      </w:r>
      <w:r w:rsidRPr="00061F94">
        <w:rPr>
          <w:rFonts w:ascii="Times New Roman" w:eastAsia="Times New Roman" w:hAnsi="Times New Roman"/>
          <w:lang w:eastAsia="ru-RU"/>
        </w:rPr>
        <w:t>сполнитель</w:t>
      </w:r>
      <w:r w:rsidR="0099284E">
        <w:rPr>
          <w:rFonts w:ascii="Times New Roman" w:eastAsia="Times New Roman" w:hAnsi="Times New Roman"/>
          <w:lang w:eastAsia="ru-RU"/>
        </w:rPr>
        <w:t xml:space="preserve">ной дирекции. С июля 2016 года </w:t>
      </w:r>
      <w:r w:rsidRPr="00061F94">
        <w:rPr>
          <w:rFonts w:ascii="Times New Roman" w:eastAsia="Times New Roman" w:hAnsi="Times New Roman"/>
          <w:lang w:eastAsia="ru-RU"/>
        </w:rPr>
        <w:t>проведено 21 заседание Правления, в т.ч. 2 – заочных.</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lastRenderedPageBreak/>
        <w:t>В городах: Москва (10), С-Петербург, Сочи, Воронеж (по 2), Киров, Самара, Владимир, Челябинск (по 1),</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Заседания Нац. Совета 1 - в Москве, 2 - в С-Петербурге, по 1 - Воронеж, Киров, Самара, Владимир. Всего 8 заседаний.</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Два съезда в Воронеже и Челябинске.</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 xml:space="preserve">Членов РГР на 1.01.2016г. - 1054, на 1.01.2017г. - 1035, на 1.01.2018г. – 890. </w:t>
      </w:r>
    </w:p>
    <w:p w:rsidR="00CA1304" w:rsidRPr="00061F94" w:rsidRDefault="00CA1304" w:rsidP="00CA1304">
      <w:pPr>
        <w:kinsoku w:val="0"/>
        <w:overflowPunct w:val="0"/>
        <w:spacing w:after="0"/>
        <w:contextualSpacing/>
        <w:jc w:val="both"/>
        <w:textAlignment w:val="baseline"/>
        <w:rPr>
          <w:rFonts w:ascii="Times New Roman" w:eastAsia="Times New Roman" w:hAnsi="Times New Roman"/>
          <w:lang w:eastAsia="ru-RU"/>
        </w:rPr>
      </w:pPr>
      <w:r w:rsidRPr="00061F94">
        <w:rPr>
          <w:rFonts w:ascii="Times New Roman" w:eastAsia="+mn-ea" w:hAnsi="Times New Roman"/>
          <w:bCs/>
          <w:color w:val="000000"/>
          <w:kern w:val="24"/>
          <w:lang w:eastAsia="ru-RU"/>
        </w:rPr>
        <w:t>Вышли:</w:t>
      </w:r>
      <w:r w:rsidRPr="00061F94">
        <w:rPr>
          <w:rFonts w:ascii="Times New Roman" w:eastAsia="+mn-ea" w:hAnsi="Times New Roman"/>
          <w:color w:val="000000"/>
          <w:kern w:val="24"/>
          <w:lang w:eastAsia="ru-RU"/>
        </w:rPr>
        <w:t xml:space="preserve"> МАР (Москва), ОСР (Омск), СПРН (Волгоград), КГР (Кострома)</w:t>
      </w:r>
    </w:p>
    <w:p w:rsidR="00CA1304" w:rsidRPr="00061F94" w:rsidRDefault="00CA1304" w:rsidP="00CA1304">
      <w:pPr>
        <w:kinsoku w:val="0"/>
        <w:overflowPunct w:val="0"/>
        <w:spacing w:after="0"/>
        <w:contextualSpacing/>
        <w:jc w:val="both"/>
        <w:textAlignment w:val="baseline"/>
        <w:rPr>
          <w:rFonts w:ascii="Times New Roman" w:eastAsia="Times New Roman" w:hAnsi="Times New Roman"/>
          <w:lang w:eastAsia="ru-RU"/>
        </w:rPr>
      </w:pPr>
      <w:r w:rsidRPr="00061F94">
        <w:rPr>
          <w:rFonts w:ascii="Times New Roman" w:eastAsia="+mn-ea" w:hAnsi="Times New Roman"/>
          <w:bCs/>
          <w:color w:val="000000"/>
          <w:kern w:val="24"/>
          <w:lang w:eastAsia="ru-RU"/>
        </w:rPr>
        <w:t>Исключены</w:t>
      </w:r>
      <w:r w:rsidRPr="00061F94">
        <w:rPr>
          <w:rFonts w:ascii="Times New Roman" w:eastAsia="+mn-ea" w:hAnsi="Times New Roman"/>
          <w:color w:val="000000"/>
          <w:kern w:val="24"/>
          <w:lang w:eastAsia="ru-RU"/>
        </w:rPr>
        <w:t>: ОРТ (Тюмень), СПСР (Пенза), РГР ДФО (Хабаровск), РГР ЕАО (Биробиджан), ГРИО (Иваново), ГРВ (Вологда)</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 xml:space="preserve">Сегодня на Съезде присутствуют представители ОРТ Тюмень, я предлагаю их не удалять, пусть послушают и примут для себя соответствующее решение </w:t>
      </w:r>
      <w:r w:rsidR="00AA771D">
        <w:rPr>
          <w:rFonts w:ascii="Times New Roman" w:eastAsia="Times New Roman" w:hAnsi="Times New Roman"/>
          <w:lang w:eastAsia="ru-RU"/>
        </w:rPr>
        <w:t xml:space="preserve">о </w:t>
      </w:r>
      <w:r w:rsidRPr="00061F94">
        <w:rPr>
          <w:rFonts w:ascii="Times New Roman" w:eastAsia="Times New Roman" w:hAnsi="Times New Roman"/>
          <w:lang w:eastAsia="ru-RU"/>
        </w:rPr>
        <w:t>своих дальнейших планах взаимодействия с РГР.</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 xml:space="preserve">Вступили: </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Гильдия риэлторов Бурятии - 8 членов</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Ассоциация риэлторов Ярославской области - 5 членов</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Республиканская гильдия риэлторов Удмуртской республики - 3 члена</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Якутская региональная гильдия риэлторов - 9 членов</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Прибайкальский союз риэлторов (Иркутск)  - 7 членов.</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Начну со своей предвыборной программы и задач, которые были поставлены и которые были одобрены большинством членов РГР.</w:t>
      </w:r>
    </w:p>
    <w:p w:rsidR="00CA1304" w:rsidRPr="00061F94" w:rsidRDefault="00AA771D" w:rsidP="00CA1304">
      <w:pPr>
        <w:spacing w:after="0"/>
        <w:jc w:val="both"/>
        <w:rPr>
          <w:rFonts w:ascii="Times New Roman" w:hAnsi="Times New Roman"/>
          <w:b/>
          <w:lang w:eastAsia="ru-RU"/>
        </w:rPr>
      </w:pPr>
      <w:r>
        <w:rPr>
          <w:rFonts w:ascii="Times New Roman" w:hAnsi="Times New Roman"/>
          <w:b/>
          <w:lang w:eastAsia="ru-RU"/>
        </w:rPr>
        <w:t xml:space="preserve">Приоритеты предвыборной </w:t>
      </w:r>
      <w:r w:rsidR="00CA1304" w:rsidRPr="00061F94">
        <w:rPr>
          <w:rFonts w:ascii="Times New Roman" w:hAnsi="Times New Roman"/>
          <w:b/>
          <w:lang w:eastAsia="ru-RU"/>
        </w:rPr>
        <w:t>программы:</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b/>
          <w:lang w:eastAsia="ru-RU"/>
        </w:rPr>
        <w:t>Первое</w:t>
      </w:r>
      <w:r w:rsidRPr="00061F94">
        <w:rPr>
          <w:rFonts w:ascii="Times New Roman" w:eastAsia="Times New Roman" w:hAnsi="Times New Roman"/>
          <w:lang w:eastAsia="ru-RU"/>
        </w:rPr>
        <w:t xml:space="preserve"> –  создание единой по </w:t>
      </w:r>
      <w:r w:rsidR="00AA771D" w:rsidRPr="00061F94">
        <w:rPr>
          <w:rFonts w:ascii="Times New Roman" w:eastAsia="Times New Roman" w:hAnsi="Times New Roman"/>
          <w:lang w:eastAsia="ru-RU"/>
        </w:rPr>
        <w:t>стране Мультилистинговой</w:t>
      </w:r>
      <w:r w:rsidRPr="00061F94">
        <w:rPr>
          <w:rFonts w:ascii="Times New Roman" w:eastAsia="Times New Roman" w:hAnsi="Times New Roman"/>
          <w:lang w:eastAsia="ru-RU"/>
        </w:rPr>
        <w:t xml:space="preserve"> системы;</w:t>
      </w:r>
    </w:p>
    <w:p w:rsidR="00CA1304" w:rsidRPr="00061F94" w:rsidRDefault="00CA1304" w:rsidP="00CA1304">
      <w:pPr>
        <w:spacing w:after="0"/>
        <w:jc w:val="both"/>
        <w:rPr>
          <w:rFonts w:ascii="Times New Roman" w:hAnsi="Times New Roman"/>
          <w:lang w:eastAsia="ru-RU"/>
        </w:rPr>
      </w:pPr>
      <w:r w:rsidRPr="00061F94">
        <w:rPr>
          <w:rFonts w:ascii="Times New Roman" w:eastAsia="Times New Roman" w:hAnsi="Times New Roman"/>
          <w:b/>
          <w:lang w:eastAsia="ru-RU"/>
        </w:rPr>
        <w:t xml:space="preserve">Второе </w:t>
      </w:r>
      <w:r w:rsidRPr="00061F94">
        <w:rPr>
          <w:rFonts w:ascii="Times New Roman" w:eastAsia="Times New Roman" w:hAnsi="Times New Roman"/>
          <w:lang w:eastAsia="ru-RU"/>
        </w:rPr>
        <w:t xml:space="preserve">– </w:t>
      </w:r>
      <w:r w:rsidRPr="00061F94">
        <w:rPr>
          <w:rFonts w:ascii="Times New Roman" w:hAnsi="Times New Roman"/>
          <w:lang w:eastAsia="ru-RU"/>
        </w:rPr>
        <w:t>создание стандартов риэлторской деятельности и профессиональных квалификаций;</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b/>
          <w:lang w:eastAsia="ru-RU"/>
        </w:rPr>
        <w:t xml:space="preserve">Третье </w:t>
      </w:r>
      <w:r w:rsidRPr="00061F94">
        <w:rPr>
          <w:rFonts w:ascii="Times New Roman" w:eastAsia="Times New Roman" w:hAnsi="Times New Roman"/>
          <w:lang w:eastAsia="ru-RU"/>
        </w:rPr>
        <w:t>– укрепление позиций РГР в обществе, в том числе в отношениях с властью;</w:t>
      </w:r>
    </w:p>
    <w:p w:rsidR="00CA1304" w:rsidRPr="00061F94" w:rsidRDefault="00AA771D" w:rsidP="00CA1304">
      <w:pPr>
        <w:spacing w:after="0"/>
        <w:jc w:val="both"/>
        <w:rPr>
          <w:rFonts w:ascii="Times New Roman" w:eastAsia="Times New Roman" w:hAnsi="Times New Roman"/>
          <w:lang w:eastAsia="ru-RU"/>
        </w:rPr>
      </w:pPr>
      <w:r>
        <w:rPr>
          <w:rFonts w:ascii="Times New Roman" w:eastAsia="Times New Roman" w:hAnsi="Times New Roman"/>
          <w:b/>
          <w:lang w:eastAsia="ru-RU"/>
        </w:rPr>
        <w:t xml:space="preserve">Четвертое - </w:t>
      </w:r>
      <w:r w:rsidR="00CA1304" w:rsidRPr="00061F94">
        <w:rPr>
          <w:rFonts w:ascii="Times New Roman" w:eastAsia="Times New Roman" w:hAnsi="Times New Roman"/>
          <w:lang w:eastAsia="ru-RU"/>
        </w:rPr>
        <w:t xml:space="preserve">обязательная преемственность руководящих органов РГР. </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 xml:space="preserve">Все цели перекликаются с </w:t>
      </w:r>
      <w:r w:rsidR="00AA771D">
        <w:rPr>
          <w:rFonts w:ascii="Times New Roman" w:eastAsia="Times New Roman" w:hAnsi="Times New Roman"/>
          <w:lang w:eastAsia="ru-RU"/>
        </w:rPr>
        <w:t>работой Правления, комитетов и И</w:t>
      </w:r>
      <w:r w:rsidRPr="00061F94">
        <w:rPr>
          <w:rFonts w:ascii="Times New Roman" w:eastAsia="Times New Roman" w:hAnsi="Times New Roman"/>
          <w:lang w:eastAsia="ru-RU"/>
        </w:rPr>
        <w:t>сполнительной дирекции.</w:t>
      </w:r>
    </w:p>
    <w:p w:rsidR="00CA1304" w:rsidRPr="00061F94" w:rsidRDefault="00CA1304" w:rsidP="00CA1304">
      <w:pPr>
        <w:spacing w:after="0"/>
        <w:jc w:val="both"/>
        <w:rPr>
          <w:rFonts w:ascii="Times New Roman" w:eastAsia="Times New Roman" w:hAnsi="Times New Roman"/>
          <w:b/>
          <w:lang w:eastAsia="ru-RU"/>
        </w:rPr>
      </w:pPr>
      <w:r w:rsidRPr="00061F94">
        <w:rPr>
          <w:rFonts w:ascii="Times New Roman" w:eastAsia="Times New Roman" w:hAnsi="Times New Roman"/>
          <w:b/>
          <w:lang w:eastAsia="ru-RU"/>
        </w:rPr>
        <w:t>ПЕРВООЧЕРЕДНЫЕ ЗАДАЧИ: (по результатам работы с регионами)</w:t>
      </w:r>
    </w:p>
    <w:tbl>
      <w:tblPr>
        <w:tblStyle w:val="22"/>
        <w:tblW w:w="10519" w:type="dxa"/>
        <w:tblInd w:w="108" w:type="dxa"/>
        <w:tblLayout w:type="fixed"/>
        <w:tblLook w:val="04A0" w:firstRow="1" w:lastRow="0" w:firstColumn="1" w:lastColumn="0" w:noHBand="0" w:noVBand="1"/>
      </w:tblPr>
      <w:tblGrid>
        <w:gridCol w:w="709"/>
        <w:gridCol w:w="4565"/>
        <w:gridCol w:w="1365"/>
        <w:gridCol w:w="3880"/>
      </w:tblGrid>
      <w:tr w:rsidR="00CA1304" w:rsidRPr="00061F94" w:rsidTr="00CA1304">
        <w:trPr>
          <w:trHeight w:val="417"/>
        </w:trPr>
        <w:tc>
          <w:tcPr>
            <w:tcW w:w="709" w:type="dxa"/>
            <w:vAlign w:val="center"/>
          </w:tcPr>
          <w:p w:rsidR="00CA1304" w:rsidRPr="00061F94" w:rsidRDefault="00CA1304" w:rsidP="00CA1304">
            <w:pPr>
              <w:spacing w:after="0"/>
              <w:rPr>
                <w:rFonts w:ascii="Times New Roman" w:hAnsi="Times New Roman"/>
                <w:b/>
                <w:lang w:eastAsia="ru-RU"/>
              </w:rPr>
            </w:pPr>
            <w:r w:rsidRPr="00061F94">
              <w:rPr>
                <w:rFonts w:ascii="Times New Roman" w:hAnsi="Times New Roman"/>
                <w:b/>
                <w:lang w:val="en-US" w:eastAsia="ru-RU"/>
              </w:rPr>
              <w:t>N</w:t>
            </w:r>
            <w:r w:rsidR="00AB3872" w:rsidRPr="00061F94">
              <w:rPr>
                <w:rFonts w:ascii="Times New Roman" w:hAnsi="Times New Roman"/>
                <w:b/>
                <w:lang w:eastAsia="ru-RU"/>
              </w:rPr>
              <w:t>п.п</w:t>
            </w:r>
          </w:p>
        </w:tc>
        <w:tc>
          <w:tcPr>
            <w:tcW w:w="4565" w:type="dxa"/>
            <w:vAlign w:val="center"/>
          </w:tcPr>
          <w:p w:rsidR="00CA1304" w:rsidRPr="00061F94" w:rsidRDefault="00CA1304" w:rsidP="00CA1304">
            <w:pPr>
              <w:spacing w:after="0"/>
              <w:rPr>
                <w:rFonts w:ascii="Times New Roman" w:hAnsi="Times New Roman"/>
                <w:b/>
                <w:lang w:eastAsia="ru-RU"/>
              </w:rPr>
            </w:pPr>
            <w:r w:rsidRPr="00061F94">
              <w:rPr>
                <w:rFonts w:ascii="Times New Roman" w:hAnsi="Times New Roman"/>
                <w:b/>
                <w:lang w:eastAsia="ru-RU"/>
              </w:rPr>
              <w:t>Задача</w:t>
            </w:r>
          </w:p>
        </w:tc>
        <w:tc>
          <w:tcPr>
            <w:tcW w:w="1365" w:type="dxa"/>
            <w:vAlign w:val="center"/>
          </w:tcPr>
          <w:p w:rsidR="00CA1304" w:rsidRPr="00061F94" w:rsidRDefault="00CA1304" w:rsidP="00CA1304">
            <w:pPr>
              <w:spacing w:after="0"/>
              <w:rPr>
                <w:rFonts w:ascii="Times New Roman" w:hAnsi="Times New Roman"/>
                <w:b/>
                <w:lang w:eastAsia="ru-RU"/>
              </w:rPr>
            </w:pPr>
            <w:r w:rsidRPr="00061F94">
              <w:rPr>
                <w:rFonts w:ascii="Times New Roman" w:hAnsi="Times New Roman"/>
                <w:b/>
                <w:lang w:eastAsia="ru-RU"/>
              </w:rPr>
              <w:t>Оценка</w:t>
            </w:r>
          </w:p>
          <w:p w:rsidR="00CA1304" w:rsidRPr="00061F94" w:rsidRDefault="00CA1304" w:rsidP="00CA1304">
            <w:pPr>
              <w:spacing w:after="0"/>
              <w:rPr>
                <w:rFonts w:ascii="Times New Roman" w:hAnsi="Times New Roman"/>
                <w:b/>
                <w:lang w:eastAsia="ru-RU"/>
              </w:rPr>
            </w:pPr>
            <w:r w:rsidRPr="00061F94">
              <w:rPr>
                <w:rFonts w:ascii="Times New Roman" w:hAnsi="Times New Roman"/>
                <w:b/>
                <w:lang w:eastAsia="ru-RU"/>
              </w:rPr>
              <w:t>перв/втор.</w:t>
            </w:r>
          </w:p>
        </w:tc>
        <w:tc>
          <w:tcPr>
            <w:tcW w:w="3880" w:type="dxa"/>
            <w:tcBorders>
              <w:bottom w:val="single" w:sz="4" w:space="0" w:color="auto"/>
            </w:tcBorders>
            <w:shd w:val="clear" w:color="auto" w:fill="auto"/>
            <w:vAlign w:val="center"/>
          </w:tcPr>
          <w:p w:rsidR="00CA1304" w:rsidRPr="00061F94" w:rsidRDefault="00CA1304" w:rsidP="00CA1304">
            <w:pPr>
              <w:spacing w:after="0"/>
              <w:rPr>
                <w:rFonts w:ascii="Times New Roman" w:hAnsi="Times New Roman"/>
                <w:b/>
                <w:lang w:eastAsia="ru-RU"/>
              </w:rPr>
            </w:pPr>
            <w:r w:rsidRPr="00061F94">
              <w:rPr>
                <w:rFonts w:ascii="Times New Roman" w:hAnsi="Times New Roman"/>
                <w:b/>
                <w:lang w:eastAsia="ru-RU"/>
              </w:rPr>
              <w:t>Стратегия</w:t>
            </w:r>
          </w:p>
        </w:tc>
      </w:tr>
      <w:tr w:rsidR="00CA1304" w:rsidRPr="00061F94" w:rsidTr="00CA1304">
        <w:tblPrEx>
          <w:tblLook w:val="0000" w:firstRow="0" w:lastRow="0" w:firstColumn="0" w:lastColumn="0" w:noHBand="0" w:noVBand="0"/>
        </w:tblPrEx>
        <w:trPr>
          <w:trHeight w:val="767"/>
        </w:trPr>
        <w:tc>
          <w:tcPr>
            <w:tcW w:w="709" w:type="dxa"/>
            <w:vAlign w:val="center"/>
          </w:tcPr>
          <w:p w:rsidR="00CA1304" w:rsidRPr="00061F94" w:rsidRDefault="00CA1304" w:rsidP="00CA1304">
            <w:pPr>
              <w:spacing w:after="0"/>
              <w:ind w:right="-108"/>
              <w:jc w:val="both"/>
              <w:rPr>
                <w:rFonts w:ascii="Times New Roman" w:hAnsi="Times New Roman"/>
                <w:lang w:eastAsia="ru-RU"/>
              </w:rPr>
            </w:pPr>
            <w:r w:rsidRPr="00061F94">
              <w:rPr>
                <w:rFonts w:ascii="Times New Roman" w:hAnsi="Times New Roman"/>
                <w:lang w:eastAsia="ru-RU"/>
              </w:rPr>
              <w:t>1.</w:t>
            </w:r>
          </w:p>
        </w:tc>
        <w:tc>
          <w:tcPr>
            <w:tcW w:w="4565" w:type="dxa"/>
            <w:vAlign w:val="center"/>
          </w:tcPr>
          <w:p w:rsidR="00CA1304" w:rsidRPr="00061F94" w:rsidRDefault="00CA1304" w:rsidP="00CA1304">
            <w:pPr>
              <w:spacing w:after="0"/>
              <w:jc w:val="both"/>
              <w:rPr>
                <w:rFonts w:ascii="Times New Roman" w:hAnsi="Times New Roman"/>
                <w:lang w:eastAsia="ru-RU"/>
              </w:rPr>
            </w:pPr>
            <w:r w:rsidRPr="00061F94">
              <w:rPr>
                <w:rFonts w:ascii="Times New Roman" w:hAnsi="Times New Roman"/>
                <w:lang w:eastAsia="ru-RU"/>
              </w:rPr>
              <w:t>Обобщение и передача положительного опыта РГР по всем аспектам риэлторской деятельности</w:t>
            </w:r>
          </w:p>
        </w:tc>
        <w:tc>
          <w:tcPr>
            <w:tcW w:w="1365" w:type="dxa"/>
            <w:vAlign w:val="center"/>
          </w:tcPr>
          <w:p w:rsidR="00CA1304" w:rsidRPr="00061F94" w:rsidRDefault="00CA1304" w:rsidP="00CA1304">
            <w:pPr>
              <w:spacing w:after="0"/>
              <w:ind w:right="-132"/>
              <w:jc w:val="center"/>
              <w:rPr>
                <w:rFonts w:ascii="Times New Roman" w:hAnsi="Times New Roman"/>
                <w:lang w:eastAsia="ru-RU"/>
              </w:rPr>
            </w:pPr>
            <w:r w:rsidRPr="00061F94">
              <w:rPr>
                <w:rFonts w:ascii="Times New Roman" w:hAnsi="Times New Roman"/>
                <w:lang w:eastAsia="ru-RU"/>
              </w:rPr>
              <w:t>41/-3</w:t>
            </w:r>
          </w:p>
        </w:tc>
        <w:tc>
          <w:tcPr>
            <w:tcW w:w="3880" w:type="dxa"/>
            <w:vMerge w:val="restart"/>
            <w:shd w:val="clear" w:color="auto" w:fill="auto"/>
            <w:vAlign w:val="center"/>
          </w:tcPr>
          <w:p w:rsidR="00CA1304" w:rsidRPr="00061F94" w:rsidRDefault="00CA1304" w:rsidP="00CA1304">
            <w:pPr>
              <w:spacing w:after="0"/>
              <w:jc w:val="both"/>
              <w:rPr>
                <w:rFonts w:ascii="Times New Roman" w:hAnsi="Times New Roman"/>
                <w:lang w:eastAsia="ru-RU"/>
              </w:rPr>
            </w:pPr>
            <w:r w:rsidRPr="00061F94">
              <w:rPr>
                <w:rFonts w:ascii="Times New Roman" w:hAnsi="Times New Roman"/>
                <w:lang w:eastAsia="ru-RU"/>
              </w:rPr>
              <w:t>Продвижение профессии РИЭЛТОР</w:t>
            </w:r>
          </w:p>
        </w:tc>
      </w:tr>
      <w:tr w:rsidR="00CA1304" w:rsidRPr="00061F94" w:rsidTr="00CA1304">
        <w:tblPrEx>
          <w:tblLook w:val="0000" w:firstRow="0" w:lastRow="0" w:firstColumn="0" w:lastColumn="0" w:noHBand="0" w:noVBand="0"/>
        </w:tblPrEx>
        <w:trPr>
          <w:trHeight w:val="370"/>
        </w:trPr>
        <w:tc>
          <w:tcPr>
            <w:tcW w:w="709" w:type="dxa"/>
            <w:vAlign w:val="center"/>
          </w:tcPr>
          <w:p w:rsidR="00CA1304" w:rsidRPr="00061F94" w:rsidRDefault="00CA1304" w:rsidP="00CA1304">
            <w:pPr>
              <w:spacing w:after="0"/>
              <w:ind w:right="-108"/>
              <w:jc w:val="both"/>
              <w:rPr>
                <w:rFonts w:ascii="Times New Roman" w:hAnsi="Times New Roman"/>
                <w:lang w:eastAsia="ru-RU"/>
              </w:rPr>
            </w:pPr>
            <w:r w:rsidRPr="00061F94">
              <w:rPr>
                <w:rFonts w:ascii="Times New Roman" w:hAnsi="Times New Roman"/>
                <w:lang w:eastAsia="ru-RU"/>
              </w:rPr>
              <w:t>2.</w:t>
            </w:r>
          </w:p>
        </w:tc>
        <w:tc>
          <w:tcPr>
            <w:tcW w:w="4565" w:type="dxa"/>
            <w:vAlign w:val="center"/>
          </w:tcPr>
          <w:p w:rsidR="00CA1304" w:rsidRPr="00061F94" w:rsidRDefault="00CA1304" w:rsidP="00CA1304">
            <w:pPr>
              <w:spacing w:after="0"/>
              <w:jc w:val="both"/>
              <w:rPr>
                <w:rFonts w:ascii="Times New Roman" w:hAnsi="Times New Roman"/>
                <w:lang w:eastAsia="ru-RU"/>
              </w:rPr>
            </w:pPr>
            <w:r w:rsidRPr="00061F94">
              <w:rPr>
                <w:rFonts w:ascii="Times New Roman" w:hAnsi="Times New Roman"/>
                <w:lang w:eastAsia="ru-RU"/>
              </w:rPr>
              <w:t xml:space="preserve">Продвижение брэнда «Риэлтор» и «РГР»  </w:t>
            </w:r>
          </w:p>
        </w:tc>
        <w:tc>
          <w:tcPr>
            <w:tcW w:w="1365" w:type="dxa"/>
            <w:vAlign w:val="center"/>
          </w:tcPr>
          <w:p w:rsidR="00CA1304" w:rsidRPr="00061F94" w:rsidRDefault="00CA1304" w:rsidP="00CA1304">
            <w:pPr>
              <w:spacing w:after="0"/>
              <w:ind w:right="-132"/>
              <w:jc w:val="center"/>
              <w:rPr>
                <w:rFonts w:ascii="Times New Roman" w:hAnsi="Times New Roman"/>
                <w:lang w:eastAsia="ru-RU"/>
              </w:rPr>
            </w:pPr>
            <w:r w:rsidRPr="00061F94">
              <w:rPr>
                <w:rFonts w:ascii="Times New Roman" w:hAnsi="Times New Roman"/>
                <w:lang w:eastAsia="ru-RU"/>
              </w:rPr>
              <w:t>40/5</w:t>
            </w:r>
          </w:p>
        </w:tc>
        <w:tc>
          <w:tcPr>
            <w:tcW w:w="3880" w:type="dxa"/>
            <w:vMerge/>
            <w:tcBorders>
              <w:bottom w:val="single" w:sz="4" w:space="0" w:color="auto"/>
            </w:tcBorders>
            <w:shd w:val="clear" w:color="auto" w:fill="auto"/>
            <w:vAlign w:val="center"/>
          </w:tcPr>
          <w:p w:rsidR="00CA1304" w:rsidRPr="00061F94" w:rsidRDefault="00CA1304" w:rsidP="00CA1304">
            <w:pPr>
              <w:spacing w:after="0"/>
              <w:jc w:val="both"/>
              <w:rPr>
                <w:rFonts w:ascii="Times New Roman" w:hAnsi="Times New Roman"/>
                <w:lang w:eastAsia="ru-RU"/>
              </w:rPr>
            </w:pPr>
          </w:p>
        </w:tc>
      </w:tr>
      <w:tr w:rsidR="00CA1304" w:rsidRPr="00061F94" w:rsidTr="00CA1304">
        <w:tblPrEx>
          <w:tblLook w:val="0000" w:firstRow="0" w:lastRow="0" w:firstColumn="0" w:lastColumn="0" w:noHBand="0" w:noVBand="0"/>
        </w:tblPrEx>
        <w:trPr>
          <w:trHeight w:val="719"/>
        </w:trPr>
        <w:tc>
          <w:tcPr>
            <w:tcW w:w="709" w:type="dxa"/>
            <w:vAlign w:val="center"/>
          </w:tcPr>
          <w:p w:rsidR="00CA1304" w:rsidRPr="00061F94" w:rsidRDefault="00CA1304" w:rsidP="00CA1304">
            <w:pPr>
              <w:spacing w:after="0"/>
              <w:ind w:right="-108"/>
              <w:jc w:val="both"/>
              <w:rPr>
                <w:rFonts w:ascii="Times New Roman" w:hAnsi="Times New Roman"/>
                <w:lang w:eastAsia="ru-RU"/>
              </w:rPr>
            </w:pPr>
            <w:r w:rsidRPr="00061F94">
              <w:rPr>
                <w:rFonts w:ascii="Times New Roman" w:hAnsi="Times New Roman"/>
                <w:lang w:eastAsia="ru-RU"/>
              </w:rPr>
              <w:t>3.</w:t>
            </w:r>
          </w:p>
        </w:tc>
        <w:tc>
          <w:tcPr>
            <w:tcW w:w="4565" w:type="dxa"/>
            <w:vAlign w:val="center"/>
          </w:tcPr>
          <w:p w:rsidR="00CA1304" w:rsidRPr="00061F94" w:rsidRDefault="00CA1304" w:rsidP="00CA1304">
            <w:pPr>
              <w:spacing w:after="0"/>
              <w:jc w:val="both"/>
              <w:rPr>
                <w:rFonts w:ascii="Times New Roman" w:hAnsi="Times New Roman"/>
                <w:lang w:eastAsia="ru-RU"/>
              </w:rPr>
            </w:pPr>
            <w:r w:rsidRPr="00061F94">
              <w:rPr>
                <w:rFonts w:ascii="Times New Roman" w:hAnsi="Times New Roman"/>
                <w:lang w:eastAsia="ru-RU"/>
              </w:rPr>
              <w:t xml:space="preserve">Создание конкурентного преимущества для членов РГР </w:t>
            </w:r>
            <w:r w:rsidR="00AB3872" w:rsidRPr="00061F94">
              <w:rPr>
                <w:rFonts w:ascii="Times New Roman" w:hAnsi="Times New Roman"/>
                <w:lang w:eastAsia="ru-RU"/>
              </w:rPr>
              <w:t>–</w:t>
            </w:r>
            <w:r w:rsidRPr="00061F94">
              <w:rPr>
                <w:rFonts w:ascii="Times New Roman" w:hAnsi="Times New Roman"/>
                <w:lang w:eastAsia="ru-RU"/>
              </w:rPr>
              <w:t xml:space="preserve"> МЛС</w:t>
            </w:r>
          </w:p>
        </w:tc>
        <w:tc>
          <w:tcPr>
            <w:tcW w:w="1365" w:type="dxa"/>
            <w:vAlign w:val="center"/>
          </w:tcPr>
          <w:p w:rsidR="00CA1304" w:rsidRPr="00061F94" w:rsidRDefault="00CA1304" w:rsidP="00CA1304">
            <w:pPr>
              <w:spacing w:after="0"/>
              <w:ind w:right="-132"/>
              <w:jc w:val="center"/>
              <w:rPr>
                <w:rFonts w:ascii="Times New Roman" w:hAnsi="Times New Roman"/>
                <w:lang w:eastAsia="ru-RU"/>
              </w:rPr>
            </w:pPr>
            <w:r w:rsidRPr="00061F94">
              <w:rPr>
                <w:rFonts w:ascii="Times New Roman" w:hAnsi="Times New Roman"/>
                <w:lang w:eastAsia="ru-RU"/>
              </w:rPr>
              <w:t>40/-1</w:t>
            </w:r>
          </w:p>
        </w:tc>
        <w:tc>
          <w:tcPr>
            <w:tcW w:w="3880" w:type="dxa"/>
            <w:vMerge w:val="restart"/>
            <w:shd w:val="clear" w:color="auto" w:fill="auto"/>
            <w:vAlign w:val="center"/>
          </w:tcPr>
          <w:p w:rsidR="00CA1304" w:rsidRPr="00061F94" w:rsidRDefault="00CA1304" w:rsidP="00CA1304">
            <w:pPr>
              <w:spacing w:after="0"/>
              <w:jc w:val="both"/>
              <w:rPr>
                <w:rFonts w:ascii="Times New Roman" w:hAnsi="Times New Roman"/>
                <w:lang w:eastAsia="ru-RU"/>
              </w:rPr>
            </w:pPr>
            <w:r w:rsidRPr="00061F94">
              <w:rPr>
                <w:rFonts w:ascii="Times New Roman" w:hAnsi="Times New Roman"/>
                <w:lang w:eastAsia="ru-RU"/>
              </w:rPr>
              <w:t>Создание единой базы объектов и системы партнерских продаж (МЛС)</w:t>
            </w:r>
          </w:p>
        </w:tc>
      </w:tr>
      <w:tr w:rsidR="00CA1304" w:rsidRPr="00061F94" w:rsidTr="00CA1304">
        <w:tblPrEx>
          <w:tblLook w:val="0000" w:firstRow="0" w:lastRow="0" w:firstColumn="0" w:lastColumn="0" w:noHBand="0" w:noVBand="0"/>
        </w:tblPrEx>
        <w:trPr>
          <w:trHeight w:val="715"/>
        </w:trPr>
        <w:tc>
          <w:tcPr>
            <w:tcW w:w="709" w:type="dxa"/>
            <w:vAlign w:val="center"/>
          </w:tcPr>
          <w:p w:rsidR="00CA1304" w:rsidRPr="00061F94" w:rsidRDefault="00CA1304" w:rsidP="00CA1304">
            <w:pPr>
              <w:spacing w:after="0"/>
              <w:ind w:right="-108"/>
              <w:jc w:val="both"/>
              <w:rPr>
                <w:rFonts w:ascii="Times New Roman" w:hAnsi="Times New Roman"/>
                <w:lang w:eastAsia="ru-RU"/>
              </w:rPr>
            </w:pPr>
            <w:r w:rsidRPr="00061F94">
              <w:rPr>
                <w:rFonts w:ascii="Times New Roman" w:hAnsi="Times New Roman"/>
                <w:lang w:eastAsia="ru-RU"/>
              </w:rPr>
              <w:t>4.</w:t>
            </w:r>
          </w:p>
        </w:tc>
        <w:tc>
          <w:tcPr>
            <w:tcW w:w="4565" w:type="dxa"/>
            <w:vAlign w:val="center"/>
          </w:tcPr>
          <w:p w:rsidR="00CA1304" w:rsidRPr="00061F94" w:rsidRDefault="00CA1304" w:rsidP="00CA1304">
            <w:pPr>
              <w:spacing w:after="0"/>
              <w:jc w:val="both"/>
              <w:rPr>
                <w:rFonts w:ascii="Times New Roman" w:hAnsi="Times New Roman"/>
                <w:lang w:eastAsia="ru-RU"/>
              </w:rPr>
            </w:pPr>
            <w:r w:rsidRPr="00061F94">
              <w:rPr>
                <w:rFonts w:ascii="Times New Roman" w:hAnsi="Times New Roman"/>
                <w:lang w:eastAsia="ru-RU"/>
              </w:rPr>
              <w:t>Принятие закона о риэлторской деятельности, пролоббированного РГР</w:t>
            </w:r>
          </w:p>
        </w:tc>
        <w:tc>
          <w:tcPr>
            <w:tcW w:w="1365" w:type="dxa"/>
            <w:vAlign w:val="center"/>
          </w:tcPr>
          <w:p w:rsidR="00CA1304" w:rsidRPr="00061F94" w:rsidRDefault="00CA1304" w:rsidP="00CA1304">
            <w:pPr>
              <w:spacing w:after="0"/>
              <w:ind w:right="-132"/>
              <w:jc w:val="center"/>
              <w:rPr>
                <w:rFonts w:ascii="Times New Roman" w:hAnsi="Times New Roman"/>
                <w:lang w:eastAsia="ru-RU"/>
              </w:rPr>
            </w:pPr>
            <w:r w:rsidRPr="00061F94">
              <w:rPr>
                <w:rFonts w:ascii="Times New Roman" w:hAnsi="Times New Roman"/>
                <w:lang w:eastAsia="ru-RU"/>
              </w:rPr>
              <w:t>38/-5</w:t>
            </w:r>
          </w:p>
        </w:tc>
        <w:tc>
          <w:tcPr>
            <w:tcW w:w="3880" w:type="dxa"/>
            <w:vMerge/>
            <w:tcBorders>
              <w:bottom w:val="single" w:sz="4" w:space="0" w:color="auto"/>
            </w:tcBorders>
            <w:shd w:val="clear" w:color="auto" w:fill="auto"/>
            <w:vAlign w:val="center"/>
          </w:tcPr>
          <w:p w:rsidR="00CA1304" w:rsidRPr="00061F94" w:rsidRDefault="00CA1304" w:rsidP="00CA1304">
            <w:pPr>
              <w:spacing w:after="0"/>
              <w:jc w:val="both"/>
              <w:rPr>
                <w:rFonts w:ascii="Times New Roman" w:hAnsi="Times New Roman"/>
                <w:lang w:eastAsia="ru-RU"/>
              </w:rPr>
            </w:pPr>
          </w:p>
        </w:tc>
      </w:tr>
    </w:tbl>
    <w:p w:rsidR="00CA1304" w:rsidRPr="00061F94" w:rsidRDefault="00CA1304" w:rsidP="00CA1304">
      <w:pPr>
        <w:spacing w:after="0"/>
        <w:jc w:val="both"/>
        <w:rPr>
          <w:rFonts w:ascii="Times New Roman" w:eastAsia="Times New Roman" w:hAnsi="Times New Roman"/>
          <w:b/>
          <w:lang w:eastAsia="ru-RU"/>
        </w:rPr>
      </w:pPr>
      <w:r w:rsidRPr="00061F94">
        <w:rPr>
          <w:rFonts w:ascii="Times New Roman" w:eastAsia="Times New Roman" w:hAnsi="Times New Roman"/>
          <w:b/>
          <w:lang w:eastAsia="ru-RU"/>
        </w:rPr>
        <w:t>ЦЕЛИ:</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b/>
          <w:lang w:eastAsia="ru-RU"/>
        </w:rPr>
        <w:t xml:space="preserve">Первое – </w:t>
      </w:r>
      <w:r w:rsidR="00AA771D">
        <w:rPr>
          <w:rFonts w:ascii="Times New Roman" w:eastAsia="Times New Roman" w:hAnsi="Times New Roman"/>
          <w:lang w:eastAsia="ru-RU"/>
        </w:rPr>
        <w:t xml:space="preserve">создание единой по стране </w:t>
      </w:r>
      <w:r w:rsidRPr="00061F94">
        <w:rPr>
          <w:rFonts w:ascii="Times New Roman" w:eastAsia="Times New Roman" w:hAnsi="Times New Roman"/>
          <w:lang w:eastAsia="ru-RU"/>
        </w:rPr>
        <w:t>Мультилистинговой системы.</w:t>
      </w:r>
    </w:p>
    <w:p w:rsidR="00CA1304" w:rsidRPr="00061F94" w:rsidRDefault="00AA771D" w:rsidP="00CA1304">
      <w:pPr>
        <w:spacing w:after="0"/>
        <w:jc w:val="both"/>
        <w:rPr>
          <w:rFonts w:ascii="Times New Roman" w:hAnsi="Times New Roman"/>
          <w:lang w:eastAsia="ru-RU"/>
        </w:rPr>
      </w:pPr>
      <w:r>
        <w:rPr>
          <w:rFonts w:ascii="Times New Roman" w:eastAsia="Times New Roman" w:hAnsi="Times New Roman"/>
          <w:lang w:eastAsia="ru-RU"/>
        </w:rPr>
        <w:t>Вы знаете, что Комитет по</w:t>
      </w:r>
      <w:r w:rsidR="00CA1304" w:rsidRPr="00061F94">
        <w:rPr>
          <w:rFonts w:ascii="Times New Roman" w:hAnsi="Times New Roman"/>
          <w:lang w:eastAsia="ru-RU"/>
        </w:rPr>
        <w:t xml:space="preserve"> сервисам и информационным технологиям возглавляет Хромов</w:t>
      </w:r>
      <w:r>
        <w:rPr>
          <w:rFonts w:ascii="Times New Roman" w:hAnsi="Times New Roman"/>
          <w:lang w:eastAsia="ru-RU"/>
        </w:rPr>
        <w:t xml:space="preserve"> А.А. Еще на заре формирования П</w:t>
      </w:r>
      <w:r w:rsidR="00CA1304" w:rsidRPr="00061F94">
        <w:rPr>
          <w:rFonts w:ascii="Times New Roman" w:hAnsi="Times New Roman"/>
          <w:lang w:eastAsia="ru-RU"/>
        </w:rPr>
        <w:t xml:space="preserve">равления мы с Андреем Александровичем определились, что есть реальная возможность создания такой системы. </w:t>
      </w:r>
    </w:p>
    <w:p w:rsidR="00CA1304" w:rsidRPr="00061F94" w:rsidRDefault="00CA1304" w:rsidP="00CA1304">
      <w:pPr>
        <w:spacing w:after="0"/>
        <w:jc w:val="both"/>
        <w:rPr>
          <w:rFonts w:ascii="Times New Roman" w:hAnsi="Times New Roman"/>
          <w:bCs/>
          <w:lang w:eastAsia="ru-RU"/>
        </w:rPr>
      </w:pPr>
      <w:r w:rsidRPr="00061F94">
        <w:rPr>
          <w:rFonts w:ascii="Times New Roman" w:hAnsi="Times New Roman"/>
          <w:lang w:eastAsia="ru-RU"/>
        </w:rPr>
        <w:t xml:space="preserve">Первый шаг по созданию единой ФБН сделан. Конечно, не подозревали о трудностях, которые возникли в процессе не только наполнения, но и в целом подхода к созданию платформы. В результате было принято решение о проведении тендера по отбору партнера. Были разработаны анкеты, проведен анализ участников конкурса и в результате, партнером была избрана </w:t>
      </w:r>
      <w:r w:rsidRPr="00061F94">
        <w:rPr>
          <w:rFonts w:ascii="Times New Roman" w:hAnsi="Times New Roman"/>
          <w:bCs/>
          <w:lang w:eastAsia="ru-RU"/>
        </w:rPr>
        <w:t>Первая информационная база недвижимости</w:t>
      </w:r>
      <w:r w:rsidRPr="00061F94">
        <w:rPr>
          <w:rFonts w:ascii="Times New Roman" w:hAnsi="Times New Roman"/>
          <w:lang w:eastAsia="ru-RU"/>
        </w:rPr>
        <w:t xml:space="preserve"> ООО «АйТиЭн Системы» (ITN Systems).</w:t>
      </w:r>
    </w:p>
    <w:p w:rsidR="00061F94" w:rsidRDefault="00061F94" w:rsidP="00CA1304">
      <w:pPr>
        <w:spacing w:after="0"/>
        <w:jc w:val="both"/>
        <w:rPr>
          <w:rFonts w:ascii="Times New Roman" w:hAnsi="Times New Roman"/>
          <w:b/>
          <w:lang w:eastAsia="ru-RU"/>
        </w:rPr>
      </w:pPr>
    </w:p>
    <w:p w:rsidR="00CA1304" w:rsidRPr="00061F94" w:rsidRDefault="00CA1304" w:rsidP="00CA1304">
      <w:pPr>
        <w:spacing w:after="0"/>
        <w:jc w:val="both"/>
        <w:rPr>
          <w:rFonts w:ascii="Times New Roman" w:hAnsi="Times New Roman"/>
          <w:b/>
          <w:lang w:eastAsia="ru-RU"/>
        </w:rPr>
      </w:pPr>
      <w:r w:rsidRPr="00061F94">
        <w:rPr>
          <w:rFonts w:ascii="Times New Roman" w:hAnsi="Times New Roman"/>
          <w:b/>
          <w:lang w:eastAsia="ru-RU"/>
        </w:rPr>
        <w:t>Сводная информация о партнёрских отношениях участников конкурса ФБН</w:t>
      </w:r>
      <w:r w:rsidRPr="00061F94">
        <w:rPr>
          <w:rFonts w:ascii="Times New Roman" w:hAnsi="Times New Roman"/>
          <w:b/>
          <w:lang w:eastAsia="ru-RU"/>
        </w:rPr>
        <w:br/>
        <w:t>с РГР и региональными ассоциациями:</w:t>
      </w:r>
    </w:p>
    <w:tbl>
      <w:tblPr>
        <w:tblStyle w:val="22"/>
        <w:tblW w:w="10632" w:type="dxa"/>
        <w:tblInd w:w="-5" w:type="dxa"/>
        <w:tblLayout w:type="fixed"/>
        <w:tblLook w:val="04A0" w:firstRow="1" w:lastRow="0" w:firstColumn="1" w:lastColumn="0" w:noHBand="0" w:noVBand="1"/>
      </w:tblPr>
      <w:tblGrid>
        <w:gridCol w:w="397"/>
        <w:gridCol w:w="1871"/>
        <w:gridCol w:w="1418"/>
        <w:gridCol w:w="1134"/>
        <w:gridCol w:w="5812"/>
      </w:tblGrid>
      <w:tr w:rsidR="00CA1304" w:rsidRPr="00061F94" w:rsidTr="00AA771D">
        <w:tc>
          <w:tcPr>
            <w:tcW w:w="397" w:type="dxa"/>
            <w:vAlign w:val="center"/>
          </w:tcPr>
          <w:p w:rsidR="00CA1304" w:rsidRPr="00061F94" w:rsidRDefault="00CA1304" w:rsidP="00CA1304">
            <w:pPr>
              <w:spacing w:after="0"/>
              <w:jc w:val="both"/>
              <w:rPr>
                <w:rFonts w:ascii="Times New Roman" w:eastAsia="Calibri" w:hAnsi="Times New Roman"/>
                <w:b/>
                <w:lang w:eastAsia="ru-RU"/>
              </w:rPr>
            </w:pPr>
          </w:p>
        </w:tc>
        <w:tc>
          <w:tcPr>
            <w:tcW w:w="1871" w:type="dxa"/>
            <w:vAlign w:val="center"/>
          </w:tcPr>
          <w:p w:rsidR="00CA1304" w:rsidRPr="00061F94" w:rsidRDefault="00CA1304" w:rsidP="00CA1304">
            <w:pPr>
              <w:spacing w:after="0"/>
              <w:jc w:val="both"/>
              <w:rPr>
                <w:rFonts w:ascii="Times New Roman" w:eastAsia="Calibri" w:hAnsi="Times New Roman"/>
                <w:b/>
                <w:lang w:eastAsia="ru-RU"/>
              </w:rPr>
            </w:pPr>
            <w:r w:rsidRPr="00061F94">
              <w:rPr>
                <w:rFonts w:ascii="Times New Roman" w:eastAsia="Calibri" w:hAnsi="Times New Roman"/>
                <w:b/>
                <w:lang w:eastAsia="ru-RU"/>
              </w:rPr>
              <w:t>Название компании</w:t>
            </w:r>
          </w:p>
        </w:tc>
        <w:tc>
          <w:tcPr>
            <w:tcW w:w="1418" w:type="dxa"/>
            <w:vAlign w:val="center"/>
          </w:tcPr>
          <w:p w:rsidR="00CA1304" w:rsidRPr="00061F94" w:rsidRDefault="00CA1304" w:rsidP="00CA1304">
            <w:pPr>
              <w:spacing w:after="0"/>
              <w:jc w:val="both"/>
              <w:rPr>
                <w:rFonts w:ascii="Times New Roman" w:eastAsia="Calibri" w:hAnsi="Times New Roman"/>
                <w:b/>
                <w:lang w:eastAsia="ru-RU"/>
              </w:rPr>
            </w:pPr>
            <w:r w:rsidRPr="00061F94">
              <w:rPr>
                <w:rFonts w:ascii="Times New Roman" w:eastAsia="Calibri" w:hAnsi="Times New Roman"/>
                <w:b/>
                <w:lang w:eastAsia="ru-RU"/>
              </w:rPr>
              <w:t>Портал-участник</w:t>
            </w:r>
          </w:p>
        </w:tc>
        <w:tc>
          <w:tcPr>
            <w:tcW w:w="1134" w:type="dxa"/>
            <w:vAlign w:val="center"/>
          </w:tcPr>
          <w:p w:rsidR="00CA1304" w:rsidRPr="00061F94" w:rsidRDefault="00CA1304" w:rsidP="00CA1304">
            <w:pPr>
              <w:spacing w:after="0"/>
              <w:jc w:val="both"/>
              <w:rPr>
                <w:rFonts w:ascii="Times New Roman" w:eastAsia="Calibri" w:hAnsi="Times New Roman"/>
                <w:b/>
                <w:lang w:eastAsia="ru-RU"/>
              </w:rPr>
            </w:pPr>
            <w:r w:rsidRPr="00061F94">
              <w:rPr>
                <w:rFonts w:ascii="Times New Roman" w:eastAsia="Calibri" w:hAnsi="Times New Roman"/>
                <w:b/>
                <w:lang w:eastAsia="ru-RU"/>
              </w:rPr>
              <w:t>ФИО ответственного</w:t>
            </w:r>
          </w:p>
        </w:tc>
        <w:tc>
          <w:tcPr>
            <w:tcW w:w="5812" w:type="dxa"/>
            <w:vAlign w:val="center"/>
          </w:tcPr>
          <w:p w:rsidR="00CA1304" w:rsidRPr="00061F94" w:rsidRDefault="00CA1304" w:rsidP="00CA1304">
            <w:pPr>
              <w:spacing w:after="0"/>
              <w:jc w:val="both"/>
              <w:rPr>
                <w:rFonts w:ascii="Times New Roman" w:eastAsia="Calibri" w:hAnsi="Times New Roman"/>
                <w:b/>
                <w:lang w:eastAsia="ru-RU"/>
              </w:rPr>
            </w:pPr>
            <w:r w:rsidRPr="00061F94">
              <w:rPr>
                <w:rFonts w:ascii="Times New Roman" w:eastAsia="Calibri" w:hAnsi="Times New Roman"/>
                <w:b/>
                <w:lang w:eastAsia="ru-RU"/>
              </w:rPr>
              <w:t>Примечания</w:t>
            </w:r>
          </w:p>
        </w:tc>
      </w:tr>
      <w:tr w:rsidR="00CA1304" w:rsidRPr="00061F94" w:rsidTr="00AA771D">
        <w:trPr>
          <w:trHeight w:val="948"/>
        </w:trPr>
        <w:tc>
          <w:tcPr>
            <w:tcW w:w="397" w:type="dxa"/>
            <w:vAlign w:val="center"/>
          </w:tcPr>
          <w:p w:rsidR="00CA1304" w:rsidRPr="00061F94" w:rsidRDefault="00CA1304" w:rsidP="00CA1304">
            <w:pPr>
              <w:spacing w:after="0"/>
              <w:jc w:val="both"/>
              <w:rPr>
                <w:rFonts w:ascii="Times New Roman" w:eastAsia="Calibri" w:hAnsi="Times New Roman"/>
                <w:lang w:eastAsia="ru-RU"/>
              </w:rPr>
            </w:pPr>
            <w:r w:rsidRPr="00061F94">
              <w:rPr>
                <w:rFonts w:ascii="Times New Roman" w:eastAsia="Calibri" w:hAnsi="Times New Roman"/>
                <w:lang w:eastAsia="ru-RU"/>
              </w:rPr>
              <w:t>1</w:t>
            </w:r>
          </w:p>
        </w:tc>
        <w:tc>
          <w:tcPr>
            <w:tcW w:w="1871" w:type="dxa"/>
            <w:vAlign w:val="center"/>
          </w:tcPr>
          <w:p w:rsidR="00CA1304" w:rsidRPr="00061F94" w:rsidRDefault="00CA1304" w:rsidP="00CA1304">
            <w:pPr>
              <w:spacing w:after="0"/>
              <w:rPr>
                <w:rFonts w:ascii="Times New Roman" w:eastAsia="Calibri" w:hAnsi="Times New Roman"/>
                <w:lang w:eastAsia="ru-RU"/>
              </w:rPr>
            </w:pPr>
            <w:r w:rsidRPr="00061F94">
              <w:rPr>
                <w:rFonts w:ascii="Times New Roman" w:eastAsia="Calibri" w:hAnsi="Times New Roman"/>
                <w:lang w:eastAsia="ru-RU"/>
              </w:rPr>
              <w:t>Интернет-агентство</w:t>
            </w:r>
          </w:p>
          <w:p w:rsidR="00CA1304" w:rsidRPr="00061F94" w:rsidRDefault="00CA1304" w:rsidP="00CA1304">
            <w:pPr>
              <w:spacing w:after="0"/>
              <w:rPr>
                <w:rFonts w:ascii="Times New Roman" w:eastAsia="Calibri" w:hAnsi="Times New Roman"/>
                <w:lang w:eastAsia="ru-RU"/>
              </w:rPr>
            </w:pPr>
            <w:r w:rsidRPr="00061F94">
              <w:rPr>
                <w:rFonts w:ascii="Times New Roman" w:eastAsia="Calibri" w:hAnsi="Times New Roman"/>
                <w:lang w:eastAsia="ru-RU"/>
              </w:rPr>
              <w:t>«IT Enterprise»</w:t>
            </w:r>
          </w:p>
          <w:p w:rsidR="00CA1304" w:rsidRPr="00061F94" w:rsidRDefault="00466ABB" w:rsidP="00CA1304">
            <w:pPr>
              <w:spacing w:after="0"/>
              <w:rPr>
                <w:rFonts w:ascii="Times New Roman" w:eastAsia="Calibri" w:hAnsi="Times New Roman"/>
                <w:lang w:eastAsia="ru-RU"/>
              </w:rPr>
            </w:pPr>
            <w:hyperlink r:id="rId9" w:history="1">
              <w:r w:rsidR="00CA1304" w:rsidRPr="00061F94">
                <w:rPr>
                  <w:rFonts w:ascii="Times New Roman" w:eastAsia="Calibri" w:hAnsi="Times New Roman"/>
                  <w:color w:val="0000FF"/>
                  <w:u w:val="single"/>
                  <w:lang w:eastAsia="ru-RU"/>
                </w:rPr>
                <w:t>http://enterprise-it.ru</w:t>
              </w:r>
            </w:hyperlink>
          </w:p>
        </w:tc>
        <w:tc>
          <w:tcPr>
            <w:tcW w:w="1418" w:type="dxa"/>
            <w:vAlign w:val="center"/>
          </w:tcPr>
          <w:p w:rsidR="00CA1304" w:rsidRPr="00061F94" w:rsidRDefault="00466ABB" w:rsidP="00CA1304">
            <w:pPr>
              <w:spacing w:after="0"/>
              <w:rPr>
                <w:rFonts w:ascii="Times New Roman" w:eastAsia="Calibri" w:hAnsi="Times New Roman"/>
                <w:lang w:eastAsia="ru-RU"/>
              </w:rPr>
            </w:pPr>
            <w:hyperlink r:id="rId10" w:history="1">
              <w:r w:rsidR="00CA1304" w:rsidRPr="00061F94">
                <w:rPr>
                  <w:rFonts w:ascii="Times New Roman" w:eastAsia="Calibri" w:hAnsi="Times New Roman"/>
                  <w:color w:val="0000FF"/>
                  <w:u w:val="single"/>
                  <w:lang w:eastAsia="ru-RU"/>
                </w:rPr>
                <w:t>https://nasledie-don.ru</w:t>
              </w:r>
            </w:hyperlink>
          </w:p>
        </w:tc>
        <w:tc>
          <w:tcPr>
            <w:tcW w:w="1134" w:type="dxa"/>
            <w:vAlign w:val="center"/>
          </w:tcPr>
          <w:p w:rsidR="00CA1304" w:rsidRPr="00061F94" w:rsidRDefault="00CA1304" w:rsidP="00CA1304">
            <w:pPr>
              <w:spacing w:after="0"/>
              <w:rPr>
                <w:rFonts w:ascii="Times New Roman" w:eastAsia="Calibri" w:hAnsi="Times New Roman"/>
                <w:lang w:eastAsia="ru-RU"/>
              </w:rPr>
            </w:pPr>
            <w:r w:rsidRPr="00061F94">
              <w:rPr>
                <w:rFonts w:ascii="Times New Roman" w:eastAsia="Calibri" w:hAnsi="Times New Roman"/>
                <w:lang w:eastAsia="ru-RU"/>
              </w:rPr>
              <w:t>Манин Евгений</w:t>
            </w:r>
          </w:p>
        </w:tc>
        <w:tc>
          <w:tcPr>
            <w:tcW w:w="5812" w:type="dxa"/>
            <w:vAlign w:val="center"/>
          </w:tcPr>
          <w:p w:rsidR="00CA1304" w:rsidRPr="00061F94" w:rsidRDefault="00CA1304" w:rsidP="00CA1304">
            <w:pPr>
              <w:spacing w:after="0"/>
              <w:rPr>
                <w:rFonts w:ascii="Times New Roman" w:eastAsia="Calibri" w:hAnsi="Times New Roman"/>
                <w:lang w:eastAsia="ru-RU"/>
              </w:rPr>
            </w:pPr>
            <w:r w:rsidRPr="00061F94">
              <w:rPr>
                <w:rFonts w:ascii="Times New Roman" w:eastAsia="Calibri" w:hAnsi="Times New Roman"/>
                <w:lang w:eastAsia="ru-RU"/>
              </w:rPr>
              <w:t>Информация о взаимодействии данного портала с Южной палатой недвижимости не представлена</w:t>
            </w:r>
          </w:p>
        </w:tc>
      </w:tr>
      <w:tr w:rsidR="00CA1304" w:rsidRPr="00061F94" w:rsidTr="00AA771D">
        <w:tc>
          <w:tcPr>
            <w:tcW w:w="397" w:type="dxa"/>
            <w:vAlign w:val="center"/>
          </w:tcPr>
          <w:p w:rsidR="00CA1304" w:rsidRPr="00061F94" w:rsidRDefault="00CA1304" w:rsidP="00CA1304">
            <w:pPr>
              <w:spacing w:after="0"/>
              <w:jc w:val="both"/>
              <w:rPr>
                <w:rFonts w:ascii="Times New Roman" w:eastAsia="Calibri" w:hAnsi="Times New Roman"/>
                <w:lang w:eastAsia="ru-RU"/>
              </w:rPr>
            </w:pPr>
            <w:r w:rsidRPr="00061F94">
              <w:rPr>
                <w:rFonts w:ascii="Times New Roman" w:eastAsia="Calibri" w:hAnsi="Times New Roman"/>
                <w:lang w:eastAsia="ru-RU"/>
              </w:rPr>
              <w:t>2</w:t>
            </w:r>
          </w:p>
        </w:tc>
        <w:tc>
          <w:tcPr>
            <w:tcW w:w="1871" w:type="dxa"/>
            <w:vAlign w:val="center"/>
          </w:tcPr>
          <w:p w:rsidR="00CA1304" w:rsidRPr="00061F94" w:rsidRDefault="00CA1304" w:rsidP="00CA1304">
            <w:pPr>
              <w:spacing w:after="0"/>
              <w:rPr>
                <w:rFonts w:ascii="Times New Roman" w:eastAsia="Calibri" w:hAnsi="Times New Roman"/>
                <w:color w:val="1E1F25"/>
                <w:lang w:eastAsia="ru-RU"/>
              </w:rPr>
            </w:pPr>
            <w:r w:rsidRPr="00061F94">
              <w:rPr>
                <w:rFonts w:ascii="Times New Roman" w:eastAsia="Calibri" w:hAnsi="Times New Roman"/>
                <w:color w:val="1E1F25"/>
                <w:lang w:eastAsia="ru-RU"/>
              </w:rPr>
              <w:t>АО «Столичная недвижимость»</w:t>
            </w:r>
          </w:p>
          <w:p w:rsidR="00CA1304" w:rsidRPr="00061F94" w:rsidRDefault="00466ABB" w:rsidP="00CA1304">
            <w:pPr>
              <w:spacing w:after="0"/>
              <w:rPr>
                <w:rFonts w:ascii="Times New Roman" w:eastAsia="Calibri" w:hAnsi="Times New Roman"/>
                <w:lang w:eastAsia="ru-RU"/>
              </w:rPr>
            </w:pPr>
            <w:hyperlink r:id="rId11" w:tgtFrame="_blank" w:history="1">
              <w:r w:rsidR="00CA1304" w:rsidRPr="00061F94">
                <w:rPr>
                  <w:rFonts w:ascii="Times New Roman" w:eastAsia="Calibri" w:hAnsi="Times New Roman"/>
                  <w:color w:val="0000FF"/>
                  <w:u w:val="single"/>
                  <w:lang w:eastAsia="ru-RU"/>
                </w:rPr>
                <w:t>www.afy.ru</w:t>
              </w:r>
            </w:hyperlink>
          </w:p>
        </w:tc>
        <w:tc>
          <w:tcPr>
            <w:tcW w:w="1418" w:type="dxa"/>
            <w:vAlign w:val="center"/>
          </w:tcPr>
          <w:p w:rsidR="00CA1304" w:rsidRPr="00061F94" w:rsidRDefault="00466ABB" w:rsidP="00CA1304">
            <w:pPr>
              <w:spacing w:after="0"/>
              <w:rPr>
                <w:rFonts w:ascii="Times New Roman" w:eastAsia="Calibri" w:hAnsi="Times New Roman"/>
                <w:lang w:eastAsia="ru-RU"/>
              </w:rPr>
            </w:pPr>
            <w:hyperlink r:id="rId12" w:history="1">
              <w:r w:rsidR="00CA1304" w:rsidRPr="00061F94">
                <w:rPr>
                  <w:rFonts w:ascii="Times New Roman" w:eastAsia="Calibri" w:hAnsi="Times New Roman"/>
                  <w:color w:val="0000FF"/>
                  <w:u w:val="single"/>
                  <w:lang w:eastAsia="ru-RU"/>
                </w:rPr>
                <w:t>http://data.ht/</w:t>
              </w:r>
            </w:hyperlink>
          </w:p>
        </w:tc>
        <w:tc>
          <w:tcPr>
            <w:tcW w:w="1134" w:type="dxa"/>
            <w:vAlign w:val="center"/>
          </w:tcPr>
          <w:p w:rsidR="00CA1304" w:rsidRPr="00061F94" w:rsidRDefault="00CA1304" w:rsidP="00CA1304">
            <w:pPr>
              <w:spacing w:after="0"/>
              <w:rPr>
                <w:rFonts w:ascii="Times New Roman" w:eastAsia="Calibri" w:hAnsi="Times New Roman"/>
                <w:lang w:eastAsia="ru-RU"/>
              </w:rPr>
            </w:pPr>
            <w:r w:rsidRPr="00061F94">
              <w:rPr>
                <w:rFonts w:ascii="Times New Roman" w:eastAsia="Calibri" w:hAnsi="Times New Roman"/>
                <w:bCs/>
                <w:color w:val="000000"/>
                <w:lang w:eastAsia="ru-RU"/>
              </w:rPr>
              <w:t>Богачева Лариса</w:t>
            </w:r>
          </w:p>
        </w:tc>
        <w:tc>
          <w:tcPr>
            <w:tcW w:w="5812" w:type="dxa"/>
            <w:vAlign w:val="center"/>
          </w:tcPr>
          <w:p w:rsidR="00CA1304" w:rsidRPr="00061F94" w:rsidRDefault="00CA1304" w:rsidP="00CA1304">
            <w:pPr>
              <w:spacing w:after="0"/>
              <w:rPr>
                <w:rFonts w:ascii="Times New Roman" w:eastAsia="Calibri" w:hAnsi="Times New Roman"/>
                <w:lang w:eastAsia="ru-RU"/>
              </w:rPr>
            </w:pPr>
          </w:p>
          <w:p w:rsidR="00CA1304" w:rsidRPr="00061F94" w:rsidRDefault="00CA1304" w:rsidP="00CA1304">
            <w:pPr>
              <w:spacing w:after="0"/>
              <w:rPr>
                <w:rFonts w:ascii="Times New Roman" w:eastAsia="Calibri" w:hAnsi="Times New Roman"/>
                <w:lang w:eastAsia="ru-RU"/>
              </w:rPr>
            </w:pPr>
            <w:r w:rsidRPr="00061F94">
              <w:rPr>
                <w:rFonts w:ascii="Times New Roman" w:eastAsia="Calibri" w:hAnsi="Times New Roman"/>
                <w:lang w:eastAsia="ru-RU"/>
              </w:rPr>
              <w:t>Опыта взаимодействия нет</w:t>
            </w:r>
          </w:p>
          <w:p w:rsidR="00CA1304" w:rsidRPr="00061F94" w:rsidRDefault="00CA1304" w:rsidP="00CA1304">
            <w:pPr>
              <w:spacing w:after="0"/>
              <w:rPr>
                <w:rFonts w:ascii="Times New Roman" w:eastAsia="Calibri" w:hAnsi="Times New Roman"/>
                <w:lang w:eastAsia="ru-RU"/>
              </w:rPr>
            </w:pPr>
          </w:p>
        </w:tc>
      </w:tr>
      <w:tr w:rsidR="00CA1304" w:rsidRPr="00061F94" w:rsidTr="00AA771D">
        <w:trPr>
          <w:trHeight w:val="737"/>
        </w:trPr>
        <w:tc>
          <w:tcPr>
            <w:tcW w:w="397" w:type="dxa"/>
            <w:vAlign w:val="center"/>
          </w:tcPr>
          <w:p w:rsidR="00CA1304" w:rsidRPr="00061F94" w:rsidRDefault="00CA1304" w:rsidP="00CA1304">
            <w:pPr>
              <w:spacing w:after="0"/>
              <w:jc w:val="both"/>
              <w:rPr>
                <w:rFonts w:ascii="Times New Roman" w:eastAsia="Calibri" w:hAnsi="Times New Roman"/>
                <w:lang w:eastAsia="ru-RU"/>
              </w:rPr>
            </w:pPr>
            <w:r w:rsidRPr="00061F94">
              <w:rPr>
                <w:rFonts w:ascii="Times New Roman" w:eastAsia="Calibri" w:hAnsi="Times New Roman"/>
                <w:lang w:eastAsia="ru-RU"/>
              </w:rPr>
              <w:t>3</w:t>
            </w:r>
          </w:p>
        </w:tc>
        <w:tc>
          <w:tcPr>
            <w:tcW w:w="1871" w:type="dxa"/>
            <w:vAlign w:val="center"/>
          </w:tcPr>
          <w:p w:rsidR="00CA1304" w:rsidRPr="00061F94" w:rsidRDefault="00CA1304" w:rsidP="00CA1304">
            <w:pPr>
              <w:spacing w:after="0"/>
              <w:rPr>
                <w:rFonts w:ascii="Times New Roman" w:eastAsia="Calibri" w:hAnsi="Times New Roman"/>
                <w:lang w:eastAsia="ru-RU"/>
              </w:rPr>
            </w:pPr>
            <w:r w:rsidRPr="00061F94">
              <w:rPr>
                <w:rFonts w:ascii="Times New Roman" w:eastAsia="Calibri" w:hAnsi="Times New Roman"/>
                <w:lang w:eastAsia="ru-RU"/>
              </w:rPr>
              <w:t>ООО «Сити-стар недвижимость»</w:t>
            </w:r>
          </w:p>
        </w:tc>
        <w:tc>
          <w:tcPr>
            <w:tcW w:w="1418" w:type="dxa"/>
            <w:vAlign w:val="center"/>
          </w:tcPr>
          <w:p w:rsidR="00CA1304" w:rsidRPr="00061F94" w:rsidRDefault="00466ABB" w:rsidP="00CA1304">
            <w:pPr>
              <w:spacing w:after="0"/>
              <w:rPr>
                <w:rFonts w:ascii="Times New Roman" w:eastAsia="Calibri" w:hAnsi="Times New Roman"/>
                <w:lang w:eastAsia="ru-RU"/>
              </w:rPr>
            </w:pPr>
            <w:hyperlink r:id="rId13" w:history="1">
              <w:r w:rsidR="00CA1304" w:rsidRPr="00061F94">
                <w:rPr>
                  <w:rFonts w:ascii="Times New Roman" w:eastAsia="Calibri" w:hAnsi="Times New Roman"/>
                  <w:color w:val="0000FF"/>
                  <w:u w:val="single"/>
                  <w:lang w:eastAsia="ru-RU"/>
                </w:rPr>
                <w:t>http://www.citystar.ru/</w:t>
              </w:r>
            </w:hyperlink>
          </w:p>
        </w:tc>
        <w:tc>
          <w:tcPr>
            <w:tcW w:w="1134" w:type="dxa"/>
            <w:vAlign w:val="center"/>
          </w:tcPr>
          <w:p w:rsidR="00CA1304" w:rsidRPr="00061F94" w:rsidRDefault="00CA1304" w:rsidP="00CA1304">
            <w:pPr>
              <w:spacing w:after="0"/>
              <w:rPr>
                <w:rFonts w:ascii="Times New Roman" w:eastAsia="Calibri" w:hAnsi="Times New Roman"/>
                <w:lang w:eastAsia="ru-RU"/>
              </w:rPr>
            </w:pPr>
            <w:r w:rsidRPr="00061F94">
              <w:rPr>
                <w:rFonts w:ascii="Times New Roman" w:eastAsia="Calibri" w:hAnsi="Times New Roman"/>
                <w:lang w:eastAsia="ru-RU"/>
              </w:rPr>
              <w:t>Поляков Константин</w:t>
            </w:r>
          </w:p>
        </w:tc>
        <w:tc>
          <w:tcPr>
            <w:tcW w:w="5812" w:type="dxa"/>
            <w:vAlign w:val="center"/>
          </w:tcPr>
          <w:p w:rsidR="00CA1304" w:rsidRPr="00061F94" w:rsidRDefault="00CA1304" w:rsidP="00CA1304">
            <w:pPr>
              <w:spacing w:after="0"/>
              <w:rPr>
                <w:rFonts w:ascii="Times New Roman" w:eastAsia="Calibri" w:hAnsi="Times New Roman"/>
                <w:lang w:eastAsia="ru-RU"/>
              </w:rPr>
            </w:pPr>
            <w:r w:rsidRPr="00061F94">
              <w:rPr>
                <w:rFonts w:ascii="Times New Roman" w:eastAsia="Calibri" w:hAnsi="Times New Roman"/>
                <w:lang w:eastAsia="ru-RU"/>
              </w:rPr>
              <w:t>Есть опыт взаимодействия с Гильдией риэлторов Магнитогорска</w:t>
            </w:r>
          </w:p>
        </w:tc>
      </w:tr>
      <w:tr w:rsidR="00061F94" w:rsidRPr="00061F94" w:rsidTr="00AA771D">
        <w:trPr>
          <w:trHeight w:val="737"/>
        </w:trPr>
        <w:tc>
          <w:tcPr>
            <w:tcW w:w="397" w:type="dxa"/>
            <w:vAlign w:val="center"/>
          </w:tcPr>
          <w:p w:rsidR="00061F94" w:rsidRDefault="00061F94" w:rsidP="00CA1304">
            <w:pPr>
              <w:spacing w:after="0"/>
              <w:jc w:val="both"/>
              <w:rPr>
                <w:rFonts w:ascii="Times New Roman" w:hAnsi="Times New Roman"/>
                <w:lang w:eastAsia="ru-RU"/>
              </w:rPr>
            </w:pPr>
          </w:p>
          <w:p w:rsidR="00061F94" w:rsidRPr="00061F94" w:rsidRDefault="00061F94" w:rsidP="00CA1304">
            <w:pPr>
              <w:spacing w:after="0"/>
              <w:jc w:val="both"/>
              <w:rPr>
                <w:rFonts w:ascii="Times New Roman" w:hAnsi="Times New Roman"/>
                <w:lang w:eastAsia="ru-RU"/>
              </w:rPr>
            </w:pPr>
            <w:r>
              <w:rPr>
                <w:rFonts w:ascii="Times New Roman" w:hAnsi="Times New Roman"/>
                <w:lang w:eastAsia="ru-RU"/>
              </w:rPr>
              <w:t>4</w:t>
            </w:r>
          </w:p>
        </w:tc>
        <w:tc>
          <w:tcPr>
            <w:tcW w:w="1871" w:type="dxa"/>
            <w:vAlign w:val="center"/>
          </w:tcPr>
          <w:p w:rsidR="00061F94" w:rsidRPr="00061F94" w:rsidRDefault="00061F94" w:rsidP="00061F94">
            <w:pPr>
              <w:spacing w:after="0"/>
              <w:rPr>
                <w:rFonts w:ascii="Times New Roman" w:hAnsi="Times New Roman"/>
                <w:lang w:eastAsia="ru-RU"/>
              </w:rPr>
            </w:pPr>
            <w:r w:rsidRPr="00061F94">
              <w:rPr>
                <w:rFonts w:ascii="Times New Roman" w:hAnsi="Times New Roman"/>
                <w:shd w:val="clear" w:color="auto" w:fill="FFFFFF"/>
                <w:lang w:eastAsia="ru-RU"/>
              </w:rPr>
              <w:t>ООО «РЭД»</w:t>
            </w:r>
          </w:p>
          <w:p w:rsidR="00061F94" w:rsidRPr="00061F94" w:rsidRDefault="00061F94" w:rsidP="00CA1304">
            <w:pPr>
              <w:spacing w:after="0"/>
              <w:rPr>
                <w:rFonts w:ascii="Times New Roman" w:hAnsi="Times New Roman"/>
                <w:lang w:eastAsia="ru-RU"/>
              </w:rPr>
            </w:pPr>
          </w:p>
        </w:tc>
        <w:tc>
          <w:tcPr>
            <w:tcW w:w="1418" w:type="dxa"/>
            <w:vAlign w:val="center"/>
          </w:tcPr>
          <w:p w:rsidR="00061F94" w:rsidRPr="00061F94" w:rsidRDefault="00466ABB" w:rsidP="00CA1304">
            <w:pPr>
              <w:spacing w:after="0"/>
              <w:rPr>
                <w:rFonts w:ascii="Times New Roman" w:hAnsi="Times New Roman"/>
              </w:rPr>
            </w:pPr>
            <w:hyperlink r:id="rId14" w:history="1">
              <w:r w:rsidR="00061F94" w:rsidRPr="00061F94">
                <w:rPr>
                  <w:rFonts w:ascii="Times New Roman" w:eastAsia="Calibri" w:hAnsi="Times New Roman"/>
                  <w:color w:val="0000FF"/>
                  <w:u w:val="single"/>
                  <w:lang w:eastAsia="ru-RU"/>
                </w:rPr>
                <w:t>zipal.ru</w:t>
              </w:r>
            </w:hyperlink>
          </w:p>
        </w:tc>
        <w:tc>
          <w:tcPr>
            <w:tcW w:w="1134" w:type="dxa"/>
            <w:vAlign w:val="center"/>
          </w:tcPr>
          <w:p w:rsidR="00061F94" w:rsidRPr="00061F94" w:rsidRDefault="00061F94" w:rsidP="00CA1304">
            <w:pPr>
              <w:spacing w:after="0"/>
              <w:rPr>
                <w:rFonts w:ascii="Times New Roman" w:hAnsi="Times New Roman"/>
                <w:lang w:eastAsia="ru-RU"/>
              </w:rPr>
            </w:pPr>
            <w:r w:rsidRPr="00061F94">
              <w:rPr>
                <w:rFonts w:ascii="Times New Roman" w:hAnsi="Times New Roman"/>
                <w:lang w:eastAsia="ru-RU"/>
              </w:rPr>
              <w:t>Пепанян А. А.</w:t>
            </w:r>
          </w:p>
        </w:tc>
        <w:tc>
          <w:tcPr>
            <w:tcW w:w="5812" w:type="dxa"/>
            <w:vAlign w:val="center"/>
          </w:tcPr>
          <w:p w:rsidR="00061F94" w:rsidRPr="00061F94" w:rsidRDefault="00061F94" w:rsidP="00061F94">
            <w:pPr>
              <w:spacing w:after="0"/>
              <w:rPr>
                <w:rFonts w:ascii="Times New Roman" w:hAnsi="Times New Roman"/>
                <w:lang w:eastAsia="ru-RU"/>
              </w:rPr>
            </w:pPr>
            <w:r w:rsidRPr="00061F94">
              <w:rPr>
                <w:rFonts w:ascii="Times New Roman" w:hAnsi="Times New Roman"/>
                <w:lang w:eastAsia="ru-RU"/>
              </w:rPr>
              <w:t>Портал является Членом Ассоциации риэлторов Санкт-Петербурга и ЛО; руководитель занимает пост председателя комитета по информационным технологиям в АРСП, всегда участвует в конгрессах и введет активную общественную работу в СПБ и ЛО по развитию технической грамотности специалистов риэлторских компаний в СПБ и ЛО, Крыму, Калининграде, Кирове, и частично в Москве.</w:t>
            </w:r>
          </w:p>
          <w:p w:rsidR="00061F94" w:rsidRPr="00061F94" w:rsidRDefault="00061F94" w:rsidP="00061F94">
            <w:pPr>
              <w:spacing w:after="0"/>
              <w:rPr>
                <w:rFonts w:ascii="Times New Roman" w:hAnsi="Times New Roman"/>
                <w:lang w:eastAsia="ru-RU"/>
              </w:rPr>
            </w:pPr>
            <w:r w:rsidRPr="00061F94">
              <w:rPr>
                <w:rFonts w:ascii="Times New Roman" w:hAnsi="Times New Roman"/>
                <w:lang w:eastAsia="ru-RU"/>
              </w:rPr>
              <w:t>За время занимаемой должности комитет создал Региональный МЛС на платформе АРСП и успешно ее продвигает внутри региона. К системе подключены уже более 30 компаний, в числе которых Итака, Александр, Недвижимость, Петербургская недвижимость и РФН.</w:t>
            </w:r>
          </w:p>
          <w:p w:rsidR="00061F94" w:rsidRPr="00061F94" w:rsidRDefault="00061F94" w:rsidP="00CA1304">
            <w:pPr>
              <w:spacing w:after="0"/>
              <w:rPr>
                <w:rFonts w:ascii="Times New Roman" w:hAnsi="Times New Roman"/>
                <w:lang w:eastAsia="ru-RU"/>
              </w:rPr>
            </w:pPr>
            <w:r w:rsidRPr="00061F94">
              <w:rPr>
                <w:rFonts w:ascii="Times New Roman" w:hAnsi="Times New Roman"/>
                <w:lang w:eastAsia="ru-RU"/>
              </w:rPr>
              <w:t>В компании накоплен большой опыт по обучению и внедрению программного обеспечения в классические риэлторские компании.</w:t>
            </w:r>
          </w:p>
        </w:tc>
      </w:tr>
      <w:tr w:rsidR="00061F94" w:rsidRPr="00061F94" w:rsidTr="00AA771D">
        <w:trPr>
          <w:trHeight w:val="737"/>
        </w:trPr>
        <w:tc>
          <w:tcPr>
            <w:tcW w:w="397" w:type="dxa"/>
            <w:vAlign w:val="center"/>
          </w:tcPr>
          <w:p w:rsidR="00061F94" w:rsidRDefault="00061F94" w:rsidP="00CA1304">
            <w:pPr>
              <w:spacing w:after="0"/>
              <w:jc w:val="both"/>
              <w:rPr>
                <w:rFonts w:ascii="Times New Roman" w:hAnsi="Times New Roman"/>
                <w:lang w:eastAsia="ru-RU"/>
              </w:rPr>
            </w:pPr>
            <w:r>
              <w:rPr>
                <w:rFonts w:ascii="Times New Roman" w:hAnsi="Times New Roman"/>
                <w:lang w:eastAsia="ru-RU"/>
              </w:rPr>
              <w:t>5</w:t>
            </w:r>
          </w:p>
        </w:tc>
        <w:tc>
          <w:tcPr>
            <w:tcW w:w="1871" w:type="dxa"/>
            <w:vAlign w:val="center"/>
          </w:tcPr>
          <w:p w:rsidR="00061F94" w:rsidRPr="00061F94" w:rsidRDefault="00061F94" w:rsidP="00061F94">
            <w:pPr>
              <w:spacing w:after="0"/>
              <w:rPr>
                <w:rFonts w:ascii="Times New Roman" w:eastAsia="Calibri" w:hAnsi="Times New Roman"/>
                <w:bCs/>
                <w:lang w:eastAsia="ru-RU"/>
              </w:rPr>
            </w:pPr>
            <w:r w:rsidRPr="00061F94">
              <w:rPr>
                <w:rFonts w:ascii="Times New Roman" w:eastAsia="Calibri" w:hAnsi="Times New Roman"/>
                <w:bCs/>
                <w:lang w:eastAsia="ru-RU"/>
              </w:rPr>
              <w:t>Первая информационная база недвижимости</w:t>
            </w:r>
          </w:p>
          <w:p w:rsidR="00061F94" w:rsidRPr="00061F94" w:rsidRDefault="00061F94" w:rsidP="00061F94">
            <w:pPr>
              <w:spacing w:after="0"/>
              <w:rPr>
                <w:rFonts w:ascii="Times New Roman" w:eastAsia="Calibri" w:hAnsi="Times New Roman"/>
                <w:lang w:eastAsia="ru-RU"/>
              </w:rPr>
            </w:pPr>
            <w:r w:rsidRPr="00061F94">
              <w:rPr>
                <w:rFonts w:ascii="Times New Roman" w:eastAsia="Calibri" w:hAnsi="Times New Roman"/>
                <w:lang w:eastAsia="ru-RU"/>
              </w:rPr>
              <w:t xml:space="preserve">ООО «АйТиЭн Системы» </w:t>
            </w:r>
          </w:p>
          <w:p w:rsidR="00061F94" w:rsidRPr="00061F94" w:rsidRDefault="00061F94" w:rsidP="00061F94">
            <w:pPr>
              <w:spacing w:after="0"/>
              <w:rPr>
                <w:rFonts w:ascii="Times New Roman" w:hAnsi="Times New Roman"/>
                <w:shd w:val="clear" w:color="auto" w:fill="FFFFFF"/>
                <w:lang w:eastAsia="ru-RU"/>
              </w:rPr>
            </w:pPr>
            <w:r w:rsidRPr="00061F94">
              <w:rPr>
                <w:rFonts w:ascii="Times New Roman" w:eastAsia="Calibri" w:hAnsi="Times New Roman"/>
                <w:lang w:eastAsia="ru-RU"/>
              </w:rPr>
              <w:t>(ITN Systems)</w:t>
            </w:r>
            <w:r w:rsidRPr="00061F94">
              <w:rPr>
                <w:rFonts w:ascii="Times New Roman" w:eastAsia="Calibri" w:hAnsi="Times New Roman"/>
                <w:lang w:eastAsia="ru-RU"/>
              </w:rPr>
              <w:br/>
            </w:r>
          </w:p>
        </w:tc>
        <w:tc>
          <w:tcPr>
            <w:tcW w:w="1418" w:type="dxa"/>
            <w:vAlign w:val="center"/>
          </w:tcPr>
          <w:p w:rsidR="00061F94" w:rsidRPr="00061F94" w:rsidRDefault="00466ABB" w:rsidP="00CA1304">
            <w:pPr>
              <w:spacing w:after="0"/>
              <w:rPr>
                <w:rFonts w:ascii="Times New Roman" w:hAnsi="Times New Roman"/>
              </w:rPr>
            </w:pPr>
            <w:hyperlink r:id="rId15" w:history="1">
              <w:r w:rsidR="00061F94" w:rsidRPr="00061F94">
                <w:rPr>
                  <w:rFonts w:ascii="Times New Roman" w:eastAsia="Calibri" w:hAnsi="Times New Roman"/>
                  <w:color w:val="0000FF"/>
                  <w:u w:val="single"/>
                  <w:lang w:eastAsia="ru-RU"/>
                </w:rPr>
                <w:t>https://1ibn.ru</w:t>
              </w:r>
            </w:hyperlink>
          </w:p>
        </w:tc>
        <w:tc>
          <w:tcPr>
            <w:tcW w:w="1134" w:type="dxa"/>
            <w:vAlign w:val="center"/>
          </w:tcPr>
          <w:p w:rsidR="00061F94" w:rsidRPr="00061F94" w:rsidRDefault="00061F94" w:rsidP="00CA1304">
            <w:pPr>
              <w:spacing w:after="0"/>
              <w:rPr>
                <w:rFonts w:ascii="Times New Roman" w:hAnsi="Times New Roman"/>
                <w:lang w:eastAsia="ru-RU"/>
              </w:rPr>
            </w:pPr>
            <w:r w:rsidRPr="00061F94">
              <w:rPr>
                <w:rFonts w:ascii="Times New Roman" w:eastAsia="Calibri" w:hAnsi="Times New Roman"/>
                <w:lang w:eastAsia="ru-RU"/>
              </w:rPr>
              <w:t>Морозов Юрий</w:t>
            </w:r>
          </w:p>
        </w:tc>
        <w:tc>
          <w:tcPr>
            <w:tcW w:w="5812" w:type="dxa"/>
            <w:vAlign w:val="center"/>
          </w:tcPr>
          <w:p w:rsidR="00061F94" w:rsidRPr="00061F94" w:rsidRDefault="00061F94" w:rsidP="00061F94">
            <w:pPr>
              <w:spacing w:after="0"/>
              <w:rPr>
                <w:rFonts w:ascii="Times New Roman" w:hAnsi="Times New Roman"/>
                <w:lang w:eastAsia="ru-RU"/>
              </w:rPr>
            </w:pPr>
            <w:r w:rsidRPr="00061F94">
              <w:rPr>
                <w:rFonts w:ascii="Times New Roman" w:eastAsia="Calibri" w:hAnsi="Times New Roman"/>
                <w:lang w:eastAsia="ru-RU"/>
              </w:rPr>
              <w:t>Компания  OOO «АйТиЭн Системы» активно и эффективно сотрудничает с Российской Гильдией Риэлторов с 2014 года.</w:t>
            </w:r>
            <w:r w:rsidRPr="00061F94">
              <w:rPr>
                <w:rFonts w:ascii="Times New Roman" w:eastAsia="Calibri" w:hAnsi="Times New Roman"/>
                <w:lang w:eastAsia="ru-RU"/>
              </w:rPr>
              <w:br/>
              <w:t>В 2015 г. между компанией и РГР было заключено официальное соглашение  о сотрудничестве, таким образом, портал «Первая информационная база недвижимости» стал официальным сервисом РГР.</w:t>
            </w:r>
            <w:r w:rsidRPr="00061F94">
              <w:rPr>
                <w:rFonts w:ascii="Times New Roman" w:eastAsia="Calibri" w:hAnsi="Times New Roman"/>
                <w:lang w:eastAsia="ru-RU"/>
              </w:rPr>
              <w:br/>
              <w:t>В рамках этого соглашения  всем риэлторским компаниям, входящим в гильдию, предоставлено право бесплатного размещения объектов на портале компании и преференции на пользование платными сервисами.  </w:t>
            </w:r>
            <w:r w:rsidRPr="00061F94">
              <w:rPr>
                <w:rFonts w:ascii="Times New Roman" w:eastAsia="Calibri" w:hAnsi="Times New Roman"/>
                <w:lang w:eastAsia="ru-RU"/>
              </w:rPr>
              <w:br/>
              <w:t xml:space="preserve">За последние несколько лет руководители компании принимали участие во многих мероприятиях РГР, где выступали с докладами о портале, его возможностях и порядке взаимодействия. Получая обратную связь от компаний, входящих в гильдию, пользователей данного ресурса приглашали на встречи. В 2016 г. офис компании в Сколково посетил вице-президент РГР Валерий Виноградов, где прошло обсуждение продукта и </w:t>
            </w:r>
            <w:r w:rsidRPr="00061F94">
              <w:rPr>
                <w:rFonts w:ascii="Times New Roman" w:eastAsia="Calibri" w:hAnsi="Times New Roman"/>
                <w:lang w:eastAsia="ru-RU"/>
              </w:rPr>
              <w:lastRenderedPageBreak/>
              <w:t xml:space="preserve">возможных проблем при запуске системы МЛС, реализованной на портале. </w:t>
            </w:r>
            <w:r w:rsidRPr="00061F94">
              <w:rPr>
                <w:rFonts w:ascii="Times New Roman" w:eastAsia="Calibri" w:hAnsi="Times New Roman"/>
                <w:lang w:eastAsia="ru-RU"/>
              </w:rPr>
              <w:br/>
              <w:t xml:space="preserve">С целью улучшения продукта и внедрения на нём новых сервисов, представители компании продолжают постоянно посещать различные мероприятия, проводимые РГР. </w:t>
            </w:r>
            <w:r w:rsidRPr="00061F94">
              <w:rPr>
                <w:rFonts w:ascii="Times New Roman" w:eastAsia="Calibri" w:hAnsi="Times New Roman"/>
                <w:lang w:eastAsia="ru-RU"/>
              </w:rPr>
              <w:br/>
              <w:t>На одном из таких мероприятий был подписан договор о сотрудничестве с ООО «Центр риэлторских коммуникаций», учредителями которого являются лидеры и патриоты РГР, и как результат – разработан совместный продукт «СПП» для проведения межрегиональных сделок.  </w:t>
            </w:r>
            <w:r w:rsidRPr="00061F94">
              <w:rPr>
                <w:rFonts w:ascii="Times New Roman" w:eastAsia="Calibri" w:hAnsi="Times New Roman"/>
                <w:lang w:eastAsia="ru-RU"/>
              </w:rPr>
              <w:br/>
              <w:t>Сегодня системы МЛС  и СПП получили новый вектор развития благодаря успешной защите проекта в  Департаменте науки, промышленной политики и предпринимательства, а компания АйТиЭн Системы получила статус резидента технопарка «Строгино» и соответствующую поддержку Правительства Москвы.</w:t>
            </w:r>
          </w:p>
        </w:tc>
      </w:tr>
      <w:tr w:rsidR="00061F94" w:rsidRPr="00061F94" w:rsidTr="00AA771D">
        <w:trPr>
          <w:trHeight w:val="737"/>
        </w:trPr>
        <w:tc>
          <w:tcPr>
            <w:tcW w:w="397" w:type="dxa"/>
            <w:vAlign w:val="center"/>
          </w:tcPr>
          <w:p w:rsidR="00061F94" w:rsidRDefault="00061F94" w:rsidP="00CA1304">
            <w:pPr>
              <w:spacing w:after="0"/>
              <w:jc w:val="both"/>
              <w:rPr>
                <w:rFonts w:ascii="Times New Roman" w:hAnsi="Times New Roman"/>
                <w:lang w:eastAsia="ru-RU"/>
              </w:rPr>
            </w:pPr>
            <w:r>
              <w:rPr>
                <w:rFonts w:ascii="Times New Roman" w:hAnsi="Times New Roman"/>
                <w:lang w:eastAsia="ru-RU"/>
              </w:rPr>
              <w:lastRenderedPageBreak/>
              <w:t>6</w:t>
            </w:r>
          </w:p>
        </w:tc>
        <w:tc>
          <w:tcPr>
            <w:tcW w:w="1871" w:type="dxa"/>
            <w:vAlign w:val="center"/>
          </w:tcPr>
          <w:p w:rsidR="00061F94" w:rsidRPr="00061F94" w:rsidRDefault="00061F94" w:rsidP="00061F94">
            <w:pPr>
              <w:spacing w:after="0"/>
              <w:rPr>
                <w:rFonts w:ascii="Times New Roman" w:hAnsi="Times New Roman"/>
                <w:bCs/>
                <w:lang w:eastAsia="ru-RU"/>
              </w:rPr>
            </w:pPr>
            <w:r w:rsidRPr="00061F94">
              <w:rPr>
                <w:rFonts w:ascii="Times New Roman" w:eastAsia="Calibri" w:hAnsi="Times New Roman"/>
                <w:lang w:eastAsia="ru-RU"/>
              </w:rPr>
              <w:t>Новосибирская ассоциация риэлторов</w:t>
            </w:r>
          </w:p>
        </w:tc>
        <w:tc>
          <w:tcPr>
            <w:tcW w:w="1418" w:type="dxa"/>
            <w:vAlign w:val="center"/>
          </w:tcPr>
          <w:p w:rsidR="00061F94" w:rsidRPr="00061F94" w:rsidRDefault="00061F94" w:rsidP="00CA1304">
            <w:pPr>
              <w:spacing w:after="0"/>
              <w:rPr>
                <w:rFonts w:ascii="Times New Roman" w:hAnsi="Times New Roman"/>
              </w:rPr>
            </w:pPr>
            <w:r w:rsidRPr="00061F94">
              <w:rPr>
                <w:rFonts w:ascii="Times New Roman" w:hAnsi="Times New Roman"/>
              </w:rPr>
              <w:t>http://mls-nsk.ru</w:t>
            </w:r>
          </w:p>
        </w:tc>
        <w:tc>
          <w:tcPr>
            <w:tcW w:w="1134" w:type="dxa"/>
            <w:vAlign w:val="center"/>
          </w:tcPr>
          <w:p w:rsidR="00061F94" w:rsidRPr="00061F94" w:rsidRDefault="00061F94" w:rsidP="00CA1304">
            <w:pPr>
              <w:spacing w:after="0"/>
              <w:rPr>
                <w:rFonts w:ascii="Times New Roman" w:hAnsi="Times New Roman"/>
                <w:lang w:eastAsia="ru-RU"/>
              </w:rPr>
            </w:pPr>
            <w:r w:rsidRPr="00061F94">
              <w:rPr>
                <w:rFonts w:ascii="Times New Roman" w:eastAsia="Calibri" w:hAnsi="Times New Roman"/>
                <w:lang w:eastAsia="ru-RU"/>
              </w:rPr>
              <w:t>Зимарев Андрей Анатольевич</w:t>
            </w:r>
          </w:p>
        </w:tc>
        <w:tc>
          <w:tcPr>
            <w:tcW w:w="5812" w:type="dxa"/>
            <w:vAlign w:val="center"/>
          </w:tcPr>
          <w:p w:rsidR="00061F94" w:rsidRPr="00061F94" w:rsidRDefault="00061F94" w:rsidP="00061F94">
            <w:pPr>
              <w:spacing w:after="0"/>
              <w:rPr>
                <w:rFonts w:ascii="Times New Roman" w:hAnsi="Times New Roman"/>
                <w:lang w:eastAsia="ru-RU"/>
              </w:rPr>
            </w:pPr>
            <w:r w:rsidRPr="00061F94">
              <w:rPr>
                <w:rFonts w:ascii="Times New Roman" w:hAnsi="Times New Roman"/>
                <w:lang w:eastAsia="ru-RU"/>
              </w:rPr>
              <w:t>Портал является официальным сервисом Новосибирской ассоциации риэлторов, сотрудничает с Красноярским союзом риэлторов</w:t>
            </w:r>
          </w:p>
        </w:tc>
      </w:tr>
      <w:tr w:rsidR="00061F94" w:rsidRPr="00061F94" w:rsidTr="00AA771D">
        <w:trPr>
          <w:trHeight w:val="737"/>
        </w:trPr>
        <w:tc>
          <w:tcPr>
            <w:tcW w:w="397" w:type="dxa"/>
            <w:vAlign w:val="center"/>
          </w:tcPr>
          <w:p w:rsidR="00061F94" w:rsidRDefault="00061F94" w:rsidP="00CA1304">
            <w:pPr>
              <w:spacing w:after="0"/>
              <w:jc w:val="both"/>
              <w:rPr>
                <w:rFonts w:ascii="Times New Roman" w:hAnsi="Times New Roman"/>
                <w:lang w:eastAsia="ru-RU"/>
              </w:rPr>
            </w:pPr>
            <w:r>
              <w:rPr>
                <w:rFonts w:ascii="Times New Roman" w:hAnsi="Times New Roman"/>
                <w:lang w:eastAsia="ru-RU"/>
              </w:rPr>
              <w:t>7</w:t>
            </w:r>
          </w:p>
        </w:tc>
        <w:tc>
          <w:tcPr>
            <w:tcW w:w="1871" w:type="dxa"/>
            <w:vAlign w:val="center"/>
          </w:tcPr>
          <w:p w:rsidR="00061F94" w:rsidRPr="00061F94" w:rsidRDefault="00061F94" w:rsidP="00061F94">
            <w:pPr>
              <w:spacing w:after="0"/>
              <w:rPr>
                <w:rFonts w:ascii="Times New Roman" w:hAnsi="Times New Roman"/>
                <w:lang w:eastAsia="ru-RU"/>
              </w:rPr>
            </w:pPr>
            <w:r w:rsidRPr="00061F94">
              <w:rPr>
                <w:rFonts w:ascii="Times New Roman" w:hAnsi="Times New Roman"/>
                <w:lang w:eastAsia="ru-RU"/>
              </w:rPr>
              <w:t>Группа изданий «Квартирный вопрос»</w:t>
            </w:r>
          </w:p>
        </w:tc>
        <w:tc>
          <w:tcPr>
            <w:tcW w:w="1418" w:type="dxa"/>
            <w:vAlign w:val="center"/>
          </w:tcPr>
          <w:p w:rsidR="00061F94" w:rsidRPr="00061F94" w:rsidRDefault="00466ABB" w:rsidP="00061F94">
            <w:pPr>
              <w:spacing w:after="0"/>
              <w:ind w:right="-108"/>
              <w:contextualSpacing/>
              <w:rPr>
                <w:rFonts w:ascii="Times New Roman" w:hAnsi="Times New Roman"/>
                <w:color w:val="0000FF"/>
                <w:lang w:eastAsia="ru-RU"/>
              </w:rPr>
            </w:pPr>
            <w:hyperlink r:id="rId16" w:tgtFrame="_blank" w:history="1">
              <w:r w:rsidR="00061F94" w:rsidRPr="00061F94">
                <w:rPr>
                  <w:rFonts w:ascii="Times New Roman" w:eastAsia="Calibri" w:hAnsi="Times New Roman"/>
                  <w:color w:val="0000FF"/>
                  <w:u w:val="single"/>
                  <w:shd w:val="clear" w:color="auto" w:fill="FFFFFF"/>
                  <w:lang w:eastAsia="ru-RU"/>
                </w:rPr>
                <w:t>kvobzor.ru</w:t>
              </w:r>
            </w:hyperlink>
          </w:p>
          <w:p w:rsidR="00061F94" w:rsidRPr="00061F94" w:rsidRDefault="00061F94" w:rsidP="00CA1304">
            <w:pPr>
              <w:spacing w:after="0"/>
              <w:rPr>
                <w:rFonts w:ascii="Times New Roman" w:hAnsi="Times New Roman"/>
              </w:rPr>
            </w:pPr>
          </w:p>
        </w:tc>
        <w:tc>
          <w:tcPr>
            <w:tcW w:w="1134" w:type="dxa"/>
            <w:vAlign w:val="center"/>
          </w:tcPr>
          <w:p w:rsidR="00061F94" w:rsidRPr="00061F94" w:rsidRDefault="00061F94" w:rsidP="00CA1304">
            <w:pPr>
              <w:spacing w:after="0"/>
              <w:rPr>
                <w:rFonts w:ascii="Times New Roman" w:hAnsi="Times New Roman"/>
                <w:lang w:eastAsia="ru-RU"/>
              </w:rPr>
            </w:pPr>
            <w:r w:rsidRPr="00061F94">
              <w:rPr>
                <w:rFonts w:ascii="Times New Roman" w:eastAsia="Calibri" w:hAnsi="Times New Roman"/>
                <w:lang w:eastAsia="ru-RU"/>
              </w:rPr>
              <w:t>Сафиканов Рафаэль Магадеевич</w:t>
            </w:r>
          </w:p>
        </w:tc>
        <w:tc>
          <w:tcPr>
            <w:tcW w:w="5812" w:type="dxa"/>
            <w:vAlign w:val="center"/>
          </w:tcPr>
          <w:p w:rsidR="00061F94" w:rsidRPr="00061F94" w:rsidRDefault="00061F94" w:rsidP="00061F94">
            <w:pPr>
              <w:spacing w:after="0"/>
              <w:rPr>
                <w:rFonts w:ascii="Times New Roman" w:hAnsi="Times New Roman"/>
                <w:lang w:eastAsia="ru-RU"/>
              </w:rPr>
            </w:pPr>
            <w:r w:rsidRPr="00061F94">
              <w:rPr>
                <w:rFonts w:ascii="Times New Roman" w:hAnsi="Times New Roman"/>
                <w:lang w:eastAsia="ru-RU"/>
              </w:rPr>
              <w:t>Первое взаимодействие с РГР состоялось в 1994 г. - директор ООО «Аналитический центр «Недвижимость» Сафиканов Р.М. участвовал во II Съезде риэлторов, организованном РГР.</w:t>
            </w:r>
            <w:r w:rsidRPr="00061F94">
              <w:rPr>
                <w:rFonts w:ascii="Times New Roman" w:hAnsi="Times New Roman"/>
                <w:lang w:eastAsia="ru-RU"/>
              </w:rPr>
              <w:br/>
              <w:t>С момента образования в 2003 году в Тюмени общественной организации риэлторов - НП «Объединение риэлторов Тюмени» - компания, как издательская фирма, являлась постоянным генеральным информационным партнером региональной ассоциации.</w:t>
            </w:r>
            <w:r w:rsidRPr="00061F94">
              <w:rPr>
                <w:rFonts w:ascii="Times New Roman" w:hAnsi="Times New Roman"/>
                <w:lang w:eastAsia="ru-RU"/>
              </w:rPr>
              <w:br/>
              <w:t>В 2013 году участвовали в конкурсе РГР «Профессиональное признание» и стали победителями в номинации «Лучшее СМИ в сфере недвижимости».</w:t>
            </w:r>
            <w:r w:rsidRPr="00061F94">
              <w:rPr>
                <w:rFonts w:ascii="Times New Roman" w:hAnsi="Times New Roman"/>
                <w:lang w:eastAsia="ru-RU"/>
              </w:rPr>
              <w:br/>
              <w:t>С 2014 года перешли от концепции издательского дома к модели информационной компании, организуя в Тюмени специализированные выставки, на которых активными участниками становились риэлторы НП «ОРТ».</w:t>
            </w:r>
            <w:r w:rsidRPr="00061F94">
              <w:rPr>
                <w:rFonts w:ascii="Times New Roman" w:hAnsi="Times New Roman"/>
                <w:lang w:eastAsia="ru-RU"/>
              </w:rPr>
              <w:br/>
              <w:t>В настоящее время, продолжая издавать специализированное печатное издание, переносят усилия на IT-технологии, рассчитывая к 2018 году создать эффективный портал по недвижимости.</w:t>
            </w:r>
          </w:p>
        </w:tc>
      </w:tr>
    </w:tbl>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С технической точки зрения, наверное, все было сделано правильно. Мне сложно судить, я не специалист.  Но, с точки зрения полной картины по каждому из участников, было сделано важное упущение в части определения финансовой устойчивости организации и собственников компаний. Не хочу в этом обвинять комитет или руководителя комитета. Есть доля лично моей вины, а также правления и исполнительного аппарата. Заключается она в том, что в РГР отсутствует полный регламент формирования пакета документов для участников тендера. А в нем должны, в обязательном порядке, присутствовать строки об участниках и их долях в обществах, балансовые отчетности и финансовые показатели роста. Тогда и вопросов не будет. А голословно дове</w:t>
      </w:r>
      <w:r w:rsidR="00AA771D">
        <w:rPr>
          <w:rFonts w:ascii="Times New Roman" w:eastAsia="Times New Roman" w:hAnsi="Times New Roman"/>
          <w:lang w:eastAsia="ru-RU"/>
        </w:rPr>
        <w:t xml:space="preserve">рять заявлениям, что, дескать, </w:t>
      </w:r>
      <w:r w:rsidRPr="00061F94">
        <w:rPr>
          <w:rFonts w:ascii="Times New Roman" w:eastAsia="Times New Roman" w:hAnsi="Times New Roman"/>
          <w:lang w:eastAsia="ru-RU"/>
        </w:rPr>
        <w:t xml:space="preserve">компания тратит какие-то колоссальные ресурсы на продвижение, наверное, не совсем правильно. Не </w:t>
      </w:r>
      <w:r w:rsidRPr="00061F94">
        <w:rPr>
          <w:rFonts w:ascii="Times New Roman" w:eastAsia="Times New Roman" w:hAnsi="Times New Roman"/>
          <w:lang w:eastAsia="ru-RU"/>
        </w:rPr>
        <w:lastRenderedPageBreak/>
        <w:t>уверена, насколько корректно и то, что три члена правления являются миноритариями победителя проведенного тендера. Был бы документ, возможно и вопросов бы не было. Да, я против коммерциализации общественной организации, причем отдельными членами правления, потому что цели и задачи у РГР совсем другие. Думаю</w:t>
      </w:r>
      <w:r w:rsidR="00B85FB3">
        <w:rPr>
          <w:rFonts w:ascii="Times New Roman" w:eastAsia="Times New Roman" w:hAnsi="Times New Roman"/>
          <w:lang w:eastAsia="ru-RU"/>
        </w:rPr>
        <w:t>, что будущему составу комитета</w:t>
      </w:r>
      <w:r w:rsidRPr="00061F94">
        <w:rPr>
          <w:rFonts w:ascii="Times New Roman" w:eastAsia="Times New Roman" w:hAnsi="Times New Roman"/>
          <w:lang w:eastAsia="ru-RU"/>
        </w:rPr>
        <w:t xml:space="preserve"> </w:t>
      </w:r>
      <w:r w:rsidRPr="00061F94">
        <w:rPr>
          <w:rFonts w:ascii="Times New Roman" w:hAnsi="Times New Roman"/>
          <w:lang w:eastAsia="ru-RU"/>
        </w:rPr>
        <w:t>по совершенствованию внутренней нормативной базы необходимо будет подготовить Положение о требованиях к участникам тендеров, проводимых РГР.</w:t>
      </w:r>
    </w:p>
    <w:p w:rsidR="00CA1304" w:rsidRPr="00061F94" w:rsidRDefault="00CA1304" w:rsidP="00CA1304">
      <w:pPr>
        <w:spacing w:after="0"/>
        <w:jc w:val="both"/>
        <w:rPr>
          <w:rFonts w:ascii="Times New Roman" w:eastAsia="Times New Roman" w:hAnsi="Times New Roman"/>
          <w:b/>
          <w:lang w:eastAsia="ru-RU"/>
        </w:rPr>
      </w:pP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b/>
          <w:lang w:eastAsia="ru-RU"/>
        </w:rPr>
        <w:t xml:space="preserve">Второе </w:t>
      </w:r>
      <w:r w:rsidRPr="00061F94">
        <w:rPr>
          <w:rFonts w:ascii="Times New Roman" w:eastAsia="Times New Roman" w:hAnsi="Times New Roman"/>
          <w:lang w:eastAsia="ru-RU"/>
        </w:rPr>
        <w:t>–  создание стандартов риэлторской деятельности и профессиональных квалификаций.</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Еще 8 июня 2017 года на съезде в Воронеже я докладывала, что, цитирую: «В 2016 году мы закончили написание проф.стандартов: агент по недвижимости и брокер по недвижимости. Следующим этапом было прохождение экспертизы. Мы долго не могли разобраться, куда необходимо обратиться и что сделать, чтобы данная экспертиза нашего проекта была проведена. Сложность заключается в том, что у нас нет профильного министерства или ведомства, которые создают экспертные Советы. Мы - общественная организация, в которой объединена одна отрасль, поэтому, как объяснили в Мин.Труда РФ, для нас невозможно создать свой экспертный Совет и невозможно попасть в Нац.Совет при президенте РФ. Я записалась на прием к президенту ТПП РФ Катырину С.Н.  В</w:t>
      </w:r>
      <w:r w:rsidR="00B85FB3">
        <w:rPr>
          <w:rFonts w:ascii="Times New Roman" w:eastAsia="Times New Roman" w:hAnsi="Times New Roman"/>
          <w:lang w:eastAsia="ru-RU"/>
        </w:rPr>
        <w:t xml:space="preserve"> разговоре узнала, что в ТПП РФ</w:t>
      </w:r>
      <w:r w:rsidRPr="00061F94">
        <w:rPr>
          <w:rFonts w:ascii="Times New Roman" w:eastAsia="Times New Roman" w:hAnsi="Times New Roman"/>
          <w:lang w:eastAsia="ru-RU"/>
        </w:rPr>
        <w:t xml:space="preserve"> формируется  экспертный Совет, и если мы не возражаем, то можем сдать наши проф.стандарты на экспертизу. Правда, оперативно отдать наш проект не получилось. Шесть месяцев шло согласование только того, в каком виде у </w:t>
      </w:r>
      <w:r w:rsidR="00E25C9C" w:rsidRPr="00061F94">
        <w:rPr>
          <w:rFonts w:ascii="Times New Roman" w:eastAsia="Times New Roman" w:hAnsi="Times New Roman"/>
          <w:lang w:eastAsia="ru-RU"/>
        </w:rPr>
        <w:t xml:space="preserve">нас возьмут проф.стандарты...» </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Коллеги, для эффективной работы любой организаци</w:t>
      </w:r>
      <w:r w:rsidR="00B85FB3">
        <w:rPr>
          <w:rFonts w:ascii="Times New Roman" w:eastAsia="Times New Roman" w:hAnsi="Times New Roman"/>
          <w:lang w:eastAsia="ru-RU"/>
        </w:rPr>
        <w:t xml:space="preserve">и, в том числе и общественной, </w:t>
      </w:r>
      <w:r w:rsidRPr="00061F94">
        <w:rPr>
          <w:rFonts w:ascii="Times New Roman" w:eastAsia="Times New Roman" w:hAnsi="Times New Roman"/>
          <w:lang w:eastAsia="ru-RU"/>
        </w:rPr>
        <w:t>должна быть системность и последовательность принятых решений. Согласитесь, когда мы принимаем сначала одно решение, а затем - прямо противоположное, вперед мы не продвигаемся. Профессиональные стандарты разрабатывались рабочей группой под руководством Бабичева А.И. на площадке УПН. И об этом все были проинформированы.  Именно проект данной рабочей группы был направлен на экспертизу в Фонд при ТПП РФ, но, к сожалению, пролежал там 9 месяцев без движения. Только в начале июля 2017 года мы получили договор от Фонда на внушительную сумму в 950,0 тыс. рублей. С учетом всех обстоятельств, на Нац.Совете в октябре 2017 года было принято решение заключить договор на экспертизу проф.стандартов со структурой РСПП с ценой вопроса всего 350,0 тыс. рублей. Чем же отличались договоры, кроме цены?! А тем, что нам предлагалось профинансировать разработку Международного проф.стандарта на едином рынке услуг в сфере недвижимости.</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Я не знаю, кто читал этот стандарт, где он размещен, что это за единый рынок услуг. И еще. К сожалению, при разработке проф.стандарта мы тоже не были последовательны. Так группа, которая, как мы узнали впоследствии, состоящая в основном из членов ГРМО и созданная на секции по проф.стандартам на Конгрессе в Воронеже, написала новые проф.стандарты. Их, кстати, тоже большинство из нас не видели. Ну а Фонд при ТПП РФ, как оказалось, еще в августе 2017 года самостоятельно направил заявку в Мин.труда РФ о разработке проф.стандартов, о чем мы узнали гораздо позже.  Рабочая группа н</w:t>
      </w:r>
      <w:r w:rsidR="008005FA">
        <w:rPr>
          <w:rFonts w:ascii="Times New Roman" w:eastAsia="Times New Roman" w:hAnsi="Times New Roman"/>
          <w:lang w:eastAsia="ru-RU"/>
        </w:rPr>
        <w:t>а базе ГРМО по разработке новых</w:t>
      </w:r>
      <w:r w:rsidRPr="00061F94">
        <w:rPr>
          <w:rFonts w:ascii="Times New Roman" w:eastAsia="Times New Roman" w:hAnsi="Times New Roman"/>
          <w:lang w:eastAsia="ru-RU"/>
        </w:rPr>
        <w:t xml:space="preserve"> проф.стандартов,  поступила, мягко говоря, некорректно, не по-партнерски по отношению к своим коллегам, которые работали над проф.стандартами более 3,5 лет и на каждом заседании НС и съезда докладывали </w:t>
      </w:r>
      <w:r w:rsidR="008005FA">
        <w:rPr>
          <w:rFonts w:ascii="Times New Roman" w:eastAsia="Times New Roman" w:hAnsi="Times New Roman"/>
          <w:lang w:eastAsia="ru-RU"/>
        </w:rPr>
        <w:t>о текущем состоянии дел. Думаю,</w:t>
      </w:r>
      <w:r w:rsidRPr="00061F94">
        <w:rPr>
          <w:rFonts w:ascii="Times New Roman" w:eastAsia="Times New Roman" w:hAnsi="Times New Roman"/>
          <w:lang w:eastAsia="ru-RU"/>
        </w:rPr>
        <w:t xml:space="preserve"> вы знаете,  как называется на языке бизнеса, когда перехватывают идею и начинают ей заниматься. За какие проф.стандарты нам предложили проголосовать на НС во Владимире в марте текущего года, за какое их наполнение - подавляющее большинство из нас также не знает. Считаю, что мы должны здесь на съезде еще раз поблагодарить Бабичева А.И. и всех членов рабочей группы под его руководством и принести свои извинения за непоследовательность действий и принятых нами решений. Мы с вами поступили не только непоследовательно, мы потеряли деньги, у нас появились дополнительные имиджевые потери в отношениях с крупнейшим объединением РСПП. </w:t>
      </w:r>
    </w:p>
    <w:p w:rsidR="00CA1304" w:rsidRPr="00061F94" w:rsidRDefault="00CA1304" w:rsidP="00CA1304">
      <w:pPr>
        <w:spacing w:after="0"/>
        <w:jc w:val="both"/>
        <w:rPr>
          <w:rFonts w:ascii="Times New Roman" w:eastAsia="Times New Roman" w:hAnsi="Times New Roman"/>
          <w:b/>
          <w:lang w:eastAsia="ru-RU"/>
        </w:rPr>
      </w:pP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b/>
          <w:lang w:eastAsia="ru-RU"/>
        </w:rPr>
        <w:t xml:space="preserve">Третье </w:t>
      </w:r>
      <w:r w:rsidRPr="00061F94">
        <w:rPr>
          <w:rFonts w:ascii="Times New Roman" w:eastAsia="Times New Roman" w:hAnsi="Times New Roman"/>
          <w:lang w:eastAsia="ru-RU"/>
        </w:rPr>
        <w:t>– укрепление позиций РГР в обществе, в том</w:t>
      </w:r>
      <w:r w:rsidR="00E25C9C" w:rsidRPr="00061F94">
        <w:rPr>
          <w:rFonts w:ascii="Times New Roman" w:eastAsia="Times New Roman" w:hAnsi="Times New Roman"/>
          <w:lang w:eastAsia="ru-RU"/>
        </w:rPr>
        <w:t xml:space="preserve"> числе, в отношениях с властью.</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 xml:space="preserve">Уважаемые коллеги, мы много говорим о том, что СМИ периодически порочат нашу профессию. Я неоднократно обращалась публично, направляла письма и общалась кулуарно с представителями СМИ. Знаю, что все мы периодически общаемся с журналистами, рассказываем о значимости нашей профессии, о ее социальной принадлежности, но время от времени, все равно появляются публикации, порочащие профессию риэлтор. В чем причина, почему так происходит, почему какие-то криминальные неприятности, происходящие на рынке </w:t>
      </w:r>
      <w:r w:rsidRPr="00061F94">
        <w:rPr>
          <w:rFonts w:ascii="Times New Roman" w:eastAsia="Times New Roman" w:hAnsi="Times New Roman"/>
          <w:lang w:eastAsia="ru-RU"/>
        </w:rPr>
        <w:lastRenderedPageBreak/>
        <w:t>недвижимости, связывают с риэлторами, хотя чаще всего риэлторов там и не бывает. Ответ, я думаю, очевиден. Профессию в обществе не уважают, представители власти игнорируют, хотя очень часто используют данные о рынке недвижимости, обращаясь именн</w:t>
      </w:r>
      <w:r w:rsidR="00061F94">
        <w:rPr>
          <w:rFonts w:ascii="Times New Roman" w:eastAsia="Times New Roman" w:hAnsi="Times New Roman"/>
          <w:lang w:eastAsia="ru-RU"/>
        </w:rPr>
        <w:t xml:space="preserve">о к </w:t>
      </w:r>
      <w:r w:rsidRPr="00061F94">
        <w:rPr>
          <w:rFonts w:ascii="Times New Roman" w:eastAsia="Times New Roman" w:hAnsi="Times New Roman"/>
          <w:lang w:eastAsia="ru-RU"/>
        </w:rPr>
        <w:t>риэлторам. Учитывая сложившуюся ситуацию, я считала своей обязанностью выстроить и укрепить коммуникации с представителями федеральной власти, министерствами и ведомствами. Мной было принят</w:t>
      </w:r>
      <w:r w:rsidR="008005FA">
        <w:rPr>
          <w:rFonts w:ascii="Times New Roman" w:eastAsia="Times New Roman" w:hAnsi="Times New Roman"/>
          <w:lang w:eastAsia="ru-RU"/>
        </w:rPr>
        <w:t>о решение пригласить в аппарат И</w:t>
      </w:r>
      <w:r w:rsidRPr="00061F94">
        <w:rPr>
          <w:rFonts w:ascii="Times New Roman" w:eastAsia="Times New Roman" w:hAnsi="Times New Roman"/>
          <w:lang w:eastAsia="ru-RU"/>
        </w:rPr>
        <w:t>сполнительной дирекции небезызвестного сейчас Звягина В.А. - специалиста, в прошлом работавшего в Росреестре, Ростехинвентаризации и других федеральных организациях, умеющего и знающего подход к чиновникам, депутатам и лицам, влияющим на принятие тех или иных нормативных актов. Я слышала высказывание на декабрьском Н</w:t>
      </w:r>
      <w:r w:rsidR="00165ECF">
        <w:rPr>
          <w:rFonts w:ascii="Times New Roman" w:eastAsia="Times New Roman" w:hAnsi="Times New Roman"/>
          <w:lang w:eastAsia="ru-RU"/>
        </w:rPr>
        <w:t>ац.Совете, что некоторые члены П</w:t>
      </w:r>
      <w:r w:rsidRPr="00061F94">
        <w:rPr>
          <w:rFonts w:ascii="Times New Roman" w:eastAsia="Times New Roman" w:hAnsi="Times New Roman"/>
          <w:lang w:eastAsia="ru-RU"/>
        </w:rPr>
        <w:t>равления «ногой» открывают дверь к любому чиновнику и любому депутату и такие «лоббисты» типа Звягина «нам не нужны». Тогда у меня вопрос к вам, уважаемые представители, которые открывают любую дверь: почему ж</w:t>
      </w:r>
      <w:r w:rsidR="00165ECF">
        <w:rPr>
          <w:rFonts w:ascii="Times New Roman" w:eastAsia="Times New Roman" w:hAnsi="Times New Roman"/>
          <w:lang w:eastAsia="ru-RU"/>
        </w:rPr>
        <w:t>е мы так и не отправили письмо П</w:t>
      </w:r>
      <w:r w:rsidRPr="00061F94">
        <w:rPr>
          <w:rFonts w:ascii="Times New Roman" w:eastAsia="Times New Roman" w:hAnsi="Times New Roman"/>
          <w:lang w:eastAsia="ru-RU"/>
        </w:rPr>
        <w:t>резиденту, которое готовили в Самаре? Почему нас не приглашают</w:t>
      </w:r>
      <w:r w:rsidR="00165ECF">
        <w:rPr>
          <w:rFonts w:ascii="Times New Roman" w:eastAsia="Times New Roman" w:hAnsi="Times New Roman"/>
          <w:lang w:eastAsia="ru-RU"/>
        </w:rPr>
        <w:t xml:space="preserve"> на заседания комитетов ГД РФ, П</w:t>
      </w:r>
      <w:r w:rsidRPr="00061F94">
        <w:rPr>
          <w:rFonts w:ascii="Times New Roman" w:eastAsia="Times New Roman" w:hAnsi="Times New Roman"/>
          <w:lang w:eastAsia="ru-RU"/>
        </w:rPr>
        <w:t xml:space="preserve">равительства РФ, когда рассматриваются вопросы рынка недвижимости и т.д. Почему федеральная власть нас не </w:t>
      </w:r>
      <w:r w:rsidR="00165ECF" w:rsidRPr="00061F94">
        <w:rPr>
          <w:rFonts w:ascii="Times New Roman" w:eastAsia="Times New Roman" w:hAnsi="Times New Roman"/>
          <w:lang w:eastAsia="ru-RU"/>
        </w:rPr>
        <w:t>приветствует на</w:t>
      </w:r>
      <w:r w:rsidRPr="00061F94">
        <w:rPr>
          <w:rFonts w:ascii="Times New Roman" w:eastAsia="Times New Roman" w:hAnsi="Times New Roman"/>
          <w:lang w:eastAsia="ru-RU"/>
        </w:rPr>
        <w:t xml:space="preserve"> Конгрессах по недвижимости? Таких «почему» можно задать много. Но я про Звягина В.А., чтобы закончить эту те</w:t>
      </w:r>
      <w:r w:rsidR="00165ECF">
        <w:rPr>
          <w:rFonts w:ascii="Times New Roman" w:eastAsia="Times New Roman" w:hAnsi="Times New Roman"/>
          <w:lang w:eastAsia="ru-RU"/>
        </w:rPr>
        <w:t>му. На декабрьском НС в Самаре И</w:t>
      </w:r>
      <w:r w:rsidRPr="00061F94">
        <w:rPr>
          <w:rFonts w:ascii="Times New Roman" w:eastAsia="Times New Roman" w:hAnsi="Times New Roman"/>
          <w:lang w:eastAsia="ru-RU"/>
        </w:rPr>
        <w:t xml:space="preserve">сполнительным директором было представлено штатное расписание, в котором значилась зарплата Звягину В.А. 100,0 тыс. рублей, в том числе и должность заместителя исполнительного директора. И я искренне верила, что так и есть, т.к. мы проговаривали, что Звягин В.А. будет штатным сотрудником исполнительной дирекции. Мне сегодня неприятно об этом говорить, но то, что исполнительный вице-президент РГР Галеев Р.Д. всех ввел в заблуждение и меня в том числе, об этом я сказать обязана. Оказывается, со Звягиным трудовой договор не был заключен, в штате он не числился, вознаграждение, </w:t>
      </w:r>
      <w:r w:rsidR="00165ECF" w:rsidRPr="00061F94">
        <w:rPr>
          <w:rFonts w:ascii="Times New Roman" w:eastAsia="Times New Roman" w:hAnsi="Times New Roman"/>
          <w:lang w:eastAsia="ru-RU"/>
        </w:rPr>
        <w:t>которое он</w:t>
      </w:r>
      <w:r w:rsidRPr="00061F94">
        <w:rPr>
          <w:rFonts w:ascii="Times New Roman" w:eastAsia="Times New Roman" w:hAnsi="Times New Roman"/>
          <w:lang w:eastAsia="ru-RU"/>
        </w:rPr>
        <w:t xml:space="preserve"> получал - составляло 57,0 тыс. рублей. Зачем было представлять именно такие </w:t>
      </w:r>
      <w:r w:rsidR="00165ECF" w:rsidRPr="00061F94">
        <w:rPr>
          <w:rFonts w:ascii="Times New Roman" w:eastAsia="Times New Roman" w:hAnsi="Times New Roman"/>
          <w:lang w:eastAsia="ru-RU"/>
        </w:rPr>
        <w:t>документы, не</w:t>
      </w:r>
      <w:r w:rsidR="00165ECF">
        <w:rPr>
          <w:rFonts w:ascii="Times New Roman" w:eastAsia="Times New Roman" w:hAnsi="Times New Roman"/>
          <w:lang w:eastAsia="ru-RU"/>
        </w:rPr>
        <w:t xml:space="preserve"> знаю. Про И</w:t>
      </w:r>
      <w:r w:rsidRPr="00061F94">
        <w:rPr>
          <w:rFonts w:ascii="Times New Roman" w:eastAsia="Times New Roman" w:hAnsi="Times New Roman"/>
          <w:lang w:eastAsia="ru-RU"/>
        </w:rPr>
        <w:t>сполн</w:t>
      </w:r>
      <w:r w:rsidR="00E25C9C" w:rsidRPr="00061F94">
        <w:rPr>
          <w:rFonts w:ascii="Times New Roman" w:eastAsia="Times New Roman" w:hAnsi="Times New Roman"/>
          <w:lang w:eastAsia="ru-RU"/>
        </w:rPr>
        <w:t>ительную дирекцию я скажу ниже.</w:t>
      </w:r>
    </w:p>
    <w:p w:rsidR="00E25C9C"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 xml:space="preserve">Обратите внимание, здесь стоит подпись исполнительного Вице-президента, гл. бухгалтера и печать РГР. То штатное расписание с фамилиями, должностями, окладами и надбавками, которое было представлено на НС в Самаре в декабре 2017 года, не имело ни подписей, ни печатей. И когда я попросила их поставить, мне было отказано, мотивируя это тем, что было представлено управленческое штатное расписание. Что это такое я не знаю, думаю, будет объяснение на съезде. Обращаю внимание, в будущем исполнительный директор обязан представлять оригинальные документы, пусть это будет один </w:t>
      </w:r>
      <w:r w:rsidR="00061F94" w:rsidRPr="00061F94">
        <w:rPr>
          <w:rFonts w:ascii="Times New Roman" w:eastAsia="Times New Roman" w:hAnsi="Times New Roman"/>
          <w:lang w:eastAsia="ru-RU"/>
        </w:rPr>
        <w:t>экземпляр,</w:t>
      </w:r>
      <w:r w:rsidRPr="00061F94">
        <w:rPr>
          <w:rFonts w:ascii="Times New Roman" w:eastAsia="Times New Roman" w:hAnsi="Times New Roman"/>
          <w:lang w:eastAsia="ru-RU"/>
        </w:rPr>
        <w:t xml:space="preserve"> представленный правлению, на экране НС и съезду, но он должен быть, иначе манипуляции и </w:t>
      </w:r>
      <w:r w:rsidR="00061F94" w:rsidRPr="00061F94">
        <w:rPr>
          <w:rFonts w:ascii="Times New Roman" w:eastAsia="Times New Roman" w:hAnsi="Times New Roman"/>
          <w:lang w:eastAsia="ru-RU"/>
        </w:rPr>
        <w:t>с документами,</w:t>
      </w:r>
      <w:r w:rsidRPr="00061F94">
        <w:rPr>
          <w:rFonts w:ascii="Times New Roman" w:eastAsia="Times New Roman" w:hAnsi="Times New Roman"/>
          <w:lang w:eastAsia="ru-RU"/>
        </w:rPr>
        <w:t xml:space="preserve"> и с финансами будут продолжаться. А президенту физически не отследить такую ситуацию, ему не хватит ни времени, </w:t>
      </w:r>
      <w:r w:rsidR="00061F94" w:rsidRPr="00061F94">
        <w:rPr>
          <w:rFonts w:ascii="Times New Roman" w:eastAsia="Times New Roman" w:hAnsi="Times New Roman"/>
          <w:lang w:eastAsia="ru-RU"/>
        </w:rPr>
        <w:t>ни сил</w:t>
      </w:r>
      <w:r w:rsidRPr="00061F94">
        <w:rPr>
          <w:rFonts w:ascii="Times New Roman" w:eastAsia="Times New Roman" w:hAnsi="Times New Roman"/>
          <w:lang w:eastAsia="ru-RU"/>
        </w:rPr>
        <w:t xml:space="preserve">. </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Повторюсь, нам нужен представитель РГР - «лоббист», и он должен быть в штате, и у него должна быть соответствующая должность. Конечно, при условии, что мы хотим продолжать выстраивать отношения с властью. Наверное, его кандидатуру должно одобрить правление, НС. Моя ошибка состояла в том, что я не представила Звягина В.А. в свое время правлению, представив сразу на Нац.Совете в марте 2017 года, а потом на съезде в Воронеже; не обратила внимание на его активность в фейсбуке, пока мне не сказали об этом. Но то, что Звягин В.А. представлял не себя, а РГР, был заинтересован в продвижении РГР  и выстраивал коммуникации от имени РГР – это очевидно. Иначе не было бы приглашений в комитеты ГД</w:t>
      </w:r>
      <w:r w:rsidR="00E25C9C" w:rsidRPr="00061F94">
        <w:rPr>
          <w:rFonts w:ascii="Times New Roman" w:eastAsia="Times New Roman" w:hAnsi="Times New Roman"/>
          <w:lang w:eastAsia="ru-RU"/>
        </w:rPr>
        <w:t xml:space="preserve"> РФ, министерства и ведомства, О</w:t>
      </w:r>
      <w:r w:rsidRPr="00061F94">
        <w:rPr>
          <w:rFonts w:ascii="Times New Roman" w:eastAsia="Times New Roman" w:hAnsi="Times New Roman"/>
          <w:lang w:eastAsia="ru-RU"/>
        </w:rPr>
        <w:t>бщественную палату РФ, аппарат Президента РФ на встречи и предложения об укреплении отношений и работы над законом о РД.</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 xml:space="preserve">В продолжение исполнения приоритетов программы. Иконка с предложением «задай вопрос президенту», которая долгое время была на сайте РГР, выполнила свою роль. Вопросы поступали не только от членов РГР, но и от простых граждан. Вопросов в общей сложности поступило более 250 за два года. В первый год вопросов было больше, во второй - на порядок меньше. Надо сказать, что взаимодействие с обществом у президента, правления и исполнительной дирекции строилось благодаря и </w:t>
      </w:r>
      <w:r w:rsidRPr="00061F94">
        <w:rPr>
          <w:rFonts w:ascii="Times New Roman" w:eastAsia="Times New Roman" w:hAnsi="Times New Roman"/>
          <w:lang w:val="en-US" w:eastAsia="ru-RU"/>
        </w:rPr>
        <w:t>PR</w:t>
      </w:r>
      <w:r w:rsidRPr="00061F94">
        <w:rPr>
          <w:rFonts w:ascii="Times New Roman" w:eastAsia="Times New Roman" w:hAnsi="Times New Roman"/>
          <w:lang w:eastAsia="ru-RU"/>
        </w:rPr>
        <w:t xml:space="preserve">-службе. Это и выступления по радио, телевидению, на мероприятиях в различных регионах, это статьи в прессе и в соцсетях. Огорчает лишь одно, что перепостов в соцсетях крайне недостаточно. Даже по Конгрессу было сделано очень мало перепостов. Вообще, у нас мало задействовано возможностей, которые могли бы расширить нашу информационную «воронку». Здесь недоработка комитета по </w:t>
      </w:r>
      <w:r w:rsidRPr="00061F94">
        <w:rPr>
          <w:rFonts w:ascii="Times New Roman" w:eastAsia="Times New Roman" w:hAnsi="Times New Roman"/>
          <w:lang w:val="en-US" w:eastAsia="ru-RU"/>
        </w:rPr>
        <w:t>PR</w:t>
      </w:r>
      <w:r w:rsidRPr="00061F94">
        <w:rPr>
          <w:rFonts w:ascii="Times New Roman" w:eastAsia="Times New Roman" w:hAnsi="Times New Roman"/>
          <w:lang w:eastAsia="ru-RU"/>
        </w:rPr>
        <w:t xml:space="preserve">, исполнительной дирекции и президента. Все же мало я требовала с исполнительной дирекции продвижения РГР в соцсетях, СМИ и чатах. </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lastRenderedPageBreak/>
        <w:t xml:space="preserve">Я побывала практически во всех ассоциациях за время своего </w:t>
      </w:r>
      <w:r w:rsidR="00652FF4" w:rsidRPr="00061F94">
        <w:rPr>
          <w:rFonts w:ascii="Times New Roman" w:eastAsia="Times New Roman" w:hAnsi="Times New Roman"/>
          <w:lang w:eastAsia="ru-RU"/>
        </w:rPr>
        <w:t>президентства, в</w:t>
      </w:r>
      <w:r w:rsidRPr="00061F94">
        <w:rPr>
          <w:rFonts w:ascii="Times New Roman" w:eastAsia="Times New Roman" w:hAnsi="Times New Roman"/>
          <w:lang w:eastAsia="ru-RU"/>
        </w:rPr>
        <w:t xml:space="preserve"> некоторых по нескольку раз и хочу отметить, что практика посещения президентом и членами </w:t>
      </w:r>
      <w:r w:rsidR="00652FF4" w:rsidRPr="00061F94">
        <w:rPr>
          <w:rFonts w:ascii="Times New Roman" w:eastAsia="Times New Roman" w:hAnsi="Times New Roman"/>
          <w:lang w:eastAsia="ru-RU"/>
        </w:rPr>
        <w:t>правления мероприятий</w:t>
      </w:r>
      <w:r w:rsidRPr="00061F94">
        <w:rPr>
          <w:rFonts w:ascii="Times New Roman" w:eastAsia="Times New Roman" w:hAnsi="Times New Roman"/>
          <w:lang w:eastAsia="ru-RU"/>
        </w:rPr>
        <w:t xml:space="preserve"> в регионах – хороший информационный повод, который снимает много вопросов, дает новый толчок в развитии и/или сплочении местных ассоциаций. В плане посещений региональных мероприятий надо отдать должное Виноградову В.Н., возглавляющему комитет по региональной политике. Практически каждое региональное мероприятие не обходится без посещения представителей правления. </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 xml:space="preserve">Жаль, что так и не приступил к работе комитет по </w:t>
      </w:r>
      <w:r w:rsidRPr="00061F94">
        <w:rPr>
          <w:rFonts w:ascii="Times New Roman" w:hAnsi="Times New Roman"/>
          <w:lang w:eastAsia="ru-RU"/>
        </w:rPr>
        <w:t>риэлторским технологиям,</w:t>
      </w:r>
      <w:r w:rsidRPr="00061F94">
        <w:rPr>
          <w:rFonts w:ascii="Times New Roman" w:eastAsia="Times New Roman" w:hAnsi="Times New Roman"/>
          <w:lang w:eastAsia="ru-RU"/>
        </w:rPr>
        <w:t xml:space="preserve"> у нас на сегодняшний день нет даже плана работы комитета. А ведь это комитет с коммуникативной функцией по регионам, с задачей сбора информации по используемым инструментам на местах, и презентации ее на всех мероприятиях РГР. Взаимодействуя с коллегами на местах, в том числе, выявляются потребности в том или ином ресурсе, поднимаются те или иные вопросы. Зато большинство членов правления преуспело в отрицании плана работы предыдущего руководителя комитета Лупашко С.В., как и в его смещении с должности председателя ЕКК, упрекнув в застойности работы. Не </w:t>
      </w:r>
      <w:r w:rsidR="00652FF4" w:rsidRPr="00061F94">
        <w:rPr>
          <w:rFonts w:ascii="Times New Roman" w:eastAsia="Times New Roman" w:hAnsi="Times New Roman"/>
          <w:lang w:eastAsia="ru-RU"/>
        </w:rPr>
        <w:t>знаю,</w:t>
      </w:r>
      <w:r w:rsidRPr="00061F94">
        <w:rPr>
          <w:rFonts w:ascii="Times New Roman" w:eastAsia="Times New Roman" w:hAnsi="Times New Roman"/>
          <w:lang w:eastAsia="ru-RU"/>
        </w:rPr>
        <w:t xml:space="preserve"> как вы, а я не заметила серьезных изменений и новшеств в работе ЕКК. Игнорировался план работы и комитета по образованию, который возглавляла Лупашко А.И. В итоге, она написала заявление о снятии с себя полномочий руководителя комитета. Вообще меня, например, беспокоит нетерпимость некоторых наших членов к мыслям и идеям, не совпадающим по наполнению с их идеями. Идет буквально «выдавливание» как из органов управления, так и вообще из активной жизни в сообществе. Так, после небезызвестного письма, порочащего президента РГР, из состава РГР вышла Московская ассоциация риэлторов. </w:t>
      </w:r>
    </w:p>
    <w:p w:rsidR="00652FF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 xml:space="preserve">Есть и позитивные примеры. </w:t>
      </w:r>
    </w:p>
    <w:p w:rsidR="00652FF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 xml:space="preserve">Хочу поблагодарить Грина М.Е., возглавляющего комитет </w:t>
      </w:r>
      <w:r w:rsidR="00652FF4" w:rsidRPr="00061F94">
        <w:rPr>
          <w:rFonts w:ascii="Times New Roman" w:eastAsia="Times New Roman" w:hAnsi="Times New Roman"/>
          <w:lang w:eastAsia="ru-RU"/>
        </w:rPr>
        <w:t>по взаимодействию</w:t>
      </w:r>
      <w:r w:rsidRPr="00061F94">
        <w:rPr>
          <w:rFonts w:ascii="Times New Roman" w:eastAsia="Times New Roman" w:hAnsi="Times New Roman"/>
          <w:lang w:eastAsia="ru-RU"/>
        </w:rPr>
        <w:t xml:space="preserve"> с отраслевыми партнерами и международным связям за активную позицию и проведение ряда мероприятий с пользой для РГР в плане укрепления отношений с зарубежными партнерами, с представителями власти и общественных организаций. Только совместных мероприятий с </w:t>
      </w:r>
      <w:r w:rsidRPr="00061F94">
        <w:rPr>
          <w:rFonts w:ascii="Times New Roman" w:eastAsia="Times New Roman" w:hAnsi="Times New Roman"/>
          <w:lang w:val="en-US" w:eastAsia="ru-RU"/>
        </w:rPr>
        <w:t>FIABCI</w:t>
      </w:r>
      <w:r w:rsidR="00652FF4">
        <w:rPr>
          <w:rFonts w:ascii="Times New Roman" w:eastAsia="Times New Roman" w:hAnsi="Times New Roman"/>
          <w:lang w:eastAsia="ru-RU"/>
        </w:rPr>
        <w:t xml:space="preserve"> </w:t>
      </w:r>
      <w:r w:rsidRPr="00061F94">
        <w:rPr>
          <w:rFonts w:ascii="Times New Roman" w:eastAsia="Times New Roman" w:hAnsi="Times New Roman"/>
          <w:lang w:eastAsia="ru-RU"/>
        </w:rPr>
        <w:t xml:space="preserve">у нас прошло около десятка.  Мы заключили соглашение о сотрудничестве с Белорусской ассоциацией. Подготовлено соглашение о сотрудничестве с Турецкой ассоциацией, которое будет заключено уже А.Г. Унаняном в рамках Уральского Форума по недвижимости в октябре этого года в Екатеринбурге. Возможно, мы заключим соглашение и с Сербской ассоциацией. Переговоры ведутся, заканчивать, правда, их придется уже будущему президенту. Проведены встречи с </w:t>
      </w:r>
      <w:r w:rsidRPr="00061F94">
        <w:rPr>
          <w:rFonts w:ascii="Times New Roman" w:eastAsia="Times New Roman" w:hAnsi="Times New Roman"/>
          <w:lang w:val="en-US" w:eastAsia="ru-RU"/>
        </w:rPr>
        <w:t>NAR</w:t>
      </w:r>
      <w:r w:rsidRPr="00061F94">
        <w:rPr>
          <w:rFonts w:ascii="Times New Roman" w:eastAsia="Times New Roman" w:hAnsi="Times New Roman"/>
          <w:lang w:eastAsia="ru-RU"/>
        </w:rPr>
        <w:t xml:space="preserve">, где обсуждался вопрос о применении нашими СМИ такого понятия, как «черный риэлтор» и в этом году должна была приехать на Конгресс в Челябинск делегация из США, но в силу политических причин поездка отменена.  </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 xml:space="preserve">Важную и полезную роль, как для членов РГР, так и на публичном пространстве, выполняет комитет по аналитике, возглавляемый Епишиной Э.Д.  Единственное – я бы предложила на будущее, через исполнительную дирекцию или, взаимодействуя с комитетом по </w:t>
      </w:r>
      <w:r w:rsidRPr="00061F94">
        <w:rPr>
          <w:rFonts w:ascii="Times New Roman" w:eastAsia="Times New Roman" w:hAnsi="Times New Roman"/>
          <w:lang w:val="en-US" w:eastAsia="ru-RU"/>
        </w:rPr>
        <w:t>PR</w:t>
      </w:r>
      <w:r w:rsidRPr="00061F94">
        <w:rPr>
          <w:rFonts w:ascii="Times New Roman" w:eastAsia="Times New Roman" w:hAnsi="Times New Roman"/>
          <w:lang w:eastAsia="ru-RU"/>
        </w:rPr>
        <w:t>, делать аналитические отчеты  о состоянии рынка недвижимости в регионах, публикуя эту информацию в  вестнике хотя бы 1 раз в квартал. Аналитические сводки конкретного региона привлекут членов РГР ча</w:t>
      </w:r>
      <w:r w:rsidR="00857C40" w:rsidRPr="00061F94">
        <w:rPr>
          <w:rFonts w:ascii="Times New Roman" w:eastAsia="Times New Roman" w:hAnsi="Times New Roman"/>
          <w:lang w:eastAsia="ru-RU"/>
        </w:rPr>
        <w:t xml:space="preserve">ще посещать сайт РГР </w:t>
      </w:r>
      <w:r w:rsidR="00FA0C46" w:rsidRPr="00061F94">
        <w:rPr>
          <w:rFonts w:ascii="Times New Roman" w:eastAsia="Times New Roman" w:hAnsi="Times New Roman"/>
          <w:lang w:eastAsia="ru-RU"/>
        </w:rPr>
        <w:t>и читать</w:t>
      </w:r>
      <w:r w:rsidR="00857C40" w:rsidRPr="00061F94">
        <w:rPr>
          <w:rFonts w:ascii="Times New Roman" w:eastAsia="Times New Roman" w:hAnsi="Times New Roman"/>
          <w:lang w:eastAsia="ru-RU"/>
        </w:rPr>
        <w:t xml:space="preserve"> В</w:t>
      </w:r>
      <w:r w:rsidRPr="00061F94">
        <w:rPr>
          <w:rFonts w:ascii="Times New Roman" w:eastAsia="Times New Roman" w:hAnsi="Times New Roman"/>
          <w:lang w:eastAsia="ru-RU"/>
        </w:rPr>
        <w:t>естник. А может быть есть смысл д</w:t>
      </w:r>
      <w:r w:rsidR="00857C40" w:rsidRPr="00061F94">
        <w:rPr>
          <w:rFonts w:ascii="Times New Roman" w:eastAsia="Times New Roman" w:hAnsi="Times New Roman"/>
          <w:lang w:eastAsia="ru-RU"/>
        </w:rPr>
        <w:t>елать рассылку В</w:t>
      </w:r>
      <w:r w:rsidRPr="00061F94">
        <w:rPr>
          <w:rFonts w:ascii="Times New Roman" w:eastAsia="Times New Roman" w:hAnsi="Times New Roman"/>
          <w:lang w:eastAsia="ru-RU"/>
        </w:rPr>
        <w:t>естника РГР по членам РГР. Это как предложение.</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И еще про наше взаимодействие с властью и позитивное место в обществе! Много сил и времени тратится на противостояния между различными членами РГР и в правлении, в том числе. И все это играет против нас, естественно, отражается на внешнем пространстве во взаимодействиях с властными структурами, общественными организациями и СМИ. Как мы сами относимся к себе, так относятся и к нам. В декабре прошлого года  мне, как действующему президенту, 9 вице-президентов вынесли недоверие, обвинив в развале РГР. Даже предъявили письмо с обвинениями, которое, правда, просили никому не показывать. Вот окончание этого письма:</w:t>
      </w:r>
    </w:p>
    <w:p w:rsidR="00CA1304" w:rsidRPr="00061F94" w:rsidRDefault="00061F94" w:rsidP="00CA1304">
      <w:pPr>
        <w:spacing w:after="0"/>
        <w:jc w:val="both"/>
        <w:rPr>
          <w:rFonts w:ascii="Times New Roman" w:eastAsia="Times New Roman" w:hAnsi="Times New Roman"/>
          <w:lang w:eastAsia="ru-RU"/>
        </w:rPr>
      </w:pPr>
      <w:r w:rsidRPr="00061F94">
        <w:rPr>
          <w:rFonts w:ascii="Times New Roman" w:eastAsia="Times New Roman" w:hAnsi="Times New Roman"/>
          <w:noProof/>
          <w:lang w:eastAsia="ru-RU"/>
        </w:rPr>
        <w:drawing>
          <wp:anchor distT="0" distB="0" distL="114300" distR="114300" simplePos="0" relativeHeight="251659776" behindDoc="1" locked="0" layoutInCell="1" allowOverlap="1" wp14:anchorId="4E40CECC" wp14:editId="274A3F1A">
            <wp:simplePos x="0" y="0"/>
            <wp:positionH relativeFrom="margin">
              <wp:posOffset>944245</wp:posOffset>
            </wp:positionH>
            <wp:positionV relativeFrom="paragraph">
              <wp:posOffset>130377</wp:posOffset>
            </wp:positionV>
            <wp:extent cx="4440724" cy="2153718"/>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4446868" cy="2156698"/>
                    </a:xfrm>
                    <a:prstGeom prst="rect">
                      <a:avLst/>
                    </a:prstGeom>
                  </pic:spPr>
                </pic:pic>
              </a:graphicData>
            </a:graphic>
            <wp14:sizeRelH relativeFrom="margin">
              <wp14:pctWidth>0</wp14:pctWidth>
            </wp14:sizeRelH>
            <wp14:sizeRelV relativeFrom="margin">
              <wp14:pctHeight>0</wp14:pctHeight>
            </wp14:sizeRelV>
          </wp:anchor>
        </w:drawing>
      </w:r>
    </w:p>
    <w:p w:rsidR="00CA1304" w:rsidRPr="00061F94" w:rsidRDefault="00CA1304" w:rsidP="00CA1304">
      <w:pPr>
        <w:spacing w:after="0"/>
        <w:jc w:val="both"/>
        <w:rPr>
          <w:rFonts w:ascii="Times New Roman" w:eastAsia="Times New Roman" w:hAnsi="Times New Roman"/>
          <w:lang w:eastAsia="ru-RU"/>
        </w:rPr>
      </w:pPr>
    </w:p>
    <w:p w:rsidR="00CA1304" w:rsidRPr="00061F94" w:rsidRDefault="00CA1304" w:rsidP="00CA1304">
      <w:pPr>
        <w:spacing w:after="0"/>
        <w:jc w:val="both"/>
        <w:rPr>
          <w:rFonts w:ascii="Times New Roman" w:eastAsia="Times New Roman" w:hAnsi="Times New Roman"/>
          <w:lang w:eastAsia="ru-RU"/>
        </w:rPr>
      </w:pPr>
    </w:p>
    <w:p w:rsidR="00CA1304" w:rsidRPr="00061F94" w:rsidRDefault="00CA1304" w:rsidP="00CA1304">
      <w:pPr>
        <w:spacing w:after="0"/>
        <w:jc w:val="both"/>
        <w:rPr>
          <w:rFonts w:ascii="Times New Roman" w:eastAsia="Times New Roman" w:hAnsi="Times New Roman"/>
          <w:lang w:eastAsia="ru-RU"/>
        </w:rPr>
      </w:pPr>
    </w:p>
    <w:p w:rsidR="00CA1304" w:rsidRPr="00061F94" w:rsidRDefault="00CA1304" w:rsidP="00CA1304">
      <w:pPr>
        <w:spacing w:after="0"/>
        <w:jc w:val="both"/>
        <w:rPr>
          <w:rFonts w:ascii="Times New Roman" w:eastAsia="Times New Roman" w:hAnsi="Times New Roman"/>
          <w:lang w:eastAsia="ru-RU"/>
        </w:rPr>
      </w:pPr>
    </w:p>
    <w:p w:rsidR="00CA1304" w:rsidRPr="00061F94" w:rsidRDefault="00CA1304" w:rsidP="00CA1304">
      <w:pPr>
        <w:spacing w:after="0"/>
        <w:jc w:val="both"/>
        <w:rPr>
          <w:rFonts w:ascii="Times New Roman" w:eastAsia="Times New Roman" w:hAnsi="Times New Roman"/>
          <w:lang w:eastAsia="ru-RU"/>
        </w:rPr>
      </w:pPr>
    </w:p>
    <w:p w:rsidR="00CA1304" w:rsidRPr="00061F94" w:rsidRDefault="00CA1304" w:rsidP="00CA1304">
      <w:pPr>
        <w:spacing w:after="0"/>
        <w:jc w:val="both"/>
        <w:rPr>
          <w:rFonts w:ascii="Times New Roman" w:eastAsia="Times New Roman" w:hAnsi="Times New Roman"/>
          <w:lang w:eastAsia="ru-RU"/>
        </w:rPr>
      </w:pPr>
    </w:p>
    <w:p w:rsidR="00CA1304" w:rsidRPr="00061F94" w:rsidRDefault="00CA1304" w:rsidP="00CA1304">
      <w:pPr>
        <w:spacing w:after="0"/>
        <w:jc w:val="both"/>
        <w:rPr>
          <w:rFonts w:ascii="Times New Roman" w:eastAsia="Times New Roman" w:hAnsi="Times New Roman"/>
          <w:lang w:eastAsia="ru-RU"/>
        </w:rPr>
      </w:pP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Знаете, господа вице-президенты, я с этой трибуны вам отвечу: мне стыдно за такие действия, мне жаль, что вы свои усилия решили направить лишь на борьбу с действующим президентом и объединились лишь для того, чтобы опорочить меня, мой труд. Здесь практически все – это руководители организаций и, естественно, они понимают, что Де</w:t>
      </w:r>
      <w:r w:rsidR="00FA0C46">
        <w:rPr>
          <w:rFonts w:ascii="Times New Roman" w:eastAsia="Times New Roman" w:hAnsi="Times New Roman"/>
          <w:lang w:eastAsia="ru-RU"/>
        </w:rPr>
        <w:t>менок Т.Ю. за 1,5 или за 2 года</w:t>
      </w:r>
      <w:r w:rsidRPr="00061F94">
        <w:rPr>
          <w:rFonts w:ascii="Times New Roman" w:eastAsia="Times New Roman" w:hAnsi="Times New Roman"/>
          <w:lang w:eastAsia="ru-RU"/>
        </w:rPr>
        <w:t xml:space="preserve"> президентства развалить наше сообщество, даже если бы она хотела, не смогла бы.  Я понимаю причины, почему был сделан такой выпад в мою сторону, но если РГР - организация общественная, то и существует она для всех членов, а не для избранных и не для извлечения выгоды для отдельных личностей. </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 xml:space="preserve">РГР в «лице» НУЦРа в 2015 году лишилась лицензии на образовательную деятельность, передачу всех учебных  программ ГУДу, в том же году началось банкротство НУЦРа, которое продолжается по сей день. А можно было уже его и закончить. Даже в таком непростом деле не должно быть противостояния, а работать надо командой. Тогда и дела будут передаваться своевременно и конфликтов с арбитражным управляющим не будет. Будучи руководителями, мы все проводим </w:t>
      </w:r>
      <w:r w:rsidR="00FA0C46" w:rsidRPr="00061F94">
        <w:rPr>
          <w:rFonts w:ascii="Times New Roman" w:eastAsia="Times New Roman" w:hAnsi="Times New Roman"/>
          <w:lang w:eastAsia="ru-RU"/>
        </w:rPr>
        <w:t>обучения менеджменту</w:t>
      </w:r>
      <w:r w:rsidRPr="00061F94">
        <w:rPr>
          <w:rFonts w:ascii="Times New Roman" w:eastAsia="Times New Roman" w:hAnsi="Times New Roman"/>
          <w:lang w:eastAsia="ru-RU"/>
        </w:rPr>
        <w:t xml:space="preserve">, работе с объектами коммерческой недвижимости, т.е. там, где надо разбираться в тонкостях управленческого документооборота, правил увольнения руководителя и полномочий того или иного лица при принятии решений.  И как же получается – увольняется директор НУЦРа, а нет передаточных актов, он не исключен из ЕГРЮЛ?   Думаю, что вопросы есть у многих членов РГР к тем, кто в правлении 10-15-25 лет: почему РГР до сих пор не занимает соответствующего </w:t>
      </w:r>
      <w:r w:rsidR="00FA0C46" w:rsidRPr="00061F94">
        <w:rPr>
          <w:rFonts w:ascii="Times New Roman" w:eastAsia="Times New Roman" w:hAnsi="Times New Roman"/>
          <w:lang w:eastAsia="ru-RU"/>
        </w:rPr>
        <w:t>положения в</w:t>
      </w:r>
      <w:r w:rsidRPr="00061F94">
        <w:rPr>
          <w:rFonts w:ascii="Times New Roman" w:eastAsia="Times New Roman" w:hAnsi="Times New Roman"/>
          <w:lang w:eastAsia="ru-RU"/>
        </w:rPr>
        <w:t xml:space="preserve"> обществе и нет соответствующих отношений с властью?! Или в этом тоже </w:t>
      </w:r>
      <w:r w:rsidR="00FA0C46" w:rsidRPr="00061F94">
        <w:rPr>
          <w:rFonts w:ascii="Times New Roman" w:eastAsia="Times New Roman" w:hAnsi="Times New Roman"/>
          <w:lang w:eastAsia="ru-RU"/>
        </w:rPr>
        <w:t>виновата Деменок</w:t>
      </w:r>
      <w:r w:rsidRPr="00061F94">
        <w:rPr>
          <w:rFonts w:ascii="Times New Roman" w:eastAsia="Times New Roman" w:hAnsi="Times New Roman"/>
          <w:lang w:eastAsia="ru-RU"/>
        </w:rPr>
        <w:t xml:space="preserve">?  Она обязана таки была за 2 года все эти вопросы решить! </w:t>
      </w:r>
    </w:p>
    <w:p w:rsidR="00CA1304" w:rsidRPr="00061F94" w:rsidRDefault="00CA1304" w:rsidP="00CA1304">
      <w:pPr>
        <w:spacing w:after="0"/>
        <w:jc w:val="both"/>
        <w:rPr>
          <w:rFonts w:ascii="Times New Roman" w:eastAsia="Times New Roman" w:hAnsi="Times New Roman"/>
          <w:highlight w:val="yellow"/>
          <w:lang w:eastAsia="ru-RU"/>
        </w:rPr>
      </w:pPr>
      <w:r w:rsidRPr="00061F94">
        <w:rPr>
          <w:rFonts w:ascii="Times New Roman" w:eastAsia="Times New Roman" w:hAnsi="Times New Roman"/>
          <w:lang w:eastAsia="ru-RU"/>
        </w:rPr>
        <w:t>Кстати, возглавляемый Апрелевым К.Н. комитет по стратегии единожды за 2 года предоставил «как бы отчет» о работе, который называется «тезисы к стратегической сессии по развитию РГР», где главной целью обо</w:t>
      </w:r>
      <w:r w:rsidR="00FA0C46">
        <w:rPr>
          <w:rFonts w:ascii="Times New Roman" w:eastAsia="Times New Roman" w:hAnsi="Times New Roman"/>
          <w:lang w:eastAsia="ru-RU"/>
        </w:rPr>
        <w:t xml:space="preserve">значено, цитирую: </w:t>
      </w:r>
      <w:r w:rsidRPr="00061F94">
        <w:rPr>
          <w:rFonts w:ascii="Times New Roman" w:eastAsia="Times New Roman" w:hAnsi="Times New Roman"/>
          <w:lang w:eastAsia="ru-RU"/>
        </w:rPr>
        <w:t>«Создание и развитие конкурентных преимуществ для членов РГР на основе обеспечения добросовестности конкуренции в сфере сопровождения сделок на рынке недвижимости». Также можно сказать об активной роли Апрелева К.Н.  при подготовке Конгресса в Челябинске.</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 xml:space="preserve">Коллеги, если не прекратится противостояние отдельных членов, интриги и другие нелицеприятные вещи, нам просто невозможно будет встроиться в систему нашего государства, в систему взаимодействия с партнерами. </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Мы фактически разорвали отношения со Сбербанком, крупнейшим банком нашей страны. В декабре 2016 года, после НС в Самаре, руководителю дочерней организации Сбербанка России Ц</w:t>
      </w:r>
      <w:r w:rsidR="00FA0C46">
        <w:rPr>
          <w:rFonts w:ascii="Times New Roman" w:eastAsia="Times New Roman" w:hAnsi="Times New Roman"/>
          <w:lang w:eastAsia="ru-RU"/>
        </w:rPr>
        <w:t>ентр Недвижимости От Сбербанка</w:t>
      </w:r>
      <w:r w:rsidRPr="00061F94">
        <w:rPr>
          <w:rFonts w:ascii="Times New Roman" w:eastAsia="Times New Roman" w:hAnsi="Times New Roman"/>
          <w:lang w:eastAsia="ru-RU"/>
        </w:rPr>
        <w:t xml:space="preserve">  вице-президентами РГР была передана информация о конфликте в РГР. Знаете, что последовало после этой встречи?! Руководитель ЦНС В. Васев позвонил мне и сказал, что  РГР – это несерьезная организация, в которой меняются президенты, но у которой нет последовательности принятых решений и действий. Дальнейшие события вы знаете. Руководство Сбербанка отказалось приехать на наш конгресс. А ведь Сбербанк – стратегический партнер и не выстраивать с ним отношения – недальновидно. Соглашение с ЦНС заключила исполнительная дирекция после согласования со всем правлением, оно полностью давало возможность принимать решения на местах: сотрудничать или нет с ЦН от Сбербанка, что и было доложено на съезде РГР в Воронеже. Выводы делать всем нам по тем шагам, которые в настоящее время наши оппоненты используют против нас.</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 xml:space="preserve">Мы заключили стратегическое соглашение с банком ВТБ и определили две экспериментальные площадки: ГРМО и УПН, которые должны выработать инструменты для более тесного и эффективного сотрудничества с банком. Результаты, наверное, еще рано подводить, но то, что процесс более тесного и организованного сотрудничества пошел – это очевидно. </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 xml:space="preserve">С моей точки зрения, необходимо сделать все, чтобы выстроить дружественные отношения со всеми банками, работающими на рынке ипотеки. Не за горами окончание заключения ДДУ, начало повсеместного внедрения проектного финансирования на рынке жилищного домостроения, более тесные взаимодействия с банками граждан при </w:t>
      </w:r>
      <w:r w:rsidR="00FA0C46" w:rsidRPr="00061F94">
        <w:rPr>
          <w:rFonts w:ascii="Times New Roman" w:eastAsia="Times New Roman" w:hAnsi="Times New Roman"/>
          <w:lang w:eastAsia="ru-RU"/>
        </w:rPr>
        <w:t>открытии эскроу</w:t>
      </w:r>
      <w:r w:rsidRPr="00061F94">
        <w:rPr>
          <w:rFonts w:ascii="Times New Roman" w:eastAsia="Times New Roman" w:hAnsi="Times New Roman"/>
          <w:lang w:eastAsia="ru-RU"/>
        </w:rPr>
        <w:t>-счетов и новые формы сотрудничества с застройщиками и банками. Или мы хотим потерять этот «кусок пирога», который у нас и так уменьшается?</w:t>
      </w:r>
    </w:p>
    <w:p w:rsidR="00CA1304" w:rsidRPr="00061F94" w:rsidRDefault="00CA1304" w:rsidP="00CA1304">
      <w:pPr>
        <w:spacing w:after="0"/>
        <w:jc w:val="both"/>
        <w:rPr>
          <w:rFonts w:ascii="Times New Roman" w:eastAsia="Times New Roman" w:hAnsi="Times New Roman"/>
          <w:b/>
          <w:lang w:eastAsia="ru-RU"/>
        </w:rPr>
      </w:pPr>
      <w:r w:rsidRPr="00061F94">
        <w:rPr>
          <w:rFonts w:ascii="Times New Roman" w:eastAsia="Times New Roman" w:hAnsi="Times New Roman"/>
          <w:b/>
          <w:lang w:eastAsia="ru-RU"/>
        </w:rPr>
        <w:t xml:space="preserve"> </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b/>
          <w:lang w:eastAsia="ru-RU"/>
        </w:rPr>
        <w:t xml:space="preserve">Четвертое  - </w:t>
      </w:r>
      <w:r w:rsidRPr="00061F94">
        <w:rPr>
          <w:rFonts w:ascii="Times New Roman" w:eastAsia="Times New Roman" w:hAnsi="Times New Roman"/>
          <w:lang w:eastAsia="ru-RU"/>
        </w:rPr>
        <w:t>обязательная преемстве</w:t>
      </w:r>
      <w:r w:rsidR="00E25C9C" w:rsidRPr="00061F94">
        <w:rPr>
          <w:rFonts w:ascii="Times New Roman" w:eastAsia="Times New Roman" w:hAnsi="Times New Roman"/>
          <w:lang w:eastAsia="ru-RU"/>
        </w:rPr>
        <w:t>нность руководящих органов РГР.</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 xml:space="preserve">Я уже опосредованно касалась этого приоритета. Повторюсь: если каждый последующий президент будет проводить политику кардинально отличную от действий предыдущего президента, к нам не будет не только </w:t>
      </w:r>
      <w:r w:rsidRPr="00061F94">
        <w:rPr>
          <w:rFonts w:ascii="Times New Roman" w:eastAsia="Times New Roman" w:hAnsi="Times New Roman"/>
          <w:lang w:eastAsia="ru-RU"/>
        </w:rPr>
        <w:lastRenderedPageBreak/>
        <w:t>должного уважения, нас будут игнорировать. Я бы, например, предложила ввести передаточные акты, в которых бы были перечень договоров и соглашений, заключенные в отчетный период, перечень незавершенных встреч и договоренностей, перечень нормативной базы, которую президент обязан знать, перечень запротоколированных вопросов, которые не решены, перечень задач, которые стоят на контроле и т.д. Как формировать такой акт – у президента все же должен быть помощник в исполнительном аппарате и это не исполнительный директор и не юрист, но это мое мнение.</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Очень важен вопрос исполнительного аппарата, его не просто функционала, а предоставления достоверной информации правлению, НС и съезду. Начну с финансов. Как вы помните, у нас были проблемы с исполнительной дирекцией в плане выплаты заработной платы из-за отсутствия денег. Исполнительный аппарат работал на полставки, часть коллектива ушла. На 1 января 2016 г. на р/счете РГР было 900,0 тыс.рублей, что хватало на 1,5 месяца работы с оплатой всех затрат, которые были на тот период у РГР. Мы готовили конгресс РГР в Екатеринбурге, работали со спонсорами и уже по итогам  1 квартала на р/счете было 2,0 млн.рублей от спонсоров. А сам Конгресс провели с доходом в 7 791 250 рублей. По состоянию  на 01.01.2017г. у нас было на р/счете более 6,328 млн. рублей. Конгресс в Воронеже тоже прошел с доходом в 5 170 150 руб., не было конечно таких впечатляющих цифр, как в Екатеринбурге, но их и не ждали. По состоянию на 01.01.2018 г.  у нас на р/счете сформировалась цифра в 4 848 363 руб.   Предъявляемая мне претензия, что сделано что-то неправильно или ничего не было сделано в плане пополнения бюджета и нормализации работы исполнительного аппарата из-за того, что основная его часть расположена в Екатеринбурге, не принимается. Конечно, это будущему президенту, правлению и Нац.Совету  РГР принимать решение – переводить ли снова всю исполнительную дирекцию в Москву? Но я про это уже говорила и негативный опыт уже есть - в Москве много соблазнов. Прошлый бухгалтер не только почему-то получал по 200,0 тыс. зарплату, у него исчезла вся бухгалтерия, в том числе, и в резервной копии. Наверное, эта история должна чему-то учить.</w:t>
      </w:r>
    </w:p>
    <w:p w:rsidR="00CA1304" w:rsidRPr="00061F94" w:rsidRDefault="00857C40"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Теперь про должность И</w:t>
      </w:r>
      <w:r w:rsidR="00CA1304" w:rsidRPr="00061F94">
        <w:rPr>
          <w:rFonts w:ascii="Times New Roman" w:eastAsia="Times New Roman" w:hAnsi="Times New Roman"/>
          <w:lang w:eastAsia="ru-RU"/>
        </w:rPr>
        <w:t xml:space="preserve">сполнительного </w:t>
      </w:r>
      <w:r w:rsidRPr="00061F94">
        <w:rPr>
          <w:rFonts w:ascii="Times New Roman" w:eastAsia="Times New Roman" w:hAnsi="Times New Roman"/>
          <w:lang w:eastAsia="ru-RU"/>
        </w:rPr>
        <w:t>Вице-президента</w:t>
      </w:r>
      <w:r w:rsidR="00CA1304" w:rsidRPr="00061F94">
        <w:rPr>
          <w:rFonts w:ascii="Times New Roman" w:eastAsia="Times New Roman" w:hAnsi="Times New Roman"/>
          <w:lang w:eastAsia="ru-RU"/>
        </w:rPr>
        <w:t>. Уверена, что необходимо проводить конкурс на должность исполнительного директора, с приемом на испытательный срок, с обязательным опытом работы и показателями эффективного управления организацией. Необходимо отрегулировать штат сотрудников, с должностными инструкциями, с определенным функционалом и достойным вознаграждением – это очевидно. Этот вопрос, насколько я понимаю, уже много лет требует тщательной проработки, но им никто не занимается в силу ряда причин, поэтому и исполнительная дирекция периодически «дает сб</w:t>
      </w:r>
      <w:r w:rsidR="001F23BB" w:rsidRPr="00061F94">
        <w:rPr>
          <w:rFonts w:ascii="Times New Roman" w:eastAsia="Times New Roman" w:hAnsi="Times New Roman"/>
          <w:lang w:eastAsia="ru-RU"/>
        </w:rPr>
        <w:t>ои». Очевидно, что Исполнительный Вице-президент</w:t>
      </w:r>
      <w:r w:rsidR="00CA1304" w:rsidRPr="00061F94">
        <w:rPr>
          <w:rFonts w:ascii="Times New Roman" w:eastAsia="Times New Roman" w:hAnsi="Times New Roman"/>
          <w:lang w:eastAsia="ru-RU"/>
        </w:rPr>
        <w:t xml:space="preserve"> не должен работать по совместительству, у него должно быть единственное место работы. То, что мы приняли два года назад решение  - </w:t>
      </w:r>
      <w:r w:rsidR="003939D1">
        <w:rPr>
          <w:rFonts w:ascii="Times New Roman" w:eastAsia="Times New Roman" w:hAnsi="Times New Roman"/>
          <w:lang w:eastAsia="ru-RU"/>
        </w:rPr>
        <w:t xml:space="preserve"> </w:t>
      </w:r>
      <w:r w:rsidR="00CA1304" w:rsidRPr="00061F94">
        <w:rPr>
          <w:rFonts w:ascii="Times New Roman" w:eastAsia="Times New Roman" w:hAnsi="Times New Roman"/>
          <w:lang w:eastAsia="ru-RU"/>
        </w:rPr>
        <w:t xml:space="preserve">организовать таким образом работу исполнительного аппарата, как это происходит сейчас, - это было вынужденной мерой, но совместительство необходимо прекратить. </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 xml:space="preserve">От лица всего нашего сообщества, в любом случае, хотела бы поблагодарить аппарат исполнительной дирекции за работу. Приведена в порядок бухгалтерия, закрыто множество расчетных счетов, на которых «висели» задолженности в бюджеты, приведены в порядок адреса и телефоны членов РГР, создан новый сайт, работает юридическая служба, служба </w:t>
      </w:r>
      <w:r w:rsidRPr="00061F94">
        <w:rPr>
          <w:rFonts w:ascii="Times New Roman" w:eastAsia="Times New Roman" w:hAnsi="Times New Roman"/>
          <w:lang w:val="en-US" w:eastAsia="ru-RU"/>
        </w:rPr>
        <w:t>PR</w:t>
      </w:r>
      <w:r w:rsidRPr="00061F94">
        <w:rPr>
          <w:rFonts w:ascii="Times New Roman" w:eastAsia="Times New Roman" w:hAnsi="Times New Roman"/>
          <w:lang w:eastAsia="ru-RU"/>
        </w:rPr>
        <w:t xml:space="preserve">, служба </w:t>
      </w:r>
      <w:r w:rsidRPr="00061F94">
        <w:rPr>
          <w:rFonts w:ascii="Times New Roman" w:eastAsia="Times New Roman" w:hAnsi="Times New Roman"/>
          <w:lang w:val="en-US" w:eastAsia="ru-RU"/>
        </w:rPr>
        <w:t>IT</w:t>
      </w:r>
      <w:r w:rsidRPr="00061F94">
        <w:rPr>
          <w:rFonts w:ascii="Times New Roman" w:eastAsia="Times New Roman" w:hAnsi="Times New Roman"/>
          <w:lang w:eastAsia="ru-RU"/>
        </w:rPr>
        <w:t xml:space="preserve">. И каков бы ни был штат исполнительного аппарата, одним им без помощи исполнительных директоров региональных ассоциаций не справиться. Приведу пример: одна из ассоциаций, накопив долги по оплате членских взносов, просит их уменьшить, т.к. количество членов уменьшилось, причем давно, с этим и связан долг. Коллеги, а своевременно дать информацию о выходе из ваших рядов членов ассоциации – это чья обязанность?! Исполнительной дирекции РГР?! Наверное, все же ваша. Поэтому, еще раз предлагаю:  </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1. Создать сеть исполнительного аппарата по регионам. Что это значит: исполнительные директора в регионах по совместительству являются работниками исполнительного аппарата РГР, получая за это небольшую зарплату. Я не буду глубоко развивать эту тему, но предлагаю подумать.</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2. В режиме онлайн должна быть сверка адресов, контрольная дата - последнее число отчетного квартала.</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3. Если есть замечания к исполнительной</w:t>
      </w:r>
      <w:r w:rsidR="00502957">
        <w:rPr>
          <w:rFonts w:ascii="Times New Roman" w:eastAsia="Times New Roman" w:hAnsi="Times New Roman"/>
          <w:lang w:eastAsia="ru-RU"/>
        </w:rPr>
        <w:t xml:space="preserve"> дирекции, направлять вопросы, </w:t>
      </w:r>
      <w:r w:rsidRPr="00061F94">
        <w:rPr>
          <w:rFonts w:ascii="Times New Roman" w:eastAsia="Times New Roman" w:hAnsi="Times New Roman"/>
          <w:lang w:eastAsia="ru-RU"/>
        </w:rPr>
        <w:t>в том числе ставить в копию личный адрес президента.</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lastRenderedPageBreak/>
        <w:t>4. Настроить во всех региональных ассоциациях или выстроить партнерские отношения с другими общественными организациями по использованию конференц-связи. Это не так дорого, как кажется, зато полезно всем.</w:t>
      </w:r>
    </w:p>
    <w:p w:rsidR="00CA1304" w:rsidRPr="00061F94" w:rsidRDefault="00502957" w:rsidP="00CA1304">
      <w:pPr>
        <w:spacing w:after="0"/>
        <w:jc w:val="both"/>
        <w:rPr>
          <w:rFonts w:ascii="Times New Roman" w:eastAsia="Times New Roman" w:hAnsi="Times New Roman"/>
          <w:lang w:eastAsia="ru-RU"/>
        </w:rPr>
      </w:pPr>
      <w:r>
        <w:rPr>
          <w:rFonts w:ascii="Times New Roman" w:eastAsia="Times New Roman" w:hAnsi="Times New Roman"/>
          <w:lang w:eastAsia="ru-RU"/>
        </w:rPr>
        <w:t xml:space="preserve">5. </w:t>
      </w:r>
      <w:r w:rsidR="00CA1304" w:rsidRPr="00061F94">
        <w:rPr>
          <w:rFonts w:ascii="Times New Roman" w:eastAsia="Times New Roman" w:hAnsi="Times New Roman"/>
          <w:lang w:eastAsia="ru-RU"/>
        </w:rPr>
        <w:t>Постоянно проводить обучения исполнительных директоров и аппарата.</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6. Не совмещать две должности: президента ассоциации и исполнительного директора в региональных ассоциациях.</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7. Организовать и провести форсайт - сессии, для понимания текущей ситуации и перспектив ассоциаций. З</w:t>
      </w:r>
      <w:r w:rsidR="001F23BB" w:rsidRPr="00061F94">
        <w:rPr>
          <w:rFonts w:ascii="Times New Roman" w:eastAsia="Times New Roman" w:hAnsi="Times New Roman"/>
          <w:lang w:eastAsia="ru-RU"/>
        </w:rPr>
        <w:t>ачем это надо -  расскажу ниже.</w:t>
      </w:r>
    </w:p>
    <w:p w:rsidR="00CA1304" w:rsidRPr="00061F94" w:rsidRDefault="00CA1304" w:rsidP="00CA1304">
      <w:pPr>
        <w:spacing w:after="0"/>
        <w:jc w:val="both"/>
        <w:rPr>
          <w:rFonts w:ascii="Times New Roman" w:eastAsia="Times New Roman" w:hAnsi="Times New Roman"/>
          <w:b/>
          <w:u w:val="single"/>
          <w:lang w:eastAsia="ru-RU"/>
        </w:rPr>
      </w:pPr>
      <w:r w:rsidRPr="00061F94">
        <w:rPr>
          <w:rFonts w:ascii="Times New Roman" w:eastAsia="Times New Roman" w:hAnsi="Times New Roman"/>
          <w:b/>
          <w:u w:val="single"/>
          <w:lang w:eastAsia="ru-RU"/>
        </w:rPr>
        <w:t>Теперь по стратег</w:t>
      </w:r>
      <w:r w:rsidR="001F23BB" w:rsidRPr="00061F94">
        <w:rPr>
          <w:rFonts w:ascii="Times New Roman" w:eastAsia="Times New Roman" w:hAnsi="Times New Roman"/>
          <w:b/>
          <w:u w:val="single"/>
          <w:lang w:eastAsia="ru-RU"/>
        </w:rPr>
        <w:t>иям , задачам и их выполнениям.</w:t>
      </w:r>
    </w:p>
    <w:p w:rsidR="00CA1304" w:rsidRPr="00061F94" w:rsidRDefault="00CA1304" w:rsidP="00CA1304">
      <w:pPr>
        <w:spacing w:after="0"/>
        <w:jc w:val="both"/>
        <w:rPr>
          <w:rFonts w:ascii="Times New Roman" w:eastAsia="Times New Roman" w:hAnsi="Times New Roman"/>
          <w:b/>
          <w:i/>
          <w:u w:val="single"/>
          <w:lang w:eastAsia="ru-RU"/>
        </w:rPr>
      </w:pPr>
      <w:r w:rsidRPr="00061F94">
        <w:rPr>
          <w:rFonts w:ascii="Times New Roman" w:eastAsia="Times New Roman" w:hAnsi="Times New Roman"/>
          <w:b/>
          <w:i/>
          <w:u w:val="single"/>
          <w:lang w:eastAsia="ru-RU"/>
        </w:rPr>
        <w:t>СТРАТЕГИЯ 1:</w:t>
      </w:r>
    </w:p>
    <w:p w:rsidR="00CA1304" w:rsidRPr="00061F94" w:rsidRDefault="00CA1304" w:rsidP="00CA1304">
      <w:pPr>
        <w:spacing w:after="0"/>
        <w:jc w:val="both"/>
        <w:rPr>
          <w:rFonts w:ascii="Times New Roman" w:eastAsia="Times New Roman" w:hAnsi="Times New Roman"/>
          <w:b/>
          <w:i/>
          <w:u w:val="single"/>
          <w:lang w:eastAsia="ru-RU"/>
        </w:rPr>
      </w:pPr>
      <w:r w:rsidRPr="00061F94">
        <w:rPr>
          <w:rFonts w:ascii="Times New Roman" w:eastAsia="Times New Roman" w:hAnsi="Times New Roman"/>
          <w:b/>
          <w:i/>
          <w:u w:val="single"/>
          <w:lang w:eastAsia="ru-RU"/>
        </w:rPr>
        <w:t>Продвижение профессии РИЭЛТОР:</w:t>
      </w:r>
    </w:p>
    <w:p w:rsidR="00CA1304" w:rsidRPr="00061F94" w:rsidRDefault="00CA1304" w:rsidP="00CA1304">
      <w:pPr>
        <w:spacing w:after="0"/>
        <w:jc w:val="both"/>
        <w:rPr>
          <w:rFonts w:ascii="Times New Roman" w:eastAsia="Times New Roman" w:hAnsi="Times New Roman"/>
          <w:b/>
          <w:i/>
          <w:u w:val="single"/>
          <w:lang w:eastAsia="ru-RU"/>
        </w:rPr>
      </w:pPr>
      <w:r w:rsidRPr="00061F94">
        <w:rPr>
          <w:rFonts w:ascii="Times New Roman" w:eastAsia="Times New Roman" w:hAnsi="Times New Roman"/>
          <w:b/>
          <w:i/>
          <w:u w:val="single"/>
          <w:lang w:eastAsia="ru-RU"/>
        </w:rPr>
        <w:t xml:space="preserve">Задачи: </w:t>
      </w:r>
    </w:p>
    <w:p w:rsidR="00CA1304" w:rsidRPr="00061F94" w:rsidRDefault="00CA1304" w:rsidP="00CA1304">
      <w:pPr>
        <w:spacing w:after="0"/>
        <w:jc w:val="both"/>
        <w:rPr>
          <w:rFonts w:ascii="Times New Roman" w:eastAsia="Times New Roman" w:hAnsi="Times New Roman"/>
          <w:b/>
          <w:i/>
          <w:u w:val="single"/>
          <w:lang w:eastAsia="ru-RU"/>
        </w:rPr>
      </w:pPr>
      <w:r w:rsidRPr="00061F94">
        <w:rPr>
          <w:rFonts w:ascii="Times New Roman" w:eastAsia="Times New Roman" w:hAnsi="Times New Roman"/>
          <w:b/>
          <w:i/>
          <w:u w:val="single"/>
          <w:lang w:eastAsia="ru-RU"/>
        </w:rPr>
        <w:t>- РГР обобщает и передает положительный опыт по всем аспектам риэлторской деятельности;</w:t>
      </w:r>
    </w:p>
    <w:p w:rsidR="00CA1304" w:rsidRPr="00061F94" w:rsidRDefault="00CA1304" w:rsidP="00CA1304">
      <w:pPr>
        <w:spacing w:after="0"/>
        <w:jc w:val="both"/>
        <w:rPr>
          <w:rFonts w:ascii="Times New Roman" w:eastAsia="Times New Roman" w:hAnsi="Times New Roman"/>
          <w:b/>
          <w:i/>
          <w:u w:val="single"/>
          <w:lang w:eastAsia="ru-RU"/>
        </w:rPr>
      </w:pPr>
      <w:r w:rsidRPr="00061F94">
        <w:rPr>
          <w:rFonts w:ascii="Times New Roman" w:eastAsia="Times New Roman" w:hAnsi="Times New Roman"/>
          <w:b/>
          <w:i/>
          <w:u w:val="single"/>
          <w:lang w:eastAsia="ru-RU"/>
        </w:rPr>
        <w:t>- Продви</w:t>
      </w:r>
      <w:r w:rsidR="001F23BB" w:rsidRPr="00061F94">
        <w:rPr>
          <w:rFonts w:ascii="Times New Roman" w:eastAsia="Times New Roman" w:hAnsi="Times New Roman"/>
          <w:b/>
          <w:i/>
          <w:u w:val="single"/>
          <w:lang w:eastAsia="ru-RU"/>
        </w:rPr>
        <w:t>жение бренда «Риэлтор» и «РГР».</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Выполнение этих задач для достижения стратегической цели возможно при условии, если мы все будем работать на результат. О многом я уже сказала выше, здесь добавлю. Что конкретно делалось по исполнению этих задач.</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1.Продвижение Реестра сертифицированных компаний и аттестованных специалистов на всех мероприятиях, в СМИ, различных интернет - площадках и т.д.</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 xml:space="preserve">2.Проведение мероприятий, таких как Конгресс РГР; участие в мероприятиях по недвижимости, проводимыми </w:t>
      </w:r>
      <w:r w:rsidR="00502957" w:rsidRPr="00061F94">
        <w:rPr>
          <w:rFonts w:ascii="Times New Roman" w:eastAsia="Times New Roman" w:hAnsi="Times New Roman"/>
          <w:lang w:eastAsia="ru-RU"/>
        </w:rPr>
        <w:t>партнерами, в</w:t>
      </w:r>
      <w:r w:rsidRPr="00061F94">
        <w:rPr>
          <w:rFonts w:ascii="Times New Roman" w:eastAsia="Times New Roman" w:hAnsi="Times New Roman"/>
          <w:lang w:eastAsia="ru-RU"/>
        </w:rPr>
        <w:t xml:space="preserve"> том числе зарубежными коллегами, такими как </w:t>
      </w:r>
      <w:r w:rsidRPr="00061F94">
        <w:rPr>
          <w:rFonts w:ascii="Times New Roman" w:eastAsia="Times New Roman" w:hAnsi="Times New Roman"/>
          <w:lang w:val="en-US" w:eastAsia="ru-RU"/>
        </w:rPr>
        <w:t>NAR</w:t>
      </w:r>
      <w:r w:rsidRPr="00061F94">
        <w:rPr>
          <w:rFonts w:ascii="Times New Roman" w:eastAsia="Times New Roman" w:hAnsi="Times New Roman"/>
          <w:lang w:eastAsia="ru-RU"/>
        </w:rPr>
        <w:t xml:space="preserve">, </w:t>
      </w:r>
      <w:r w:rsidRPr="00061F94">
        <w:rPr>
          <w:rFonts w:ascii="Times New Roman" w:eastAsia="Times New Roman" w:hAnsi="Times New Roman"/>
          <w:lang w:val="en-US" w:eastAsia="ru-RU"/>
        </w:rPr>
        <w:t>FIABCI</w:t>
      </w:r>
      <w:r w:rsidRPr="00061F94">
        <w:rPr>
          <w:rFonts w:ascii="Times New Roman" w:eastAsia="Times New Roman" w:hAnsi="Times New Roman"/>
          <w:lang w:eastAsia="ru-RU"/>
        </w:rPr>
        <w:t>.</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 xml:space="preserve">3.Участие представителей РГР в мероприятиях, организованных общественными организациями и смежниками, такими как банковские, </w:t>
      </w:r>
      <w:r w:rsidR="00502957" w:rsidRPr="00061F94">
        <w:rPr>
          <w:rFonts w:ascii="Times New Roman" w:eastAsia="Times New Roman" w:hAnsi="Times New Roman"/>
          <w:lang w:eastAsia="ru-RU"/>
        </w:rPr>
        <w:t>строительные сообщества</w:t>
      </w:r>
      <w:r w:rsidRPr="00061F94">
        <w:rPr>
          <w:rFonts w:ascii="Times New Roman" w:eastAsia="Times New Roman" w:hAnsi="Times New Roman"/>
          <w:lang w:eastAsia="ru-RU"/>
        </w:rPr>
        <w:t xml:space="preserve"> и т.д.</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4. Участие представителей РГР в общественных Советах различных министерств и ведомств, таких как Росреестр, Министерство по управлению имуществом, по строительству и т.д.</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5.Заключение соглашений о сотрудничестве с коллегами из банковской, строительной сферы, с зарубежными коллегами и т.д.</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6. Участие в заседаниях комитетов ГД РФ и Общественной Палаты РФ.</w:t>
      </w:r>
    </w:p>
    <w:p w:rsidR="00CA1304" w:rsidRPr="00061F94" w:rsidRDefault="00CA1304" w:rsidP="00CA1304">
      <w:pPr>
        <w:spacing w:after="0"/>
        <w:jc w:val="both"/>
        <w:rPr>
          <w:rFonts w:ascii="Times New Roman" w:eastAsia="Times New Roman" w:hAnsi="Times New Roman"/>
          <w:lang w:eastAsia="ru-RU"/>
        </w:rPr>
      </w:pP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Что надо сделать для понимания более эффективного продвижения профессии:</w:t>
      </w:r>
    </w:p>
    <w:p w:rsidR="00CA1304" w:rsidRPr="00061F94" w:rsidRDefault="003939D1" w:rsidP="00CA1304">
      <w:pPr>
        <w:spacing w:after="0"/>
        <w:jc w:val="both"/>
        <w:rPr>
          <w:rFonts w:ascii="Times New Roman" w:eastAsia="Times New Roman" w:hAnsi="Times New Roman"/>
          <w:b/>
          <w:i/>
          <w:lang w:eastAsia="ru-RU"/>
        </w:rPr>
      </w:pPr>
      <w:r>
        <w:rPr>
          <w:rFonts w:ascii="Times New Roman" w:eastAsia="Times New Roman" w:hAnsi="Times New Roman"/>
          <w:b/>
          <w:i/>
          <w:lang w:eastAsia="ru-RU"/>
        </w:rPr>
        <w:t>1.Проведение Ф</w:t>
      </w:r>
      <w:r w:rsidR="00CA1304" w:rsidRPr="00061F94">
        <w:rPr>
          <w:rFonts w:ascii="Times New Roman" w:eastAsia="Times New Roman" w:hAnsi="Times New Roman"/>
          <w:b/>
          <w:i/>
          <w:lang w:eastAsia="ru-RU"/>
        </w:rPr>
        <w:t>орсайт-сессий в регионах и на площадке РГР.</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Что будет выявлено:</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1.1.</w:t>
      </w:r>
      <w:r w:rsidR="00502957">
        <w:rPr>
          <w:rFonts w:ascii="Times New Roman" w:eastAsia="Times New Roman" w:hAnsi="Times New Roman"/>
          <w:lang w:eastAsia="ru-RU"/>
        </w:rPr>
        <w:t xml:space="preserve"> </w:t>
      </w:r>
      <w:r w:rsidRPr="00061F94">
        <w:rPr>
          <w:rFonts w:ascii="Times New Roman" w:eastAsia="Times New Roman" w:hAnsi="Times New Roman"/>
          <w:lang w:eastAsia="ru-RU"/>
        </w:rPr>
        <w:t xml:space="preserve">Тренды на понижение и повышение </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1.2.</w:t>
      </w:r>
      <w:r w:rsidR="00502957">
        <w:rPr>
          <w:rFonts w:ascii="Times New Roman" w:eastAsia="Times New Roman" w:hAnsi="Times New Roman"/>
          <w:lang w:eastAsia="ru-RU"/>
        </w:rPr>
        <w:t xml:space="preserve"> </w:t>
      </w:r>
      <w:r w:rsidRPr="00061F94">
        <w:rPr>
          <w:rFonts w:ascii="Times New Roman" w:eastAsia="Times New Roman" w:hAnsi="Times New Roman"/>
          <w:lang w:eastAsia="ru-RU"/>
        </w:rPr>
        <w:t>Этапы угроз и возможностей</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1.3. Определение формата, технологии и нормативные акты;</w:t>
      </w:r>
    </w:p>
    <w:p w:rsidR="00CA1304" w:rsidRPr="00061F94" w:rsidRDefault="00CA1304" w:rsidP="00CA1304">
      <w:pPr>
        <w:spacing w:after="0"/>
        <w:jc w:val="both"/>
        <w:rPr>
          <w:rFonts w:ascii="Times New Roman" w:eastAsia="Times New Roman" w:hAnsi="Times New Roman"/>
          <w:lang w:eastAsia="ru-RU"/>
        </w:rPr>
      </w:pPr>
      <w:r w:rsidRPr="00061F94">
        <w:rPr>
          <w:rFonts w:ascii="Times New Roman" w:eastAsia="Times New Roman" w:hAnsi="Times New Roman"/>
          <w:lang w:eastAsia="ru-RU"/>
        </w:rPr>
        <w:t>Такую форсайт - сессию мы провели на Дальнем Востоке. За 2 дня поставили задачи, наметили технику решения этих задач и определили ответственных. Не понимаю, почему данный опыт не распространен и до сих пор не проведены в таком режиме форсайт-сессии в РГР. Почему люди, обладающие информацией по проведению форсайт-сессий, участвуют в других общественных организациях и не привлекают бизнес-тренеров в РГР. Ведь президент не может всего знать и везде успевать. Надо работать командой! Пример результата по проведению форсайт-сессии в ДГР.</w:t>
      </w:r>
    </w:p>
    <w:p w:rsidR="001F23BB" w:rsidRPr="00061F94" w:rsidRDefault="001F23BB" w:rsidP="001F23BB">
      <w:pPr>
        <w:spacing w:after="0"/>
        <w:jc w:val="both"/>
        <w:rPr>
          <w:rFonts w:ascii="Times New Roman" w:eastAsia="Times New Roman" w:hAnsi="Times New Roman"/>
          <w:lang w:eastAsia="ru-RU"/>
        </w:rPr>
      </w:pPr>
      <w:r w:rsidRPr="00061F94">
        <w:rPr>
          <w:rFonts w:ascii="Times New Roman" w:eastAsia="Times New Roman" w:hAnsi="Times New Roman"/>
          <w:lang w:eastAsia="ru-RU"/>
        </w:rPr>
        <w:t>Думаю, сегодня мы услышим от представителей ДГР информацию о достигнутых результатах по намеченным планам работы после проведения форсайт-сессии.</w:t>
      </w:r>
    </w:p>
    <w:p w:rsidR="001F23BB" w:rsidRPr="00061F94" w:rsidRDefault="001F23BB" w:rsidP="001F23BB">
      <w:pPr>
        <w:spacing w:after="0"/>
        <w:jc w:val="both"/>
        <w:rPr>
          <w:rFonts w:ascii="Times New Roman" w:eastAsia="Times New Roman" w:hAnsi="Times New Roman"/>
          <w:b/>
          <w:i/>
          <w:u w:val="single"/>
          <w:lang w:eastAsia="ru-RU"/>
        </w:rPr>
      </w:pPr>
    </w:p>
    <w:p w:rsidR="00CA1304" w:rsidRPr="00061F94" w:rsidRDefault="00CA1304" w:rsidP="00CA1304">
      <w:pPr>
        <w:spacing w:after="0"/>
        <w:jc w:val="both"/>
        <w:rPr>
          <w:rFonts w:ascii="Times New Roman" w:eastAsia="Times New Roman" w:hAnsi="Times New Roman"/>
          <w:b/>
          <w:i/>
          <w:u w:val="single"/>
          <w:lang w:eastAsia="ru-RU"/>
        </w:rPr>
      </w:pPr>
      <w:r w:rsidRPr="00061F94">
        <w:rPr>
          <w:rFonts w:ascii="Times New Roman" w:eastAsia="Times New Roman" w:hAnsi="Times New Roman"/>
          <w:b/>
          <w:i/>
          <w:u w:val="single"/>
          <w:lang w:eastAsia="ru-RU"/>
        </w:rPr>
        <w:t>СТРАТЕГИЯ 2:</w:t>
      </w:r>
    </w:p>
    <w:p w:rsidR="00CA1304" w:rsidRPr="00061F94" w:rsidRDefault="00CA1304" w:rsidP="00CA1304">
      <w:pPr>
        <w:spacing w:after="0"/>
        <w:jc w:val="both"/>
        <w:rPr>
          <w:rFonts w:ascii="Times New Roman" w:eastAsia="Times New Roman" w:hAnsi="Times New Roman"/>
          <w:b/>
          <w:i/>
          <w:u w:val="single"/>
          <w:lang w:eastAsia="ru-RU"/>
        </w:rPr>
      </w:pPr>
      <w:r w:rsidRPr="00061F94">
        <w:rPr>
          <w:rFonts w:ascii="Times New Roman" w:eastAsia="Times New Roman" w:hAnsi="Times New Roman"/>
          <w:b/>
          <w:i/>
          <w:u w:val="single"/>
          <w:lang w:eastAsia="ru-RU"/>
        </w:rPr>
        <w:t>Создание единой базы объектов и системы партнерских продаж (МЛС)</w:t>
      </w:r>
    </w:p>
    <w:p w:rsidR="00CA1304" w:rsidRPr="00061F94" w:rsidRDefault="00CA1304" w:rsidP="00CA1304">
      <w:pPr>
        <w:spacing w:after="0"/>
        <w:jc w:val="both"/>
        <w:rPr>
          <w:rFonts w:ascii="Times New Roman" w:eastAsia="Times New Roman" w:hAnsi="Times New Roman"/>
          <w:b/>
          <w:i/>
          <w:u w:val="single"/>
          <w:lang w:eastAsia="ru-RU"/>
        </w:rPr>
      </w:pPr>
      <w:r w:rsidRPr="00061F94">
        <w:rPr>
          <w:rFonts w:ascii="Times New Roman" w:eastAsia="Times New Roman" w:hAnsi="Times New Roman"/>
          <w:b/>
          <w:i/>
          <w:u w:val="single"/>
          <w:lang w:eastAsia="ru-RU"/>
        </w:rPr>
        <w:t>Задачи:</w:t>
      </w:r>
    </w:p>
    <w:p w:rsidR="00577D16" w:rsidRPr="00061F94" w:rsidRDefault="00577D16" w:rsidP="00577D16">
      <w:pPr>
        <w:spacing w:after="0"/>
        <w:jc w:val="both"/>
        <w:rPr>
          <w:rFonts w:ascii="Times New Roman" w:hAnsi="Times New Roman"/>
          <w:b/>
          <w:i/>
          <w:u w:val="single"/>
          <w:lang w:eastAsia="ru-RU"/>
        </w:rPr>
      </w:pPr>
      <w:r w:rsidRPr="00061F94">
        <w:rPr>
          <w:rFonts w:ascii="Times New Roman" w:hAnsi="Times New Roman"/>
          <w:b/>
          <w:i/>
          <w:u w:val="single"/>
          <w:lang w:eastAsia="ru-RU"/>
        </w:rPr>
        <w:t>- Создание конкурентного преимущества для членов РГР – МЛС;</w:t>
      </w:r>
    </w:p>
    <w:p w:rsidR="00577D16" w:rsidRPr="00061F94" w:rsidRDefault="00577D16" w:rsidP="00577D16">
      <w:pPr>
        <w:spacing w:after="0"/>
        <w:jc w:val="both"/>
        <w:rPr>
          <w:rFonts w:ascii="Times New Roman" w:hAnsi="Times New Roman"/>
          <w:b/>
          <w:i/>
          <w:u w:val="single"/>
          <w:lang w:eastAsia="ru-RU"/>
        </w:rPr>
      </w:pPr>
      <w:r w:rsidRPr="00061F94">
        <w:rPr>
          <w:rFonts w:ascii="Times New Roman" w:hAnsi="Times New Roman"/>
          <w:b/>
          <w:i/>
          <w:u w:val="single"/>
          <w:lang w:eastAsia="ru-RU"/>
        </w:rPr>
        <w:t>- Принятие закона о риэлторской деятельности, пролоббированного РГР</w:t>
      </w:r>
    </w:p>
    <w:p w:rsidR="00577D16" w:rsidRPr="00061F94" w:rsidRDefault="00577D16" w:rsidP="00577D16">
      <w:pPr>
        <w:spacing w:after="0"/>
        <w:jc w:val="both"/>
        <w:rPr>
          <w:rFonts w:ascii="Times New Roman" w:hAnsi="Times New Roman"/>
          <w:lang w:eastAsia="ru-RU"/>
        </w:rPr>
      </w:pPr>
      <w:r w:rsidRPr="00061F94">
        <w:rPr>
          <w:rFonts w:ascii="Times New Roman" w:hAnsi="Times New Roman"/>
          <w:lang w:eastAsia="ru-RU"/>
        </w:rPr>
        <w:lastRenderedPageBreak/>
        <w:t>Если по созданию и наполнению Федеральной базы недвижимости есть определенное понимание и можно предположить дальнейшее развитие, то в отношении закона – полное непонимание.</w:t>
      </w:r>
    </w:p>
    <w:p w:rsidR="00577D16" w:rsidRPr="00061F94" w:rsidRDefault="00577D16" w:rsidP="00577D16">
      <w:pPr>
        <w:spacing w:after="0"/>
        <w:jc w:val="both"/>
        <w:rPr>
          <w:rFonts w:ascii="Times New Roman" w:hAnsi="Times New Roman"/>
          <w:lang w:eastAsia="ru-RU"/>
        </w:rPr>
      </w:pPr>
      <w:r w:rsidRPr="00061F94">
        <w:rPr>
          <w:rFonts w:ascii="Times New Roman" w:hAnsi="Times New Roman"/>
          <w:lang w:eastAsia="ru-RU"/>
        </w:rPr>
        <w:t>Возможно, большая часть членов РГР колеблется и не знает, какое решение наиболее правильно, возможно нет. Но от того, что было на начало 2016 года, у нас ровным счетом ничего не изменилось, за исключением того, что возросли   имиджевые риски на уровне ГД  РФ, Общественной палаты и аппарата Президента РФ.</w:t>
      </w:r>
    </w:p>
    <w:p w:rsidR="00577D16" w:rsidRPr="00061F94" w:rsidRDefault="00577D16" w:rsidP="00577D16">
      <w:pPr>
        <w:spacing w:after="0"/>
        <w:jc w:val="both"/>
        <w:rPr>
          <w:rFonts w:ascii="Times New Roman" w:hAnsi="Times New Roman"/>
          <w:b/>
          <w:i/>
          <w:u w:val="single"/>
          <w:lang w:eastAsia="ru-RU"/>
        </w:rPr>
      </w:pPr>
      <w:r w:rsidRPr="00061F94">
        <w:rPr>
          <w:rFonts w:ascii="Times New Roman" w:hAnsi="Times New Roman"/>
          <w:lang w:eastAsia="ru-RU"/>
        </w:rPr>
        <w:t xml:space="preserve">Я цитирую свое высказывание на предыдущем съезде в Воронеже: </w:t>
      </w:r>
      <w:r w:rsidRPr="00061F94">
        <w:rPr>
          <w:rFonts w:ascii="Times New Roman" w:hAnsi="Times New Roman"/>
          <w:i/>
          <w:lang w:eastAsia="ru-RU"/>
        </w:rPr>
        <w:t>«</w:t>
      </w:r>
      <w:r w:rsidRPr="00061F94">
        <w:rPr>
          <w:rFonts w:ascii="Times New Roman" w:hAnsi="Times New Roman"/>
          <w:b/>
          <w:i/>
          <w:u w:val="single"/>
          <w:lang w:eastAsia="ru-RU"/>
        </w:rPr>
        <w:t xml:space="preserve">О законе государственного регулирования риэлторской деятельности и об укреплении позиций РГР в обществе, в том числе в отношениях с властью»: </w:t>
      </w:r>
    </w:p>
    <w:p w:rsidR="00577D16" w:rsidRPr="00061F94" w:rsidRDefault="00577D16" w:rsidP="00577D16">
      <w:pPr>
        <w:spacing w:after="0"/>
        <w:jc w:val="both"/>
        <w:rPr>
          <w:rFonts w:ascii="Times New Roman" w:hAnsi="Times New Roman"/>
          <w:b/>
          <w:i/>
          <w:u w:val="single"/>
          <w:lang w:eastAsia="ru-RU"/>
        </w:rPr>
      </w:pPr>
      <w:r w:rsidRPr="00061F94">
        <w:rPr>
          <w:rFonts w:ascii="Times New Roman" w:hAnsi="Times New Roman"/>
          <w:i/>
          <w:lang w:eastAsia="ru-RU"/>
        </w:rPr>
        <w:t>«Укрепление позиций РГР возможно только при наличии нормативного закрепления нашей профессии и практического прекращения уничижения и гонений в виде высказываний «умирающая», «отмирающая», «профессия-пенсионер». Что надо сделать, чтобы прекратились в обществе в целом и среди чиновников разного ранга в частности гонения на профессию риэлтор. Прежде всего – это партнерские отношения со всеми общественными и политическими организациями, которые имеют вес в нашей стране (ТПП, Союзы малого и среднего бизнеса, Союзы поддержки предпринимателей, Опора России, Деловая Россия и т.д.) Кстати, мы активно поработали для привлечения пр</w:t>
      </w:r>
      <w:r w:rsidR="00502957">
        <w:rPr>
          <w:rFonts w:ascii="Times New Roman" w:hAnsi="Times New Roman"/>
          <w:i/>
          <w:lang w:eastAsia="ru-RU"/>
        </w:rPr>
        <w:t xml:space="preserve">едставителей не только органов </w:t>
      </w:r>
      <w:r w:rsidRPr="00061F94">
        <w:rPr>
          <w:rFonts w:ascii="Times New Roman" w:hAnsi="Times New Roman"/>
          <w:i/>
          <w:lang w:eastAsia="ru-RU"/>
        </w:rPr>
        <w:t xml:space="preserve">власти, но и общественных объединений и политических организаций для участия на Конгрессе. Многие из них примут участие в пленарном заседании. </w:t>
      </w:r>
      <w:r w:rsidRPr="00061F94">
        <w:rPr>
          <w:rFonts w:ascii="Times New Roman" w:hAnsi="Times New Roman"/>
          <w:b/>
          <w:i/>
          <w:u w:val="single"/>
          <w:lang w:eastAsia="ru-RU"/>
        </w:rPr>
        <w:t>Далее, нам обязательно надо использовать положительную ситуацию в Гос.Думе, где есть поддержка двух важных для нас комитетов: комитета по гос.строительству и законодательству, под руководством Крашенинникова П.В. и комитета по природным ресурсам, собственности и земельным отношениям</w:t>
      </w:r>
      <w:r w:rsidR="00502957">
        <w:rPr>
          <w:rFonts w:ascii="Times New Roman" w:hAnsi="Times New Roman"/>
          <w:b/>
          <w:i/>
          <w:u w:val="single"/>
          <w:lang w:eastAsia="ru-RU"/>
        </w:rPr>
        <w:t>, под руководством Николаева Н.П</w:t>
      </w:r>
      <w:r w:rsidRPr="00061F94">
        <w:rPr>
          <w:rFonts w:ascii="Times New Roman" w:hAnsi="Times New Roman"/>
          <w:b/>
          <w:i/>
          <w:u w:val="single"/>
          <w:lang w:eastAsia="ru-RU"/>
        </w:rPr>
        <w:t>.</w:t>
      </w:r>
      <w:r w:rsidRPr="00061F94">
        <w:rPr>
          <w:rFonts w:ascii="Times New Roman" w:hAnsi="Times New Roman"/>
          <w:i/>
          <w:lang w:eastAsia="ru-RU"/>
        </w:rPr>
        <w:t xml:space="preserve"> В настоящее время там готовы рассматривать риэлторскую деятельность в призме государственного регулирования. И наша задача, не упустить данную возможность...»</w:t>
      </w:r>
    </w:p>
    <w:p w:rsidR="00577D16" w:rsidRPr="00061F94" w:rsidRDefault="00577D16" w:rsidP="00577D16">
      <w:pPr>
        <w:spacing w:after="0"/>
        <w:jc w:val="both"/>
        <w:rPr>
          <w:rFonts w:ascii="Times New Roman" w:hAnsi="Times New Roman"/>
          <w:i/>
          <w:lang w:eastAsia="ru-RU"/>
        </w:rPr>
      </w:pPr>
      <w:r w:rsidRPr="00061F94">
        <w:rPr>
          <w:rFonts w:ascii="Times New Roman" w:hAnsi="Times New Roman"/>
          <w:i/>
          <w:lang w:eastAsia="ru-RU"/>
        </w:rPr>
        <w:t>Какое решение мы приняли на прошлом заседании съезда РГР?:</w:t>
      </w:r>
    </w:p>
    <w:p w:rsidR="00577D16" w:rsidRPr="00061F94" w:rsidRDefault="00577D16" w:rsidP="00577D16">
      <w:pPr>
        <w:spacing w:after="0"/>
        <w:jc w:val="both"/>
        <w:rPr>
          <w:rFonts w:ascii="Times New Roman" w:hAnsi="Times New Roman"/>
          <w:b/>
          <w:i/>
        </w:rPr>
      </w:pPr>
      <w:bookmarkStart w:id="0" w:name="_Hlk485986422"/>
      <w:r w:rsidRPr="00061F94">
        <w:rPr>
          <w:rFonts w:ascii="Times New Roman" w:hAnsi="Times New Roman"/>
          <w:b/>
          <w:i/>
        </w:rPr>
        <w:t>«Предложение для голосования</w:t>
      </w:r>
      <w:r w:rsidRPr="00061F94">
        <w:rPr>
          <w:rFonts w:ascii="Times New Roman" w:hAnsi="Times New Roman"/>
          <w:i/>
        </w:rPr>
        <w:t>: В срок до 15.06.2017г. создать Рабочую группу по подготовке предложений о законодательном регулировании риэлторской деятельности</w:t>
      </w:r>
    </w:p>
    <w:p w:rsidR="00577D16" w:rsidRPr="00061F94" w:rsidRDefault="00577D16" w:rsidP="00577D16">
      <w:pPr>
        <w:spacing w:after="0"/>
        <w:jc w:val="both"/>
        <w:rPr>
          <w:rFonts w:ascii="Times New Roman" w:hAnsi="Times New Roman"/>
          <w:i/>
        </w:rPr>
      </w:pPr>
      <w:r w:rsidRPr="00061F94">
        <w:rPr>
          <w:rFonts w:ascii="Times New Roman" w:hAnsi="Times New Roman"/>
          <w:b/>
          <w:i/>
        </w:rPr>
        <w:t>Голосовали:</w:t>
      </w:r>
      <w:r w:rsidRPr="00061F94">
        <w:rPr>
          <w:rFonts w:ascii="Times New Roman" w:hAnsi="Times New Roman"/>
          <w:i/>
        </w:rPr>
        <w:t xml:space="preserve"> «за» - 807 голосов</w:t>
      </w:r>
    </w:p>
    <w:p w:rsidR="00577D16" w:rsidRPr="00061F94" w:rsidRDefault="00577D16" w:rsidP="00577D16">
      <w:pPr>
        <w:spacing w:after="0"/>
        <w:jc w:val="both"/>
        <w:rPr>
          <w:rFonts w:ascii="Times New Roman" w:hAnsi="Times New Roman"/>
          <w:i/>
        </w:rPr>
      </w:pPr>
      <w:r w:rsidRPr="00061F94">
        <w:rPr>
          <w:rFonts w:ascii="Times New Roman" w:hAnsi="Times New Roman"/>
          <w:i/>
        </w:rPr>
        <w:t xml:space="preserve">                         «против» - 8голосов</w:t>
      </w:r>
    </w:p>
    <w:p w:rsidR="00577D16" w:rsidRPr="00061F94" w:rsidRDefault="00577D16" w:rsidP="00577D16">
      <w:pPr>
        <w:spacing w:after="0"/>
        <w:jc w:val="both"/>
        <w:rPr>
          <w:rFonts w:ascii="Times New Roman" w:hAnsi="Times New Roman"/>
          <w:i/>
        </w:rPr>
      </w:pPr>
      <w:r w:rsidRPr="00061F94">
        <w:rPr>
          <w:rFonts w:ascii="Times New Roman" w:hAnsi="Times New Roman"/>
          <w:i/>
        </w:rPr>
        <w:t xml:space="preserve">                         «воздержались» - 0 </w:t>
      </w:r>
    </w:p>
    <w:p w:rsidR="00577D16" w:rsidRPr="00061F94" w:rsidRDefault="00577D16" w:rsidP="00577D16">
      <w:pPr>
        <w:spacing w:after="0"/>
        <w:jc w:val="both"/>
        <w:rPr>
          <w:rFonts w:ascii="Times New Roman" w:hAnsi="Times New Roman"/>
          <w:i/>
        </w:rPr>
      </w:pPr>
      <w:r w:rsidRPr="00061F94">
        <w:rPr>
          <w:rFonts w:ascii="Times New Roman" w:hAnsi="Times New Roman"/>
          <w:b/>
          <w:i/>
        </w:rPr>
        <w:t>Решили:</w:t>
      </w:r>
      <w:r w:rsidRPr="00061F94">
        <w:rPr>
          <w:rFonts w:ascii="Times New Roman" w:hAnsi="Times New Roman"/>
          <w:i/>
        </w:rPr>
        <w:t xml:space="preserve"> </w:t>
      </w:r>
      <w:bookmarkStart w:id="1" w:name="_Hlk485986092"/>
      <w:r w:rsidRPr="00061F94">
        <w:rPr>
          <w:rFonts w:ascii="Times New Roman" w:hAnsi="Times New Roman"/>
          <w:i/>
        </w:rPr>
        <w:t xml:space="preserve">В срок </w:t>
      </w:r>
      <w:bookmarkEnd w:id="0"/>
      <w:r w:rsidRPr="00061F94">
        <w:rPr>
          <w:rFonts w:ascii="Times New Roman" w:hAnsi="Times New Roman"/>
          <w:i/>
        </w:rPr>
        <w:t>до 15.06.2017г. создать Рабочую группу по подготовке предложений о законодательном регулировании риэлторской деятельности</w:t>
      </w:r>
      <w:bookmarkEnd w:id="1"/>
      <w:r w:rsidRPr="00061F94">
        <w:rPr>
          <w:rFonts w:ascii="Times New Roman" w:hAnsi="Times New Roman"/>
          <w:i/>
        </w:rPr>
        <w:t>.»</w:t>
      </w:r>
    </w:p>
    <w:p w:rsidR="00577D16" w:rsidRPr="00061F94" w:rsidRDefault="00577D16" w:rsidP="00577D16">
      <w:pPr>
        <w:spacing w:after="0"/>
        <w:jc w:val="both"/>
        <w:rPr>
          <w:rFonts w:ascii="Times New Roman" w:hAnsi="Times New Roman"/>
          <w:lang w:eastAsia="ru-RU"/>
        </w:rPr>
      </w:pPr>
      <w:r w:rsidRPr="00061F94">
        <w:rPr>
          <w:rFonts w:ascii="Times New Roman" w:hAnsi="Times New Roman"/>
          <w:lang w:eastAsia="ru-RU"/>
        </w:rPr>
        <w:t>Что в результате? Группа распалась, т.к. подавляющее большинство видимо  вошло в нее для того, чтобы принять решение о ненужности закона. Если помните, исполнительная дирекция делала вновь опросы о необходимости закона и большинство членов РГР ответили, что закон нужен. Однако во Владимире на Нац.Совете от 23.03.2018г. отторгли инициативу УПН в части проработки вопроса о подготовке законопроекта о РД в РФ.</w:t>
      </w:r>
    </w:p>
    <w:p w:rsidR="00577D16" w:rsidRPr="00061F94" w:rsidRDefault="00577D16" w:rsidP="00577D16">
      <w:pPr>
        <w:spacing w:after="0"/>
        <w:jc w:val="both"/>
        <w:rPr>
          <w:rFonts w:ascii="Times New Roman" w:hAnsi="Times New Roman"/>
          <w:lang w:eastAsia="ru-RU"/>
        </w:rPr>
      </w:pPr>
      <w:r w:rsidRPr="00061F94">
        <w:rPr>
          <w:rFonts w:ascii="Times New Roman" w:hAnsi="Times New Roman"/>
          <w:lang w:eastAsia="ru-RU"/>
        </w:rPr>
        <w:t xml:space="preserve">Вот выдержки выступления некоторых членов правления: </w:t>
      </w:r>
    </w:p>
    <w:p w:rsidR="00577D16" w:rsidRPr="00061F94" w:rsidRDefault="00577D16" w:rsidP="00577D16">
      <w:pPr>
        <w:spacing w:after="0"/>
        <w:jc w:val="both"/>
        <w:rPr>
          <w:rFonts w:ascii="Times New Roman" w:hAnsi="Times New Roman"/>
          <w:i/>
          <w:lang w:eastAsia="ru-RU"/>
        </w:rPr>
      </w:pPr>
      <w:r w:rsidRPr="00061F94">
        <w:rPr>
          <w:rFonts w:ascii="Times New Roman" w:hAnsi="Times New Roman"/>
          <w:b/>
          <w:i/>
          <w:lang w:eastAsia="ru-RU"/>
        </w:rPr>
        <w:t>«Полторак Г.В.:</w:t>
      </w:r>
      <w:r w:rsidRPr="00061F94">
        <w:rPr>
          <w:rFonts w:ascii="Times New Roman" w:hAnsi="Times New Roman"/>
          <w:i/>
          <w:lang w:eastAsia="ru-RU"/>
        </w:rPr>
        <w:t xml:space="preserve"> не секрет, что я участвовал в работе рабочей группы по разработке закона в 2011 г. Прежде чем заключать договор, может есть смысл собрать концептуальные мнения риэлторского сообщества. Нам нужен понятийный документ. Откажемся от любой из идей. Без нашего решения и без нашей концепции, создать проекты своих замыслов, на что мы готовы, за что мы можем отвечать. Провести обсуждение.</w:t>
      </w:r>
    </w:p>
    <w:p w:rsidR="00577D16" w:rsidRPr="00061F94" w:rsidRDefault="00577D16" w:rsidP="00577D16">
      <w:pPr>
        <w:spacing w:after="0"/>
        <w:jc w:val="both"/>
        <w:rPr>
          <w:rFonts w:ascii="Times New Roman" w:hAnsi="Times New Roman"/>
          <w:i/>
          <w:lang w:eastAsia="ru-RU"/>
        </w:rPr>
      </w:pPr>
      <w:r w:rsidRPr="00061F94">
        <w:rPr>
          <w:rFonts w:ascii="Times New Roman" w:hAnsi="Times New Roman"/>
          <w:b/>
          <w:i/>
          <w:lang w:eastAsia="ru-RU"/>
        </w:rPr>
        <w:t>Самойлов О.П.:</w:t>
      </w:r>
      <w:r w:rsidRPr="00061F94">
        <w:rPr>
          <w:rFonts w:ascii="Times New Roman" w:hAnsi="Times New Roman"/>
          <w:i/>
          <w:lang w:eastAsia="ru-RU"/>
        </w:rPr>
        <w:t xml:space="preserve"> пока мы сами не поймем, что мы можем и что хотим, обсуждать вопрос о законодательной инициативе нет смысла. Пока мы не представим себе всю картину, мы будем сомневаться в квалификации всех профессоров и УЮУ,  и других университетов. Представленные «пугалки» никого не напугали. Что нам закон даст, а что он у нас заберет – вот это и есть основа. Инициативы не для того, чтобы «отвалить бабла».</w:t>
      </w:r>
    </w:p>
    <w:p w:rsidR="00577D16" w:rsidRPr="00061F94" w:rsidRDefault="00577D16" w:rsidP="00577D16">
      <w:pPr>
        <w:spacing w:after="0"/>
        <w:jc w:val="both"/>
        <w:rPr>
          <w:rFonts w:ascii="Times New Roman" w:hAnsi="Times New Roman"/>
          <w:i/>
          <w:lang w:eastAsia="ru-RU"/>
        </w:rPr>
      </w:pPr>
      <w:r w:rsidRPr="00061F94">
        <w:rPr>
          <w:rFonts w:ascii="Times New Roman" w:hAnsi="Times New Roman"/>
          <w:b/>
          <w:i/>
          <w:lang w:eastAsia="ru-RU"/>
        </w:rPr>
        <w:t>Виноградов В.Н.:</w:t>
      </w:r>
      <w:r w:rsidRPr="00061F94">
        <w:rPr>
          <w:rFonts w:ascii="Times New Roman" w:hAnsi="Times New Roman"/>
          <w:i/>
          <w:lang w:eastAsia="ru-RU"/>
        </w:rPr>
        <w:t xml:space="preserve"> сегодня мы счастливые люди, т.к. наша деятельность не регулируется. Риэлторская деятельность регулируется нормами ГК РФ и свободой договора. Если закон мы сами сделаем и протащим, на одном из этапов наша услуга станет стоить 1%. Этот пример </w:t>
      </w:r>
      <w:r w:rsidR="00502957" w:rsidRPr="00061F94">
        <w:rPr>
          <w:rFonts w:ascii="Times New Roman" w:hAnsi="Times New Roman"/>
          <w:i/>
          <w:lang w:eastAsia="ru-RU"/>
        </w:rPr>
        <w:t>подтверждается законом</w:t>
      </w:r>
      <w:r w:rsidRPr="00061F94">
        <w:rPr>
          <w:rFonts w:ascii="Times New Roman" w:hAnsi="Times New Roman"/>
          <w:i/>
          <w:lang w:eastAsia="ru-RU"/>
        </w:rPr>
        <w:t xml:space="preserve"> об адвокатуре. УПН – классная организация, но ее инициатива по проф.стандартам породила скандал на полгода. Предлагаю вопрос закрыть. Впереди стоят проф.стандарты. За рубежом нет закона о риэлторской деятельности. Если УПН считает это необходимым, то пусть делают это за свой счет. Давайте заниматься бизнесом.</w:t>
      </w:r>
    </w:p>
    <w:p w:rsidR="00577D16" w:rsidRPr="00061F94" w:rsidRDefault="00577D16" w:rsidP="00577D16">
      <w:pPr>
        <w:spacing w:after="0"/>
        <w:jc w:val="both"/>
        <w:rPr>
          <w:rFonts w:ascii="Times New Roman" w:hAnsi="Times New Roman"/>
          <w:i/>
          <w:lang w:eastAsia="ru-RU"/>
        </w:rPr>
      </w:pPr>
      <w:r w:rsidRPr="00061F94">
        <w:rPr>
          <w:rFonts w:ascii="Times New Roman" w:hAnsi="Times New Roman"/>
          <w:b/>
          <w:i/>
          <w:lang w:eastAsia="ru-RU"/>
        </w:rPr>
        <w:lastRenderedPageBreak/>
        <w:t xml:space="preserve">Апрелев К.Н.: </w:t>
      </w:r>
      <w:r w:rsidRPr="00061F94">
        <w:rPr>
          <w:rFonts w:ascii="Times New Roman" w:hAnsi="Times New Roman"/>
          <w:i/>
          <w:lang w:eastAsia="ru-RU"/>
        </w:rPr>
        <w:t>…</w:t>
      </w:r>
      <w:r w:rsidRPr="00061F94">
        <w:rPr>
          <w:rFonts w:ascii="Times New Roman" w:hAnsi="Times New Roman"/>
          <w:i/>
          <w:lang w:eastAsia="ar-SA"/>
        </w:rPr>
        <w:t xml:space="preserve"> </w:t>
      </w:r>
      <w:r w:rsidRPr="00061F94">
        <w:rPr>
          <w:rFonts w:ascii="Times New Roman" w:hAnsi="Times New Roman"/>
          <w:i/>
          <w:lang w:eastAsia="ru-RU"/>
        </w:rPr>
        <w:t xml:space="preserve">Законодательное поле не даст нам каких-либо преимуществ. С этой точки зрения у нас  уйдут многие компании. С точки зрения получения преференций закон интересен. Например, закон о рекламе, исключить возможность рекламировать недвижимость законным представителем собственника, собственником, полномочным органом. Закон - не регулируемый процесс… </w:t>
      </w:r>
    </w:p>
    <w:p w:rsidR="00577D16" w:rsidRPr="00061F94" w:rsidRDefault="00577D16" w:rsidP="00577D16">
      <w:pPr>
        <w:spacing w:after="0"/>
        <w:jc w:val="both"/>
        <w:rPr>
          <w:rFonts w:ascii="Times New Roman" w:hAnsi="Times New Roman"/>
          <w:i/>
          <w:lang w:eastAsia="ru-RU"/>
        </w:rPr>
      </w:pPr>
      <w:r w:rsidRPr="00061F94">
        <w:rPr>
          <w:rFonts w:ascii="Times New Roman" w:hAnsi="Times New Roman"/>
          <w:i/>
          <w:lang w:eastAsia="ru-RU"/>
        </w:rPr>
        <w:t xml:space="preserve"> </w:t>
      </w:r>
      <w:r w:rsidRPr="00061F94">
        <w:rPr>
          <w:rFonts w:ascii="Times New Roman" w:hAnsi="Times New Roman"/>
          <w:b/>
          <w:i/>
          <w:lang w:eastAsia="ru-RU"/>
        </w:rPr>
        <w:t xml:space="preserve">Деменок Т.Ю.: </w:t>
      </w:r>
      <w:r w:rsidRPr="00061F94">
        <w:rPr>
          <w:rFonts w:ascii="Times New Roman" w:hAnsi="Times New Roman"/>
          <w:i/>
          <w:lang w:eastAsia="ru-RU"/>
        </w:rPr>
        <w:t>мы на Съезде определились, что закон нужен. Провели опросы и опять</w:t>
      </w:r>
      <w:r w:rsidRPr="00061F94">
        <w:rPr>
          <w:rFonts w:ascii="Times New Roman" w:hAnsi="Times New Roman"/>
          <w:b/>
          <w:i/>
          <w:lang w:eastAsia="ru-RU"/>
        </w:rPr>
        <w:t xml:space="preserve"> </w:t>
      </w:r>
      <w:r w:rsidRPr="00061F94">
        <w:rPr>
          <w:rFonts w:ascii="Times New Roman" w:hAnsi="Times New Roman"/>
          <w:i/>
          <w:lang w:eastAsia="ru-RU"/>
        </w:rPr>
        <w:t>большинство за закон. Стратегия РГР в приоритете имеет закон. Предлагаю создать рабочую группу по законодательной инициативе о регулировании риэлторской деятельности. Мнение крупной ассоциации УПН необходимо уважать.</w:t>
      </w:r>
    </w:p>
    <w:p w:rsidR="00577D16" w:rsidRPr="00061F94" w:rsidRDefault="00577D16" w:rsidP="00577D16">
      <w:pPr>
        <w:spacing w:after="0"/>
        <w:jc w:val="both"/>
        <w:rPr>
          <w:rFonts w:ascii="Times New Roman" w:hAnsi="Times New Roman"/>
          <w:i/>
          <w:lang w:eastAsia="ru-RU"/>
        </w:rPr>
      </w:pPr>
      <w:r w:rsidRPr="00061F94">
        <w:rPr>
          <w:rFonts w:ascii="Times New Roman" w:hAnsi="Times New Roman"/>
          <w:b/>
          <w:i/>
          <w:lang w:eastAsia="ru-RU"/>
        </w:rPr>
        <w:t>Самойлов О.П.:</w:t>
      </w:r>
      <w:r w:rsidRPr="00061F94">
        <w:rPr>
          <w:rFonts w:ascii="Times New Roman" w:hAnsi="Times New Roman"/>
          <w:i/>
          <w:lang w:eastAsia="ru-RU"/>
        </w:rPr>
        <w:t xml:space="preserve"> Комитет по законодательству в сфере недвижимости может этим заняться. Но поддерживать инициативу УПН не нужно.»</w:t>
      </w:r>
    </w:p>
    <w:p w:rsidR="00577D16" w:rsidRPr="00061F94" w:rsidRDefault="00577D16" w:rsidP="00577D16">
      <w:pPr>
        <w:spacing w:after="0"/>
        <w:jc w:val="both"/>
        <w:rPr>
          <w:rFonts w:ascii="Times New Roman" w:hAnsi="Times New Roman"/>
          <w:b/>
          <w:i/>
          <w:lang w:eastAsia="ru-RU"/>
        </w:rPr>
      </w:pPr>
      <w:r w:rsidRPr="00061F94">
        <w:rPr>
          <w:rFonts w:ascii="Times New Roman" w:hAnsi="Times New Roman"/>
          <w:b/>
          <w:i/>
          <w:lang w:eastAsia="ru-RU"/>
        </w:rPr>
        <w:t xml:space="preserve">Решили: поручить Комитету по законодательству в сфере недвижимости разработать концептуальное видение законодательных инициатив.  </w:t>
      </w:r>
    </w:p>
    <w:p w:rsidR="00577D16" w:rsidRPr="00061F94" w:rsidRDefault="00577D16" w:rsidP="00577D16">
      <w:pPr>
        <w:spacing w:after="0"/>
        <w:jc w:val="both"/>
        <w:rPr>
          <w:rFonts w:ascii="Times New Roman" w:hAnsi="Times New Roman"/>
          <w:lang w:eastAsia="ru-RU"/>
        </w:rPr>
      </w:pPr>
      <w:r w:rsidRPr="00061F94">
        <w:rPr>
          <w:rFonts w:ascii="Times New Roman" w:hAnsi="Times New Roman"/>
          <w:lang w:eastAsia="ru-RU"/>
        </w:rPr>
        <w:t>Я не первый раз привожу примеры принятия противоречащих друг другу решений по одному и тому же вопросу. Так и складывается впечатление, что идет манипуляция членами РГР по типу американских технологий, двойных стандартов. Видимо кому-то нравится, что у нас нет последовательности в принятии решений, что чем хуже для РГР, тем лучше для отдельных личностей.</w:t>
      </w:r>
    </w:p>
    <w:p w:rsidR="00577D16" w:rsidRPr="00061F94" w:rsidRDefault="00577D16" w:rsidP="00577D16">
      <w:pPr>
        <w:spacing w:after="0"/>
        <w:jc w:val="both"/>
        <w:rPr>
          <w:rFonts w:ascii="Times New Roman" w:hAnsi="Times New Roman"/>
          <w:lang w:eastAsia="ru-RU"/>
        </w:rPr>
      </w:pPr>
      <w:r w:rsidRPr="00061F94">
        <w:rPr>
          <w:rFonts w:ascii="Times New Roman" w:hAnsi="Times New Roman"/>
          <w:lang w:eastAsia="ru-RU"/>
        </w:rPr>
        <w:t xml:space="preserve">Так может, нам действительно закон не </w:t>
      </w:r>
      <w:r w:rsidR="00601E8A" w:rsidRPr="00061F94">
        <w:rPr>
          <w:rFonts w:ascii="Times New Roman" w:hAnsi="Times New Roman"/>
          <w:lang w:eastAsia="ru-RU"/>
        </w:rPr>
        <w:t>нужен, и</w:t>
      </w:r>
      <w:r w:rsidRPr="00061F94">
        <w:rPr>
          <w:rFonts w:ascii="Times New Roman" w:hAnsi="Times New Roman"/>
          <w:lang w:eastAsia="ru-RU"/>
        </w:rPr>
        <w:t xml:space="preserve"> мы будем довольствоваться тем, что есть другие законы и подзаконные акты?! С моей точки зрения – это системная ошибка и она достаточна серьезная, т.к. теряя время, нас все больше и сильнее выдавливают с рынка. В настоящее время все игроки рынка недвижимости: банки, строители, нотариусы, кадастровые инженеры, оценщики, страховые компании, имеют специальные законы, одни риэлторы в царстве беззакония.</w:t>
      </w:r>
    </w:p>
    <w:p w:rsidR="00577D16" w:rsidRPr="00061F94" w:rsidRDefault="00577D16" w:rsidP="00577D16">
      <w:pPr>
        <w:spacing w:after="0"/>
        <w:jc w:val="both"/>
        <w:rPr>
          <w:rFonts w:ascii="Times New Roman" w:hAnsi="Times New Roman"/>
          <w:lang w:eastAsia="ru-RU"/>
        </w:rPr>
      </w:pPr>
      <w:r w:rsidRPr="00061F94">
        <w:rPr>
          <w:rFonts w:ascii="Times New Roman" w:hAnsi="Times New Roman"/>
          <w:lang w:eastAsia="ru-RU"/>
        </w:rPr>
        <w:t>Что даст нам закон?!</w:t>
      </w:r>
    </w:p>
    <w:p w:rsidR="00577D16" w:rsidRPr="00061F94" w:rsidRDefault="00577D16" w:rsidP="00577D16">
      <w:pPr>
        <w:numPr>
          <w:ilvl w:val="0"/>
          <w:numId w:val="15"/>
        </w:numPr>
        <w:spacing w:after="0" w:line="240" w:lineRule="auto"/>
        <w:contextualSpacing/>
        <w:jc w:val="both"/>
        <w:rPr>
          <w:rFonts w:ascii="Times New Roman" w:hAnsi="Times New Roman"/>
          <w:lang w:eastAsia="ru-RU"/>
        </w:rPr>
      </w:pPr>
      <w:r w:rsidRPr="00061F94">
        <w:rPr>
          <w:rFonts w:ascii="Times New Roman" w:hAnsi="Times New Roman"/>
          <w:lang w:eastAsia="ru-RU"/>
        </w:rPr>
        <w:t>Мы будем встроены в систему участников рынка недвижимости, т.е. будет порог вхождения в профессию.</w:t>
      </w:r>
    </w:p>
    <w:p w:rsidR="00577D16" w:rsidRPr="00061F94" w:rsidRDefault="00577D16" w:rsidP="00577D16">
      <w:pPr>
        <w:numPr>
          <w:ilvl w:val="0"/>
          <w:numId w:val="15"/>
        </w:numPr>
        <w:spacing w:after="0" w:line="240" w:lineRule="auto"/>
        <w:contextualSpacing/>
        <w:jc w:val="both"/>
        <w:rPr>
          <w:rFonts w:ascii="Times New Roman" w:hAnsi="Times New Roman"/>
          <w:lang w:eastAsia="ru-RU"/>
        </w:rPr>
      </w:pPr>
      <w:r w:rsidRPr="00061F94">
        <w:rPr>
          <w:rFonts w:ascii="Times New Roman" w:hAnsi="Times New Roman"/>
          <w:lang w:eastAsia="ru-RU"/>
        </w:rPr>
        <w:t>Профессия будет защищена на государственном уровне.</w:t>
      </w:r>
    </w:p>
    <w:p w:rsidR="00577D16" w:rsidRPr="00061F94" w:rsidRDefault="00577D16" w:rsidP="00577D16">
      <w:pPr>
        <w:numPr>
          <w:ilvl w:val="0"/>
          <w:numId w:val="15"/>
        </w:numPr>
        <w:spacing w:after="0" w:line="240" w:lineRule="auto"/>
        <w:contextualSpacing/>
        <w:jc w:val="both"/>
        <w:rPr>
          <w:rFonts w:ascii="Times New Roman" w:hAnsi="Times New Roman"/>
          <w:lang w:eastAsia="ru-RU"/>
        </w:rPr>
      </w:pPr>
      <w:r w:rsidRPr="00061F94">
        <w:rPr>
          <w:rFonts w:ascii="Times New Roman" w:hAnsi="Times New Roman"/>
          <w:lang w:eastAsia="ru-RU"/>
        </w:rPr>
        <w:t>Появится необходимость всем риэлторам соответствовать проф.стандартам (сегодня, даже при условии регистрации в Мин.труда РФ проф.стандартов – это добровольное право, а не обязанность).</w:t>
      </w:r>
    </w:p>
    <w:p w:rsidR="00577D16" w:rsidRPr="00061F94" w:rsidRDefault="00577D16" w:rsidP="00577D16">
      <w:pPr>
        <w:numPr>
          <w:ilvl w:val="0"/>
          <w:numId w:val="15"/>
        </w:numPr>
        <w:spacing w:after="0" w:line="240" w:lineRule="auto"/>
        <w:contextualSpacing/>
        <w:jc w:val="both"/>
        <w:rPr>
          <w:rFonts w:ascii="Times New Roman" w:hAnsi="Times New Roman"/>
          <w:lang w:eastAsia="ru-RU"/>
        </w:rPr>
      </w:pPr>
      <w:r w:rsidRPr="00061F94">
        <w:rPr>
          <w:rFonts w:ascii="Times New Roman" w:hAnsi="Times New Roman"/>
          <w:lang w:eastAsia="ru-RU"/>
        </w:rPr>
        <w:t xml:space="preserve">У </w:t>
      </w:r>
      <w:r w:rsidR="00601E8A" w:rsidRPr="00061F94">
        <w:rPr>
          <w:rFonts w:ascii="Times New Roman" w:hAnsi="Times New Roman"/>
          <w:lang w:eastAsia="ru-RU"/>
        </w:rPr>
        <w:t>нас будет</w:t>
      </w:r>
      <w:r w:rsidRPr="00061F94">
        <w:rPr>
          <w:rFonts w:ascii="Times New Roman" w:hAnsi="Times New Roman"/>
          <w:lang w:eastAsia="ru-RU"/>
        </w:rPr>
        <w:t xml:space="preserve"> доступ в единую информационную систему. Мы будем получать данные из налоговой, кадастра, Росреестра, соц.служб и т.д..</w:t>
      </w:r>
    </w:p>
    <w:p w:rsidR="00577D16" w:rsidRPr="00061F94" w:rsidRDefault="00577D16" w:rsidP="00577D16">
      <w:pPr>
        <w:numPr>
          <w:ilvl w:val="0"/>
          <w:numId w:val="15"/>
        </w:numPr>
        <w:spacing w:after="0" w:line="240" w:lineRule="auto"/>
        <w:contextualSpacing/>
        <w:jc w:val="both"/>
        <w:rPr>
          <w:rFonts w:ascii="Times New Roman" w:hAnsi="Times New Roman"/>
          <w:lang w:eastAsia="ru-RU"/>
        </w:rPr>
      </w:pPr>
      <w:r w:rsidRPr="00061F94">
        <w:rPr>
          <w:rFonts w:ascii="Times New Roman" w:hAnsi="Times New Roman"/>
          <w:lang w:eastAsia="ru-RU"/>
        </w:rPr>
        <w:t>НП РГР получит новый вектор развития, более совершенный и технологичный.</w:t>
      </w:r>
    </w:p>
    <w:p w:rsidR="00577D16" w:rsidRPr="00061F94" w:rsidRDefault="00577D16" w:rsidP="00577D16">
      <w:pPr>
        <w:numPr>
          <w:ilvl w:val="0"/>
          <w:numId w:val="15"/>
        </w:numPr>
        <w:spacing w:after="0" w:line="240" w:lineRule="auto"/>
        <w:contextualSpacing/>
        <w:jc w:val="both"/>
        <w:rPr>
          <w:rFonts w:ascii="Times New Roman" w:hAnsi="Times New Roman"/>
          <w:lang w:eastAsia="ru-RU"/>
        </w:rPr>
      </w:pPr>
      <w:r w:rsidRPr="00061F94">
        <w:rPr>
          <w:rFonts w:ascii="Times New Roman" w:hAnsi="Times New Roman"/>
          <w:lang w:eastAsia="ru-RU"/>
        </w:rPr>
        <w:t>Социальная защищенность наших сотрудников (зарплаты, доходы).</w:t>
      </w:r>
    </w:p>
    <w:p w:rsidR="00577D16" w:rsidRPr="00061F94" w:rsidRDefault="00577D16" w:rsidP="00577D16">
      <w:pPr>
        <w:numPr>
          <w:ilvl w:val="0"/>
          <w:numId w:val="15"/>
        </w:numPr>
        <w:spacing w:after="0" w:line="240" w:lineRule="auto"/>
        <w:contextualSpacing/>
        <w:jc w:val="both"/>
        <w:rPr>
          <w:rFonts w:ascii="Times New Roman" w:hAnsi="Times New Roman"/>
          <w:lang w:eastAsia="ru-RU"/>
        </w:rPr>
      </w:pPr>
      <w:r w:rsidRPr="00061F94">
        <w:rPr>
          <w:rFonts w:ascii="Times New Roman" w:hAnsi="Times New Roman"/>
          <w:lang w:eastAsia="ru-RU"/>
        </w:rPr>
        <w:t>Да, мы будем платить налоги! Но это наша обязанность, мы живем в государстве.</w:t>
      </w:r>
    </w:p>
    <w:p w:rsidR="00577D16" w:rsidRPr="00061F94" w:rsidRDefault="00577D16" w:rsidP="00577D16">
      <w:pPr>
        <w:spacing w:after="0"/>
        <w:jc w:val="both"/>
        <w:rPr>
          <w:rFonts w:ascii="Times New Roman" w:hAnsi="Times New Roman"/>
          <w:lang w:eastAsia="ru-RU"/>
        </w:rPr>
      </w:pPr>
      <w:r w:rsidRPr="00061F94">
        <w:rPr>
          <w:rFonts w:ascii="Times New Roman" w:hAnsi="Times New Roman"/>
          <w:lang w:eastAsia="ru-RU"/>
        </w:rPr>
        <w:t xml:space="preserve">Конечно, придется пересмотреть многие вещи, в том числе привести нашу нормативную базу в соответствие с требованиями законов РФ. Но в любом случае мы должны менять и совершенствовать наши нормативные документы. У нас на сегодняшний день </w:t>
      </w:r>
      <w:r w:rsidRPr="00061F94">
        <w:rPr>
          <w:rFonts w:ascii="Times New Roman" w:hAnsi="Times New Roman"/>
          <w:b/>
          <w:lang w:eastAsia="ru-RU"/>
        </w:rPr>
        <w:t>Устав</w:t>
      </w:r>
      <w:r w:rsidRPr="00061F94">
        <w:rPr>
          <w:rFonts w:ascii="Times New Roman" w:hAnsi="Times New Roman"/>
          <w:lang w:eastAsia="ru-RU"/>
        </w:rPr>
        <w:t xml:space="preserve">, например, говорит о том, кто может быть членами: </w:t>
      </w:r>
    </w:p>
    <w:p w:rsidR="00577D16" w:rsidRPr="00061F94" w:rsidRDefault="00577D16" w:rsidP="00577D16">
      <w:pPr>
        <w:spacing w:after="0"/>
        <w:jc w:val="both"/>
        <w:rPr>
          <w:rFonts w:ascii="Times New Roman" w:hAnsi="Times New Roman"/>
          <w:lang w:eastAsia="ru-RU"/>
        </w:rPr>
      </w:pPr>
      <w:r w:rsidRPr="00061F94">
        <w:rPr>
          <w:rFonts w:ascii="Times New Roman" w:hAnsi="Times New Roman"/>
          <w:lang w:eastAsia="ru-RU"/>
        </w:rPr>
        <w:t xml:space="preserve">п. </w:t>
      </w:r>
      <w:r w:rsidRPr="00061F94">
        <w:rPr>
          <w:rFonts w:ascii="Times New Roman" w:hAnsi="Times New Roman"/>
          <w:b/>
          <w:bCs/>
          <w:lang w:eastAsia="ru-RU"/>
        </w:rPr>
        <w:t>5.3 </w:t>
      </w:r>
      <w:r w:rsidRPr="00061F94">
        <w:rPr>
          <w:rFonts w:ascii="Times New Roman" w:hAnsi="Times New Roman"/>
          <w:lang w:eastAsia="ru-RU"/>
        </w:rPr>
        <w:t xml:space="preserve">  Членами Гильдии могут быть российские и иностранные юридические лица и (или) индивидуальные предприниматели, являющиеся профессиональными участниками рынка недвижимости, внесшие вступительный взнос и признающие настоящий Устав и иные внутренние нормативные документы Гильдии. - норма императивная, </w:t>
      </w:r>
    </w:p>
    <w:p w:rsidR="00577D16" w:rsidRPr="00061F94" w:rsidRDefault="00577D16" w:rsidP="00577D16">
      <w:pPr>
        <w:spacing w:after="0"/>
        <w:jc w:val="both"/>
        <w:rPr>
          <w:rFonts w:ascii="Times New Roman" w:hAnsi="Times New Roman"/>
          <w:lang w:eastAsia="ru-RU"/>
        </w:rPr>
      </w:pPr>
      <w:r w:rsidRPr="00061F94">
        <w:rPr>
          <w:rFonts w:ascii="Times New Roman" w:hAnsi="Times New Roman"/>
          <w:lang w:eastAsia="ru-RU"/>
        </w:rPr>
        <w:t xml:space="preserve">А вот </w:t>
      </w:r>
      <w:r w:rsidRPr="00061F94">
        <w:rPr>
          <w:rFonts w:ascii="Times New Roman" w:hAnsi="Times New Roman"/>
          <w:b/>
          <w:lang w:eastAsia="ru-RU"/>
        </w:rPr>
        <w:t>Положение о правлении</w:t>
      </w:r>
      <w:r w:rsidRPr="00061F94">
        <w:rPr>
          <w:rFonts w:ascii="Times New Roman" w:hAnsi="Times New Roman"/>
          <w:lang w:eastAsia="ru-RU"/>
        </w:rPr>
        <w:t xml:space="preserve"> трактует эту норму по-своему: </w:t>
      </w:r>
    </w:p>
    <w:p w:rsidR="00577D16" w:rsidRPr="00061F94" w:rsidRDefault="00577D16" w:rsidP="00577D16">
      <w:pPr>
        <w:spacing w:after="0"/>
        <w:jc w:val="both"/>
        <w:rPr>
          <w:rFonts w:ascii="Times New Roman" w:hAnsi="Times New Roman"/>
          <w:lang w:eastAsia="ru-RU"/>
        </w:rPr>
      </w:pPr>
      <w:r w:rsidRPr="00061F94">
        <w:rPr>
          <w:rFonts w:ascii="Times New Roman" w:hAnsi="Times New Roman"/>
          <w:lang w:eastAsia="ru-RU"/>
        </w:rPr>
        <w:t xml:space="preserve">п. </w:t>
      </w:r>
      <w:r w:rsidRPr="00061F94">
        <w:rPr>
          <w:rFonts w:ascii="Times New Roman" w:hAnsi="Times New Roman"/>
          <w:b/>
          <w:lang w:eastAsia="ru-RU"/>
        </w:rPr>
        <w:t>3.5.</w:t>
      </w:r>
      <w:r w:rsidRPr="00061F94">
        <w:rPr>
          <w:rFonts w:ascii="Times New Roman" w:hAnsi="Times New Roman"/>
          <w:lang w:eastAsia="ru-RU"/>
        </w:rPr>
        <w:t xml:space="preserve"> Членом Правления может быть избрано только лицо, представляющее действительного члена Гильдии (либо являющееся </w:t>
      </w:r>
      <w:r w:rsidRPr="00061F94">
        <w:rPr>
          <w:rFonts w:ascii="Times New Roman" w:hAnsi="Times New Roman"/>
          <w:b/>
          <w:i/>
          <w:lang w:eastAsia="ru-RU"/>
        </w:rPr>
        <w:t>Почетным членом Гильдии</w:t>
      </w:r>
      <w:r w:rsidRPr="00061F94">
        <w:rPr>
          <w:rFonts w:ascii="Times New Roman" w:hAnsi="Times New Roman"/>
          <w:lang w:eastAsia="ru-RU"/>
        </w:rPr>
        <w:t>), т.е. членом правления у нас может быть почетный член, не работающий профессионально на рынке недвижимости, не признающий Устав Гильдии и т.д. (н-р, Г.Греф).</w:t>
      </w:r>
    </w:p>
    <w:p w:rsidR="00577D16" w:rsidRPr="00061F94" w:rsidRDefault="00577D16" w:rsidP="00577D16">
      <w:pPr>
        <w:spacing w:after="0"/>
        <w:jc w:val="both"/>
        <w:rPr>
          <w:rFonts w:ascii="Times New Roman" w:hAnsi="Times New Roman"/>
          <w:lang w:eastAsia="ru-RU"/>
        </w:rPr>
      </w:pPr>
      <w:r w:rsidRPr="00061F94">
        <w:rPr>
          <w:rFonts w:ascii="Times New Roman" w:hAnsi="Times New Roman"/>
          <w:lang w:eastAsia="ru-RU"/>
        </w:rPr>
        <w:t xml:space="preserve">От идеи  законотворчества можно, конечно, отказаться и работать, как прежде, но тогда ответственность за будущее профессии ложится на тех, кто сегодня выступает против закона! </w:t>
      </w:r>
    </w:p>
    <w:p w:rsidR="00577D16" w:rsidRPr="00061F94" w:rsidRDefault="00577D16" w:rsidP="00577D16">
      <w:pPr>
        <w:spacing w:after="0"/>
        <w:jc w:val="both"/>
        <w:rPr>
          <w:rFonts w:ascii="Times New Roman" w:hAnsi="Times New Roman"/>
          <w:lang w:eastAsia="ru-RU"/>
        </w:rPr>
      </w:pPr>
      <w:r w:rsidRPr="00061F94">
        <w:rPr>
          <w:rFonts w:ascii="Times New Roman" w:hAnsi="Times New Roman"/>
          <w:lang w:eastAsia="ru-RU"/>
        </w:rPr>
        <w:t xml:space="preserve">Не уверена, что правильна пассивная позиция тех, кто выступает за идею закона и не отстаивает его значимость. Предлагаю сегодня определиться окончательно – нужен нам закон или нет и закрыть эту тему. </w:t>
      </w:r>
    </w:p>
    <w:p w:rsidR="00577D16" w:rsidRPr="00061F94" w:rsidRDefault="00577D16" w:rsidP="00577D16">
      <w:pPr>
        <w:spacing w:after="0"/>
        <w:jc w:val="both"/>
        <w:rPr>
          <w:rFonts w:ascii="Times New Roman" w:hAnsi="Times New Roman"/>
          <w:b/>
          <w:lang w:eastAsia="ru-RU"/>
        </w:rPr>
      </w:pPr>
    </w:p>
    <w:p w:rsidR="00577D16" w:rsidRPr="00061F94" w:rsidRDefault="00577D16" w:rsidP="00577D16">
      <w:pPr>
        <w:spacing w:after="0"/>
        <w:jc w:val="both"/>
        <w:rPr>
          <w:rFonts w:ascii="Times New Roman" w:hAnsi="Times New Roman"/>
          <w:b/>
          <w:u w:val="single"/>
          <w:lang w:eastAsia="ru-RU"/>
        </w:rPr>
      </w:pPr>
      <w:r w:rsidRPr="00061F94">
        <w:rPr>
          <w:rFonts w:ascii="Times New Roman" w:hAnsi="Times New Roman"/>
          <w:b/>
          <w:u w:val="single"/>
          <w:lang w:eastAsia="ru-RU"/>
        </w:rPr>
        <w:t>О реорганизации РГР.</w:t>
      </w:r>
    </w:p>
    <w:p w:rsidR="00577D16" w:rsidRPr="00061F94" w:rsidRDefault="00577D16" w:rsidP="00577D16">
      <w:pPr>
        <w:kinsoku w:val="0"/>
        <w:overflowPunct w:val="0"/>
        <w:spacing w:after="0"/>
        <w:jc w:val="both"/>
        <w:textAlignment w:val="baseline"/>
        <w:rPr>
          <w:rFonts w:ascii="Times New Roman" w:hAnsi="Times New Roman"/>
          <w:lang w:eastAsia="ru-RU"/>
        </w:rPr>
      </w:pPr>
      <w:r w:rsidRPr="00061F94">
        <w:rPr>
          <w:rFonts w:ascii="Times New Roman" w:eastAsia="+mn-ea" w:hAnsi="Times New Roman"/>
          <w:color w:val="000000"/>
          <w:kern w:val="24"/>
          <w:lang w:eastAsia="ru-RU"/>
        </w:rPr>
        <w:t>1.   Должна быть ротация членов правления не менее 25% от численного состава.</w:t>
      </w:r>
    </w:p>
    <w:p w:rsidR="00577D16" w:rsidRPr="00061F94" w:rsidRDefault="00577D16" w:rsidP="00577D16">
      <w:pPr>
        <w:kinsoku w:val="0"/>
        <w:overflowPunct w:val="0"/>
        <w:spacing w:after="0"/>
        <w:jc w:val="both"/>
        <w:textAlignment w:val="baseline"/>
        <w:rPr>
          <w:rFonts w:ascii="Times New Roman" w:hAnsi="Times New Roman"/>
          <w:lang w:eastAsia="ru-RU"/>
        </w:rPr>
      </w:pPr>
      <w:r w:rsidRPr="00061F94">
        <w:rPr>
          <w:rFonts w:ascii="Times New Roman" w:eastAsia="+mn-ea" w:hAnsi="Times New Roman"/>
          <w:color w:val="000000"/>
          <w:kern w:val="24"/>
          <w:lang w:eastAsia="ru-RU"/>
        </w:rPr>
        <w:t>2. Член правления обязательно должен возглавлять комитет или являться членом комитета, или куратором и нести ответственность за свою работу в виде защиты отчетов работы комитета.</w:t>
      </w:r>
    </w:p>
    <w:p w:rsidR="00577D16" w:rsidRPr="00061F94" w:rsidRDefault="00577D16" w:rsidP="00577D16">
      <w:pPr>
        <w:kinsoku w:val="0"/>
        <w:overflowPunct w:val="0"/>
        <w:spacing w:after="0"/>
        <w:jc w:val="both"/>
        <w:textAlignment w:val="baseline"/>
        <w:rPr>
          <w:rFonts w:ascii="Times New Roman" w:hAnsi="Times New Roman"/>
          <w:lang w:eastAsia="ru-RU"/>
        </w:rPr>
      </w:pPr>
      <w:r w:rsidRPr="00061F94">
        <w:rPr>
          <w:rFonts w:ascii="Times New Roman" w:eastAsia="+mn-ea" w:hAnsi="Times New Roman"/>
          <w:color w:val="000000"/>
          <w:kern w:val="24"/>
          <w:lang w:eastAsia="ru-RU"/>
        </w:rPr>
        <w:lastRenderedPageBreak/>
        <w:t xml:space="preserve">3. Можно пересмотреть работу Совета почетных членов РГР, объединив их в некий   совещательный орган, который будет давать рекомендации, замечания, предложения. </w:t>
      </w:r>
    </w:p>
    <w:p w:rsidR="00577D16" w:rsidRPr="00061F94" w:rsidRDefault="00577D16" w:rsidP="00577D16">
      <w:pPr>
        <w:kinsoku w:val="0"/>
        <w:overflowPunct w:val="0"/>
        <w:spacing w:after="0"/>
        <w:jc w:val="both"/>
        <w:textAlignment w:val="baseline"/>
        <w:rPr>
          <w:rFonts w:ascii="Times New Roman" w:hAnsi="Times New Roman"/>
          <w:lang w:eastAsia="ru-RU"/>
        </w:rPr>
      </w:pPr>
      <w:r w:rsidRPr="00061F94">
        <w:rPr>
          <w:rFonts w:ascii="Times New Roman" w:eastAsia="+mn-ea" w:hAnsi="Times New Roman"/>
          <w:color w:val="000000"/>
          <w:kern w:val="24"/>
          <w:lang w:eastAsia="ru-RU"/>
        </w:rPr>
        <w:t>4. Необходимо пересмотреть институт полномочных представителей. Сегодня этот институт практически не работает.</w:t>
      </w:r>
    </w:p>
    <w:p w:rsidR="00577D16" w:rsidRPr="00061F94" w:rsidRDefault="00577D16" w:rsidP="00577D16">
      <w:pPr>
        <w:kinsoku w:val="0"/>
        <w:overflowPunct w:val="0"/>
        <w:spacing w:after="0"/>
        <w:jc w:val="both"/>
        <w:textAlignment w:val="baseline"/>
        <w:rPr>
          <w:rFonts w:ascii="Times New Roman" w:hAnsi="Times New Roman"/>
          <w:lang w:eastAsia="ru-RU"/>
        </w:rPr>
      </w:pPr>
      <w:r w:rsidRPr="00061F94">
        <w:rPr>
          <w:rFonts w:ascii="Times New Roman" w:eastAsia="+mn-ea" w:hAnsi="Times New Roman"/>
          <w:color w:val="000000"/>
          <w:kern w:val="24"/>
          <w:lang w:eastAsia="ru-RU"/>
        </w:rPr>
        <w:t>5.  Предусмотреть отчетность исполнительной дирекции поквартально.</w:t>
      </w:r>
    </w:p>
    <w:p w:rsidR="00577D16" w:rsidRPr="00061F94" w:rsidRDefault="00577D16" w:rsidP="00577D16">
      <w:pPr>
        <w:kinsoku w:val="0"/>
        <w:overflowPunct w:val="0"/>
        <w:spacing w:after="0"/>
        <w:jc w:val="both"/>
        <w:textAlignment w:val="baseline"/>
        <w:rPr>
          <w:rFonts w:ascii="Times New Roman" w:hAnsi="Times New Roman"/>
          <w:lang w:eastAsia="ru-RU"/>
        </w:rPr>
      </w:pPr>
      <w:r w:rsidRPr="00061F94">
        <w:rPr>
          <w:rFonts w:ascii="Times New Roman" w:eastAsia="+mn-ea" w:hAnsi="Times New Roman"/>
          <w:color w:val="000000"/>
          <w:kern w:val="24"/>
          <w:lang w:eastAsia="ru-RU"/>
        </w:rPr>
        <w:t>6.  Возможно, дать право подписи на финансовых документах президенту.</w:t>
      </w:r>
    </w:p>
    <w:p w:rsidR="00577D16" w:rsidRPr="00061F94" w:rsidRDefault="00577D16" w:rsidP="00577D16">
      <w:pPr>
        <w:kinsoku w:val="0"/>
        <w:overflowPunct w:val="0"/>
        <w:spacing w:after="0"/>
        <w:jc w:val="both"/>
        <w:textAlignment w:val="baseline"/>
        <w:rPr>
          <w:rFonts w:ascii="Times New Roman" w:hAnsi="Times New Roman"/>
          <w:lang w:eastAsia="ru-RU"/>
        </w:rPr>
      </w:pPr>
      <w:r w:rsidRPr="00061F94">
        <w:rPr>
          <w:rFonts w:ascii="Times New Roman" w:eastAsia="+mn-ea" w:hAnsi="Times New Roman"/>
          <w:color w:val="000000"/>
          <w:kern w:val="24"/>
          <w:lang w:eastAsia="ru-RU"/>
        </w:rPr>
        <w:t xml:space="preserve">7. После вхождения нового президента в должность, утверждать пофамильный штат сотрудников с должностными окладами, надбавками. </w:t>
      </w:r>
    </w:p>
    <w:p w:rsidR="00577D16" w:rsidRPr="00061F94" w:rsidRDefault="00577D16" w:rsidP="00577D16">
      <w:pPr>
        <w:spacing w:after="0"/>
        <w:jc w:val="both"/>
        <w:rPr>
          <w:rFonts w:ascii="Times New Roman" w:hAnsi="Times New Roman"/>
          <w:b/>
          <w:lang w:eastAsia="ru-RU"/>
        </w:rPr>
      </w:pPr>
      <w:r w:rsidRPr="00061F94">
        <w:rPr>
          <w:rFonts w:ascii="Times New Roman" w:eastAsia="+mn-ea" w:hAnsi="Times New Roman"/>
          <w:color w:val="000000"/>
          <w:kern w:val="24"/>
          <w:lang w:eastAsia="ru-RU"/>
        </w:rPr>
        <w:t>8. В каждой региональной ассоциации иметь штатного сотрудника исполнительного аппарата РГР.</w:t>
      </w:r>
    </w:p>
    <w:p w:rsidR="00577D16" w:rsidRPr="00061F94" w:rsidRDefault="00577D16" w:rsidP="00577D16">
      <w:pPr>
        <w:spacing w:after="0"/>
        <w:jc w:val="both"/>
        <w:rPr>
          <w:rFonts w:ascii="Times New Roman" w:hAnsi="Times New Roman"/>
          <w:b/>
          <w:u w:val="single"/>
          <w:lang w:eastAsia="ru-RU"/>
        </w:rPr>
      </w:pPr>
    </w:p>
    <w:p w:rsidR="00577D16" w:rsidRPr="00061F94" w:rsidRDefault="00577D16" w:rsidP="00577D16">
      <w:pPr>
        <w:spacing w:after="0"/>
        <w:jc w:val="both"/>
        <w:rPr>
          <w:rFonts w:ascii="Times New Roman" w:hAnsi="Times New Roman"/>
          <w:b/>
          <w:u w:val="single"/>
          <w:lang w:eastAsia="ru-RU"/>
        </w:rPr>
      </w:pPr>
      <w:r w:rsidRPr="00061F94">
        <w:rPr>
          <w:rFonts w:ascii="Times New Roman" w:hAnsi="Times New Roman"/>
          <w:b/>
          <w:u w:val="single"/>
          <w:lang w:eastAsia="ru-RU"/>
        </w:rPr>
        <w:t xml:space="preserve">Заключение </w:t>
      </w:r>
    </w:p>
    <w:p w:rsidR="00577D16" w:rsidRPr="00061F94" w:rsidRDefault="00577D16" w:rsidP="00577D16">
      <w:pPr>
        <w:spacing w:after="0"/>
        <w:jc w:val="both"/>
        <w:rPr>
          <w:rFonts w:ascii="Times New Roman" w:hAnsi="Times New Roman"/>
          <w:lang w:eastAsia="ru-RU"/>
        </w:rPr>
      </w:pPr>
      <w:r w:rsidRPr="00061F94">
        <w:rPr>
          <w:rFonts w:ascii="Times New Roman" w:hAnsi="Times New Roman"/>
          <w:lang w:eastAsia="ru-RU"/>
        </w:rPr>
        <w:t xml:space="preserve">Результат будет эффективным в том случае, если будет преемственность президентов, правления, последовательность принимаемых решений и обязательность их исполнения. </w:t>
      </w:r>
    </w:p>
    <w:p w:rsidR="00577D16" w:rsidRPr="00061F94" w:rsidRDefault="00577D16" w:rsidP="00577D16">
      <w:pPr>
        <w:spacing w:after="0"/>
        <w:jc w:val="both"/>
        <w:rPr>
          <w:rFonts w:ascii="Times New Roman" w:hAnsi="Times New Roman"/>
          <w:lang w:eastAsia="ru-RU"/>
        </w:rPr>
      </w:pPr>
      <w:r w:rsidRPr="00061F94">
        <w:rPr>
          <w:rFonts w:ascii="Times New Roman" w:hAnsi="Times New Roman"/>
          <w:lang w:eastAsia="ru-RU"/>
        </w:rPr>
        <w:t xml:space="preserve">Хочу поблагодарить всех за совместную работу, за конструктивную критику, за позитив, за предложения. </w:t>
      </w:r>
    </w:p>
    <w:p w:rsidR="00577D16" w:rsidRPr="00061F94" w:rsidRDefault="00577D16" w:rsidP="00577D16">
      <w:pPr>
        <w:spacing w:after="0"/>
        <w:jc w:val="both"/>
        <w:rPr>
          <w:rFonts w:ascii="Times New Roman" w:hAnsi="Times New Roman"/>
          <w:lang w:eastAsia="ru-RU"/>
        </w:rPr>
      </w:pPr>
      <w:r w:rsidRPr="00061F94">
        <w:rPr>
          <w:rFonts w:ascii="Times New Roman" w:hAnsi="Times New Roman"/>
          <w:lang w:eastAsia="ru-RU"/>
        </w:rPr>
        <w:t>Оценку работы за отчетный период президенту и правлению давать вам.  В общем, я сделала все, что смогла и пусть, кто сможет – сделает больше.</w:t>
      </w:r>
    </w:p>
    <w:p w:rsidR="00577D16" w:rsidRPr="00061F94" w:rsidRDefault="00577D16" w:rsidP="00577D16">
      <w:pPr>
        <w:spacing w:after="0"/>
        <w:jc w:val="both"/>
        <w:rPr>
          <w:rFonts w:ascii="Times New Roman" w:hAnsi="Times New Roman"/>
          <w:lang w:eastAsia="ru-RU"/>
        </w:rPr>
      </w:pPr>
      <w:r w:rsidRPr="00061F94">
        <w:rPr>
          <w:rFonts w:ascii="Times New Roman" w:hAnsi="Times New Roman"/>
          <w:lang w:eastAsia="ru-RU"/>
        </w:rPr>
        <w:t>Спасибо</w:t>
      </w:r>
    </w:p>
    <w:p w:rsidR="00577D16" w:rsidRPr="00061F94" w:rsidRDefault="00577D16" w:rsidP="00577D16">
      <w:pPr>
        <w:spacing w:after="0"/>
        <w:jc w:val="both"/>
        <w:rPr>
          <w:rFonts w:ascii="Times New Roman" w:eastAsia="Times New Roman" w:hAnsi="Times New Roman"/>
          <w:b/>
          <w:i/>
          <w:u w:val="single"/>
          <w:lang w:eastAsia="ru-RU"/>
        </w:rPr>
      </w:pPr>
    </w:p>
    <w:p w:rsidR="007122D1" w:rsidRPr="00061F94" w:rsidRDefault="007122D1" w:rsidP="007122D1">
      <w:pPr>
        <w:spacing w:after="0"/>
        <w:jc w:val="both"/>
        <w:rPr>
          <w:rFonts w:ascii="Times New Roman" w:hAnsi="Times New Roman"/>
          <w:lang w:eastAsia="ru-RU"/>
        </w:rPr>
      </w:pPr>
      <w:r w:rsidRPr="00061F94">
        <w:rPr>
          <w:rFonts w:ascii="Times New Roman" w:hAnsi="Times New Roman"/>
          <w:b/>
          <w:lang w:eastAsia="ru-RU"/>
        </w:rPr>
        <w:t>Виноградов В.Н.:</w:t>
      </w:r>
      <w:r w:rsidRPr="00061F94">
        <w:rPr>
          <w:rFonts w:ascii="Times New Roman" w:hAnsi="Times New Roman"/>
          <w:lang w:eastAsia="ru-RU"/>
        </w:rPr>
        <w:t xml:space="preserve"> коллеги я был предыдущим Президентом РГР, поэтому для меня это не простой вопрос. У Татьяны Юрьевны две позиции: что было сделано и что надо сделать. На мой взгляд ничего не сделано, четыре пункта и те не выполнены. Что надо делать</w:t>
      </w:r>
      <w:r w:rsidR="00061F94">
        <w:rPr>
          <w:rFonts w:ascii="Times New Roman" w:hAnsi="Times New Roman"/>
          <w:lang w:eastAsia="ru-RU"/>
        </w:rPr>
        <w:t>,</w:t>
      </w:r>
      <w:r w:rsidRPr="00061F94">
        <w:rPr>
          <w:rFonts w:ascii="Times New Roman" w:hAnsi="Times New Roman"/>
          <w:lang w:eastAsia="ru-RU"/>
        </w:rPr>
        <w:t xml:space="preserve"> будет говорить Унанян А.Г. Первые полгода было потеряно время. Лупашко не была выбрана в состав Правления, даже был организован второй внеочередной съезд, но так Лупашко и не была выбрана. Полгода скандалов и нулевой эффект. Второй момент – это Сбербанк, когда позиция РГР была </w:t>
      </w:r>
      <w:r w:rsidR="00601E8A" w:rsidRPr="00061F94">
        <w:rPr>
          <w:rFonts w:ascii="Times New Roman" w:hAnsi="Times New Roman"/>
          <w:lang w:eastAsia="ru-RU"/>
        </w:rPr>
        <w:t>совершенно беззубая</w:t>
      </w:r>
      <w:r w:rsidRPr="00061F94">
        <w:rPr>
          <w:rFonts w:ascii="Times New Roman" w:hAnsi="Times New Roman"/>
          <w:lang w:eastAsia="ru-RU"/>
        </w:rPr>
        <w:t>, договор со Сбербанком. Риэлторское сообщество возмутилось</w:t>
      </w:r>
      <w:r w:rsidR="00F32D1C">
        <w:rPr>
          <w:rFonts w:ascii="Times New Roman" w:hAnsi="Times New Roman"/>
          <w:lang w:eastAsia="ru-RU"/>
        </w:rPr>
        <w:t>.</w:t>
      </w:r>
    </w:p>
    <w:p w:rsidR="007122D1" w:rsidRPr="00061F94" w:rsidRDefault="007122D1" w:rsidP="007122D1">
      <w:pPr>
        <w:spacing w:after="0"/>
        <w:jc w:val="both"/>
        <w:rPr>
          <w:rFonts w:ascii="Times New Roman" w:hAnsi="Times New Roman"/>
          <w:lang w:eastAsia="ru-RU"/>
        </w:rPr>
      </w:pPr>
      <w:r w:rsidRPr="00061F94">
        <w:rPr>
          <w:rFonts w:ascii="Times New Roman" w:hAnsi="Times New Roman"/>
          <w:lang w:eastAsia="ru-RU"/>
        </w:rPr>
        <w:t xml:space="preserve">В плане финансов ситуация безобразная. Когда я передавал дела, был профицит и вдруг появился еще миллион. И за полгода Полторак просил доверенность, но так и не разобрались по поводу миллиона. Как деньги </w:t>
      </w:r>
      <w:r w:rsidR="00601E8A" w:rsidRPr="00061F94">
        <w:rPr>
          <w:rFonts w:ascii="Times New Roman" w:hAnsi="Times New Roman"/>
          <w:lang w:eastAsia="ru-RU"/>
        </w:rPr>
        <w:t>заводились,</w:t>
      </w:r>
      <w:r w:rsidRPr="00061F94">
        <w:rPr>
          <w:rFonts w:ascii="Times New Roman" w:hAnsi="Times New Roman"/>
          <w:lang w:eastAsia="ru-RU"/>
        </w:rPr>
        <w:t xml:space="preserve"> так и осталось не известно. Лупашко была назначена полномочным представителем в Северо-Западном округе, но ее там никто не видел. Лупашко С.В. был назначен в Центральном округе и в результате мы видим выход МАР из членов РГР. По финансам все плохо, Звягин получил </w:t>
      </w:r>
      <w:r w:rsidR="00601E8A" w:rsidRPr="00061F94">
        <w:rPr>
          <w:rFonts w:ascii="Times New Roman" w:hAnsi="Times New Roman"/>
          <w:lang w:eastAsia="ru-RU"/>
        </w:rPr>
        <w:t>миллион,</w:t>
      </w:r>
      <w:r w:rsidRPr="00061F94">
        <w:rPr>
          <w:rFonts w:ascii="Times New Roman" w:hAnsi="Times New Roman"/>
          <w:lang w:eastAsia="ru-RU"/>
        </w:rPr>
        <w:t xml:space="preserve"> и мы с ним теперь еще и судимся. В финансовом плане вообще нет перспектив. Инструментов у РГР нет. На сегодня мы имеем</w:t>
      </w:r>
      <w:r w:rsidR="00F32D1C">
        <w:rPr>
          <w:rFonts w:ascii="Times New Roman" w:hAnsi="Times New Roman"/>
          <w:lang w:eastAsia="ru-RU"/>
        </w:rPr>
        <w:t>:</w:t>
      </w:r>
      <w:r w:rsidRPr="00061F94">
        <w:rPr>
          <w:rFonts w:ascii="Times New Roman" w:hAnsi="Times New Roman"/>
          <w:lang w:eastAsia="ru-RU"/>
        </w:rPr>
        <w:t xml:space="preserve"> было 1232 компании членами РГР, стало 809 компаний, 1/3 мы потеряли. Питерская ассоциация меня спрашивают, что мы делаем в РГР. Я считаю, что мы оказались на дне. Работу Президента и Правления </w:t>
      </w:r>
      <w:r w:rsidR="00F32D1C">
        <w:rPr>
          <w:rFonts w:ascii="Times New Roman" w:hAnsi="Times New Roman"/>
          <w:lang w:eastAsia="ru-RU"/>
        </w:rPr>
        <w:t xml:space="preserve">считаю необходимым </w:t>
      </w:r>
      <w:r w:rsidRPr="00061F94">
        <w:rPr>
          <w:rFonts w:ascii="Times New Roman" w:hAnsi="Times New Roman"/>
          <w:lang w:eastAsia="ru-RU"/>
        </w:rPr>
        <w:t xml:space="preserve">признать неудовлетворительной. Впервые в истории члены Правления сумели сплотиться и выразить недоверие своему Президенту.  Работу Исполнительной дирекции признать неудовлетворительной, работа ее мене эффективна, чем предыдущий состав Исполнительной дирекции. РГР себя не представляет, </w:t>
      </w:r>
      <w:r w:rsidR="00F32D1C">
        <w:rPr>
          <w:rFonts w:ascii="Times New Roman" w:hAnsi="Times New Roman"/>
          <w:lang w:eastAsia="ru-RU"/>
        </w:rPr>
        <w:t>нам нужно решить: РГР</w:t>
      </w:r>
      <w:r w:rsidRPr="00061F94">
        <w:rPr>
          <w:rFonts w:ascii="Times New Roman" w:hAnsi="Times New Roman"/>
          <w:lang w:eastAsia="ru-RU"/>
        </w:rPr>
        <w:t xml:space="preserve"> распустить или признать свои ошибки и идти дальше. Так дальше оставаться не должно.</w:t>
      </w:r>
    </w:p>
    <w:p w:rsidR="007122D1" w:rsidRPr="00061F94" w:rsidRDefault="007122D1" w:rsidP="007122D1">
      <w:pPr>
        <w:spacing w:after="0"/>
        <w:jc w:val="both"/>
        <w:rPr>
          <w:rFonts w:ascii="Times New Roman" w:hAnsi="Times New Roman"/>
          <w:lang w:eastAsia="ru-RU"/>
        </w:rPr>
      </w:pPr>
      <w:r w:rsidRPr="00061F94">
        <w:rPr>
          <w:rFonts w:ascii="Times New Roman" w:hAnsi="Times New Roman"/>
          <w:b/>
          <w:lang w:eastAsia="ru-RU"/>
        </w:rPr>
        <w:t>Симко Е.Б.:</w:t>
      </w:r>
      <w:r w:rsidRPr="00061F94">
        <w:rPr>
          <w:rFonts w:ascii="Times New Roman" w:hAnsi="Times New Roman"/>
          <w:lang w:eastAsia="ru-RU"/>
        </w:rPr>
        <w:t xml:space="preserve"> Татьяна Юрьевна, как Президент Президенту хочу сказать.  Я Вас лично глубоко уважаю. Однако остаются вопросы к Вам</w:t>
      </w:r>
      <w:r w:rsidR="00F32D1C">
        <w:rPr>
          <w:rFonts w:ascii="Times New Roman" w:hAnsi="Times New Roman"/>
          <w:lang w:eastAsia="ru-RU"/>
        </w:rPr>
        <w:t>,</w:t>
      </w:r>
      <w:r w:rsidRPr="00061F94">
        <w:rPr>
          <w:rFonts w:ascii="Times New Roman" w:hAnsi="Times New Roman"/>
          <w:lang w:eastAsia="ru-RU"/>
        </w:rPr>
        <w:t xml:space="preserve"> как к должностному лицу. За два года наблюдала и реально поняла, что мы разорвали связь между РГР и региональными ассоциациями. Мы не видим этой связи. Мы крупная ассоциация можем хоть какую-то информацию получать, а вот малочисленные ассоциации этого получить не могут. Все это приводит к развалу. У нас не работает Исполнительная дирекция. Мы пытались что-то получить, но нас банили и нам ничего не давали. Почему ИД осталась безконтрольной. Это позор</w:t>
      </w:r>
      <w:r w:rsidR="0031721D">
        <w:rPr>
          <w:rFonts w:ascii="Times New Roman" w:hAnsi="Times New Roman"/>
          <w:lang w:eastAsia="ru-RU"/>
        </w:rPr>
        <w:t>,</w:t>
      </w:r>
      <w:r w:rsidRPr="00061F94">
        <w:rPr>
          <w:rFonts w:ascii="Times New Roman" w:hAnsi="Times New Roman"/>
          <w:lang w:eastAsia="ru-RU"/>
        </w:rPr>
        <w:t xml:space="preserve"> и ни к чему хорошему не приведет. Предлагаю признать работу Президента, ИД и Правления неудовлетворительной.</w:t>
      </w:r>
    </w:p>
    <w:p w:rsidR="007122D1" w:rsidRPr="00061F94" w:rsidRDefault="007122D1" w:rsidP="007122D1">
      <w:pPr>
        <w:spacing w:after="0"/>
        <w:jc w:val="both"/>
        <w:rPr>
          <w:rFonts w:ascii="Times New Roman" w:hAnsi="Times New Roman"/>
          <w:lang w:eastAsia="ru-RU"/>
        </w:rPr>
      </w:pPr>
      <w:r w:rsidRPr="00F32D1C">
        <w:rPr>
          <w:rFonts w:ascii="Times New Roman" w:hAnsi="Times New Roman"/>
          <w:b/>
          <w:lang w:eastAsia="ru-RU"/>
        </w:rPr>
        <w:t>Зырянова И.Л.</w:t>
      </w:r>
      <w:r w:rsidR="00F32D1C">
        <w:rPr>
          <w:rFonts w:ascii="Times New Roman" w:hAnsi="Times New Roman"/>
          <w:lang w:eastAsia="ru-RU"/>
        </w:rPr>
        <w:t>:</w:t>
      </w:r>
      <w:r w:rsidRPr="00061F94">
        <w:rPr>
          <w:rFonts w:ascii="Times New Roman" w:hAnsi="Times New Roman"/>
          <w:lang w:eastAsia="ru-RU"/>
        </w:rPr>
        <w:t xml:space="preserve"> Я обратила внимание на слабые </w:t>
      </w:r>
      <w:r w:rsidR="0031721D" w:rsidRPr="00061F94">
        <w:rPr>
          <w:rFonts w:ascii="Times New Roman" w:hAnsi="Times New Roman"/>
          <w:lang w:eastAsia="ru-RU"/>
        </w:rPr>
        <w:t>инициативы</w:t>
      </w:r>
      <w:r w:rsidRPr="00061F94">
        <w:rPr>
          <w:rFonts w:ascii="Times New Roman" w:hAnsi="Times New Roman"/>
          <w:lang w:eastAsia="ru-RU"/>
        </w:rPr>
        <w:t xml:space="preserve"> регионов. УПН всегда были активны. Мне хотелось бы на будущее сказать, что всем регионам необходимо слушать и прислушиваться друг к другу. У Президента не было команды. Хотелось бы, чтобы у нового Президента была команда, чтобы он имел поддержку и приходил не один. Я никого не защищаю, но каждый президент должен иметь команду и поддержку. Поэтому я предлагаю сделать выводы и продолжить работу сообща.</w:t>
      </w:r>
    </w:p>
    <w:p w:rsidR="007122D1" w:rsidRPr="00061F94" w:rsidRDefault="007122D1" w:rsidP="007122D1">
      <w:pPr>
        <w:spacing w:after="0"/>
        <w:jc w:val="both"/>
        <w:rPr>
          <w:rFonts w:ascii="Times New Roman" w:hAnsi="Times New Roman"/>
          <w:lang w:eastAsia="ru-RU"/>
        </w:rPr>
      </w:pPr>
      <w:r w:rsidRPr="00061F94">
        <w:rPr>
          <w:rFonts w:ascii="Times New Roman" w:hAnsi="Times New Roman"/>
          <w:b/>
          <w:lang w:eastAsia="ru-RU"/>
        </w:rPr>
        <w:lastRenderedPageBreak/>
        <w:t>Ликефет А.Л.</w:t>
      </w:r>
      <w:r w:rsidR="00577D16" w:rsidRPr="00061F94">
        <w:rPr>
          <w:rFonts w:ascii="Times New Roman" w:hAnsi="Times New Roman"/>
          <w:lang w:eastAsia="ru-RU"/>
        </w:rPr>
        <w:t>:</w:t>
      </w:r>
      <w:r w:rsidRPr="00061F94">
        <w:rPr>
          <w:rFonts w:ascii="Times New Roman" w:hAnsi="Times New Roman"/>
          <w:lang w:eastAsia="ru-RU"/>
        </w:rPr>
        <w:t xml:space="preserve"> в конце доклада </w:t>
      </w:r>
      <w:r w:rsidR="00577D16" w:rsidRPr="00061F94">
        <w:rPr>
          <w:rFonts w:ascii="Times New Roman" w:hAnsi="Times New Roman"/>
          <w:lang w:eastAsia="ru-RU"/>
        </w:rPr>
        <w:t xml:space="preserve">Президента </w:t>
      </w:r>
      <w:r w:rsidRPr="00061F94">
        <w:rPr>
          <w:rFonts w:ascii="Times New Roman" w:hAnsi="Times New Roman"/>
          <w:lang w:eastAsia="ru-RU"/>
        </w:rPr>
        <w:t>была фраза, что «я сделала все, что могла». Президент провел колоссальное количество встреч, поездок. Она сделала очень многое. Была ненужная возня, которая сказалась на работе Президента и Правления. Основа НС и Правления – это успешные люди, они учатся. Больно смотреть на цифры. Надо бить в колокола и идти от ассоциаций, коллективов, людей. Нам необходимо переделать отношение. Пожелать: глубокое уважение друг к другу, надо печь большой пирог для всех, т</w:t>
      </w:r>
      <w:r w:rsidR="0031721D">
        <w:rPr>
          <w:rFonts w:ascii="Times New Roman" w:hAnsi="Times New Roman"/>
          <w:lang w:eastAsia="ru-RU"/>
        </w:rPr>
        <w:t>огда твой кусок будет равен тому, какой ты хочешь;</w:t>
      </w:r>
      <w:r w:rsidRPr="00061F94">
        <w:rPr>
          <w:rFonts w:ascii="Times New Roman" w:hAnsi="Times New Roman"/>
          <w:lang w:eastAsia="ru-RU"/>
        </w:rPr>
        <w:t xml:space="preserve"> доброты, понимания, только общее дело нас сможет объединить, надо все опции</w:t>
      </w:r>
      <w:r w:rsidR="0031721D">
        <w:rPr>
          <w:rFonts w:ascii="Times New Roman" w:hAnsi="Times New Roman"/>
          <w:lang w:eastAsia="ru-RU"/>
        </w:rPr>
        <w:t xml:space="preserve"> РГР</w:t>
      </w:r>
      <w:r w:rsidRPr="00061F94">
        <w:rPr>
          <w:rFonts w:ascii="Times New Roman" w:hAnsi="Times New Roman"/>
          <w:lang w:eastAsia="ru-RU"/>
        </w:rPr>
        <w:t xml:space="preserve"> восстановить. Команда всегда была, но что случилось не понятно. Оценка работы Президента удовлетворительная, мы ее выбирали, мы и должны были поддерживать, оценка работы ИД тоже удовлетворительная, если нет должного руководства, то ИД выполняет свои функции так, как она это понимает. В штате должны быть люди, которые выполняют свои функции и задачи, за это получает зарплату.</w:t>
      </w:r>
    </w:p>
    <w:p w:rsidR="007122D1" w:rsidRPr="00061F94" w:rsidRDefault="007122D1" w:rsidP="007122D1">
      <w:pPr>
        <w:spacing w:after="0"/>
        <w:jc w:val="both"/>
        <w:rPr>
          <w:rFonts w:ascii="Times New Roman" w:hAnsi="Times New Roman"/>
          <w:lang w:eastAsia="ru-RU"/>
        </w:rPr>
      </w:pPr>
      <w:r w:rsidRPr="00061F94">
        <w:rPr>
          <w:rFonts w:ascii="Times New Roman" w:hAnsi="Times New Roman"/>
          <w:b/>
          <w:lang w:eastAsia="ru-RU"/>
        </w:rPr>
        <w:t>Апресов Г.Г.:</w:t>
      </w:r>
      <w:r w:rsidRPr="00061F94">
        <w:rPr>
          <w:rFonts w:ascii="Times New Roman" w:hAnsi="Times New Roman"/>
          <w:lang w:eastAsia="ru-RU"/>
        </w:rPr>
        <w:t xml:space="preserve"> уполномоченных представителей необходимо отменять. Уполномоченный</w:t>
      </w:r>
      <w:r w:rsidR="0031721D">
        <w:rPr>
          <w:rFonts w:ascii="Times New Roman" w:hAnsi="Times New Roman"/>
          <w:lang w:eastAsia="ru-RU"/>
        </w:rPr>
        <w:t xml:space="preserve"> представитель в Крыму</w:t>
      </w:r>
      <w:r w:rsidRPr="00061F94">
        <w:rPr>
          <w:rFonts w:ascii="Times New Roman" w:hAnsi="Times New Roman"/>
          <w:lang w:eastAsia="ru-RU"/>
        </w:rPr>
        <w:t xml:space="preserve"> нас отговаривал вступать в РГР.</w:t>
      </w:r>
      <w:r w:rsidR="0031721D">
        <w:rPr>
          <w:rFonts w:ascii="Times New Roman" w:hAnsi="Times New Roman"/>
          <w:lang w:eastAsia="ru-RU"/>
        </w:rPr>
        <w:t xml:space="preserve"> Зачем нам такие уполномоченные?</w:t>
      </w:r>
      <w:r w:rsidRPr="00061F94">
        <w:rPr>
          <w:rFonts w:ascii="Times New Roman" w:hAnsi="Times New Roman"/>
          <w:lang w:eastAsia="ru-RU"/>
        </w:rPr>
        <w:t xml:space="preserve"> Если мы оставляем этот аппарат, то человек должен быть из этого округа, </w:t>
      </w:r>
      <w:r w:rsidR="0031721D">
        <w:rPr>
          <w:rFonts w:ascii="Times New Roman" w:hAnsi="Times New Roman"/>
          <w:lang w:eastAsia="ru-RU"/>
        </w:rPr>
        <w:t xml:space="preserve">а сами </w:t>
      </w:r>
      <w:r w:rsidRPr="00061F94">
        <w:rPr>
          <w:rFonts w:ascii="Times New Roman" w:hAnsi="Times New Roman"/>
          <w:lang w:eastAsia="ru-RU"/>
        </w:rPr>
        <w:t>округа необходимо разделить на 2-3 субъекта и</w:t>
      </w:r>
      <w:r w:rsidR="0031721D">
        <w:rPr>
          <w:rFonts w:ascii="Times New Roman" w:hAnsi="Times New Roman"/>
          <w:lang w:eastAsia="ru-RU"/>
        </w:rPr>
        <w:t>,</w:t>
      </w:r>
      <w:r w:rsidRPr="00061F94">
        <w:rPr>
          <w:rFonts w:ascii="Times New Roman" w:hAnsi="Times New Roman"/>
          <w:lang w:eastAsia="ru-RU"/>
        </w:rPr>
        <w:t xml:space="preserve"> если будет возможность, то на возмездной основе. У меня претензий к ИД нет, поэтому прошу работу признать удовлетворительной.</w:t>
      </w:r>
    </w:p>
    <w:p w:rsidR="007122D1" w:rsidRPr="00061F94" w:rsidRDefault="007122D1" w:rsidP="007122D1">
      <w:pPr>
        <w:spacing w:after="0"/>
        <w:jc w:val="both"/>
        <w:rPr>
          <w:rFonts w:ascii="Times New Roman" w:hAnsi="Times New Roman"/>
          <w:lang w:eastAsia="ru-RU"/>
        </w:rPr>
      </w:pPr>
      <w:r w:rsidRPr="00061F94">
        <w:rPr>
          <w:rFonts w:ascii="Times New Roman" w:hAnsi="Times New Roman"/>
          <w:b/>
          <w:lang w:eastAsia="ru-RU"/>
        </w:rPr>
        <w:t xml:space="preserve">Костюничев </w:t>
      </w:r>
      <w:r w:rsidR="00577D16" w:rsidRPr="00061F94">
        <w:rPr>
          <w:rFonts w:ascii="Times New Roman" w:hAnsi="Times New Roman"/>
          <w:b/>
          <w:lang w:eastAsia="ru-RU"/>
        </w:rPr>
        <w:t>Д.В.:</w:t>
      </w:r>
      <w:r w:rsidRPr="00061F94">
        <w:rPr>
          <w:rFonts w:ascii="Times New Roman" w:hAnsi="Times New Roman"/>
          <w:lang w:eastAsia="ru-RU"/>
        </w:rPr>
        <w:t xml:space="preserve">  </w:t>
      </w:r>
      <w:r w:rsidR="0031721D">
        <w:rPr>
          <w:rFonts w:ascii="Times New Roman" w:hAnsi="Times New Roman"/>
          <w:lang w:eastAsia="ru-RU"/>
        </w:rPr>
        <w:t xml:space="preserve">хочу </w:t>
      </w:r>
      <w:r w:rsidRPr="00061F94">
        <w:rPr>
          <w:rFonts w:ascii="Times New Roman" w:hAnsi="Times New Roman"/>
          <w:lang w:eastAsia="ru-RU"/>
        </w:rPr>
        <w:t>выразить благодарность ассоциациям за активность их позиций. В регионы должна поступать информация оперативно. Больше принимать участие в деятельности РГР региональным лидерам. РГР – это не Президент, Правление, это мы, группа юр.лиц, все заинтересованы в продвижении профессии. Оценку работы дать не могу.</w:t>
      </w:r>
    </w:p>
    <w:p w:rsidR="007122D1" w:rsidRPr="00061F94" w:rsidRDefault="007122D1" w:rsidP="007122D1">
      <w:pPr>
        <w:spacing w:after="0"/>
        <w:jc w:val="both"/>
        <w:rPr>
          <w:rFonts w:ascii="Times New Roman" w:hAnsi="Times New Roman"/>
          <w:lang w:eastAsia="ru-RU"/>
        </w:rPr>
      </w:pPr>
      <w:r w:rsidRPr="0031721D">
        <w:rPr>
          <w:rFonts w:ascii="Times New Roman" w:hAnsi="Times New Roman"/>
          <w:b/>
          <w:lang w:eastAsia="ru-RU"/>
        </w:rPr>
        <w:t>Самойлов О.П.:</w:t>
      </w:r>
      <w:r w:rsidRPr="00061F94">
        <w:rPr>
          <w:rFonts w:ascii="Times New Roman" w:hAnsi="Times New Roman"/>
          <w:lang w:eastAsia="ru-RU"/>
        </w:rPr>
        <w:t xml:space="preserve"> я готов поддержать Виноградова и Симко, мы допустили провалы и недоработки. Для чего делалось, и с душой</w:t>
      </w:r>
      <w:r w:rsidR="0031721D">
        <w:rPr>
          <w:rFonts w:ascii="Times New Roman" w:hAnsi="Times New Roman"/>
          <w:lang w:eastAsia="ru-RU"/>
        </w:rPr>
        <w:t xml:space="preserve"> ли</w:t>
      </w:r>
      <w:r w:rsidRPr="00061F94">
        <w:rPr>
          <w:rFonts w:ascii="Times New Roman" w:hAnsi="Times New Roman"/>
          <w:lang w:eastAsia="ru-RU"/>
        </w:rPr>
        <w:t>? Я не уверен, что это делалось злонамеренно. Чрезвычайно важно понимать, что контроль за органом управления лежит на том, кто его выбирал. Президент не обладает полной властью, у нас демократическая организация. Каждый народ заслуживает того правителя, которого достоин. На простом примере</w:t>
      </w:r>
      <w:r w:rsidR="0031721D">
        <w:rPr>
          <w:rFonts w:ascii="Times New Roman" w:hAnsi="Times New Roman"/>
          <w:lang w:eastAsia="ru-RU"/>
        </w:rPr>
        <w:t>,</w:t>
      </w:r>
      <w:r w:rsidRPr="00061F94">
        <w:rPr>
          <w:rFonts w:ascii="Times New Roman" w:hAnsi="Times New Roman"/>
          <w:lang w:eastAsia="ru-RU"/>
        </w:rPr>
        <w:t xml:space="preserve"> мы что делаем? Повестка перед нами. Почему мы отступили от повестки, прения у нас в пункте 10. Мы даем оценки, признаем работу удовлетворительной и вернемся к предыдущим пунктам повестки. Мы сами допускаем данный бардак, что мы тогда хотим. Нужно каждому ответить за себя, а потом уже предъявлять претензии. В этой системе работа выполнена по максимуму. Если нужно мое извинение за инициативу по разработке профстандартов, то извинюсь. </w:t>
      </w:r>
      <w:r w:rsidR="0031721D">
        <w:rPr>
          <w:rFonts w:ascii="Times New Roman" w:hAnsi="Times New Roman"/>
          <w:lang w:eastAsia="ru-RU"/>
        </w:rPr>
        <w:t xml:space="preserve">Душа горит. </w:t>
      </w:r>
      <w:r w:rsidRPr="00061F94">
        <w:rPr>
          <w:rFonts w:ascii="Times New Roman" w:hAnsi="Times New Roman"/>
          <w:lang w:eastAsia="ru-RU"/>
        </w:rPr>
        <w:t>Работа выполнена по максимуму, суммарно эффект был не тот. Оценку предлагаю дать удовлетворительн</w:t>
      </w:r>
      <w:r w:rsidR="0031721D">
        <w:rPr>
          <w:rFonts w:ascii="Times New Roman" w:hAnsi="Times New Roman"/>
          <w:lang w:eastAsia="ru-RU"/>
        </w:rPr>
        <w:t>ую</w:t>
      </w:r>
      <w:r w:rsidRPr="00061F94">
        <w:rPr>
          <w:rFonts w:ascii="Times New Roman" w:hAnsi="Times New Roman"/>
          <w:lang w:eastAsia="ru-RU"/>
        </w:rPr>
        <w:t>.  Философская мудрость: между выбором сказать всем правду или сохранить мир, то выбери стремление сохранить мир, тем более от этой правды ты сам ничего не выиграешь.</w:t>
      </w:r>
    </w:p>
    <w:p w:rsidR="007122D1" w:rsidRPr="00061F94" w:rsidRDefault="007122D1" w:rsidP="007122D1">
      <w:pPr>
        <w:spacing w:after="0"/>
        <w:jc w:val="both"/>
        <w:rPr>
          <w:rFonts w:ascii="Times New Roman" w:hAnsi="Times New Roman"/>
          <w:lang w:eastAsia="ru-RU"/>
        </w:rPr>
      </w:pPr>
      <w:r w:rsidRPr="00061F94">
        <w:rPr>
          <w:rFonts w:ascii="Times New Roman" w:hAnsi="Times New Roman"/>
          <w:b/>
          <w:lang w:eastAsia="ru-RU"/>
        </w:rPr>
        <w:t>Деменок Т.Ю.:</w:t>
      </w:r>
      <w:r w:rsidRPr="00061F94">
        <w:rPr>
          <w:rFonts w:ascii="Times New Roman" w:hAnsi="Times New Roman"/>
          <w:lang w:eastAsia="ru-RU"/>
        </w:rPr>
        <w:t xml:space="preserve"> предлагаю перенести прения и продолжим по повестке.</w:t>
      </w:r>
    </w:p>
    <w:p w:rsidR="007122D1" w:rsidRPr="00061F94" w:rsidRDefault="007122D1" w:rsidP="007122D1">
      <w:pPr>
        <w:spacing w:after="0"/>
        <w:jc w:val="both"/>
        <w:rPr>
          <w:rFonts w:ascii="Times New Roman" w:hAnsi="Times New Roman"/>
          <w:lang w:eastAsia="ru-RU"/>
        </w:rPr>
      </w:pPr>
      <w:r w:rsidRPr="00061F94">
        <w:rPr>
          <w:rFonts w:ascii="Times New Roman" w:hAnsi="Times New Roman"/>
          <w:b/>
          <w:lang w:eastAsia="ru-RU"/>
        </w:rPr>
        <w:t>Хромов А.А.:</w:t>
      </w:r>
      <w:r w:rsidRPr="00061F94">
        <w:rPr>
          <w:rFonts w:ascii="Times New Roman" w:hAnsi="Times New Roman"/>
          <w:lang w:eastAsia="ru-RU"/>
        </w:rPr>
        <w:t xml:space="preserve"> я согласен с Олегом Павловичем. Я был Президентом и Правление при мне не выбиралось. То Правление было мудрым, мы спорили, но решени</w:t>
      </w:r>
      <w:r w:rsidR="0031721D">
        <w:rPr>
          <w:rFonts w:ascii="Times New Roman" w:hAnsi="Times New Roman"/>
          <w:lang w:eastAsia="ru-RU"/>
        </w:rPr>
        <w:t>я принимались перспективны</w:t>
      </w:r>
      <w:r w:rsidRPr="00061F94">
        <w:rPr>
          <w:rFonts w:ascii="Times New Roman" w:hAnsi="Times New Roman"/>
          <w:lang w:eastAsia="ru-RU"/>
        </w:rPr>
        <w:t>е. Это тяжелейшая работа быть Президентом. Президент должен иметь поддержку Правления. Если этого не будет, то Президент не сможет работать. Правление отработало неудовлетворительно, Правление не поправило Президента и указало на ошибки Президенту. Правление – общество добровольцев. Поддержу оценку работы Президента удовлетворительной.</w:t>
      </w:r>
    </w:p>
    <w:p w:rsidR="007122D1" w:rsidRPr="00061F94" w:rsidRDefault="007122D1" w:rsidP="007122D1">
      <w:pPr>
        <w:spacing w:after="0"/>
        <w:jc w:val="both"/>
        <w:rPr>
          <w:rFonts w:ascii="Times New Roman" w:hAnsi="Times New Roman"/>
          <w:lang w:eastAsia="ru-RU"/>
        </w:rPr>
      </w:pPr>
    </w:p>
    <w:p w:rsidR="007122D1" w:rsidRPr="00061F94" w:rsidRDefault="007122D1" w:rsidP="007122D1">
      <w:pPr>
        <w:spacing w:after="0"/>
        <w:jc w:val="both"/>
        <w:rPr>
          <w:rFonts w:ascii="Times New Roman" w:hAnsi="Times New Roman"/>
          <w:b/>
          <w:lang w:eastAsia="ru-RU"/>
        </w:rPr>
      </w:pPr>
      <w:r w:rsidRPr="00061F94">
        <w:rPr>
          <w:rFonts w:ascii="Times New Roman" w:eastAsia="Times New Roman" w:hAnsi="Times New Roman"/>
          <w:b/>
          <w:lang w:eastAsia="ru-RU"/>
        </w:rPr>
        <w:t>7.</w:t>
      </w:r>
      <w:r w:rsidRPr="00061F94">
        <w:rPr>
          <w:rFonts w:ascii="Times New Roman" w:eastAsia="Times New Roman" w:hAnsi="Times New Roman"/>
          <w:b/>
          <w:lang w:eastAsia="ru-RU"/>
        </w:rPr>
        <w:tab/>
        <w:t>Отчет Исполнительного Вице-президента РГР о работе</w:t>
      </w:r>
      <w:r w:rsidR="00577D16" w:rsidRPr="00061F94">
        <w:rPr>
          <w:rFonts w:ascii="Times New Roman" w:eastAsia="Times New Roman" w:hAnsi="Times New Roman"/>
          <w:b/>
          <w:lang w:eastAsia="ru-RU"/>
        </w:rPr>
        <w:t xml:space="preserve"> за 2017 год </w:t>
      </w:r>
    </w:p>
    <w:p w:rsidR="007122D1" w:rsidRPr="00061F94" w:rsidRDefault="007A79C4" w:rsidP="007122D1">
      <w:pPr>
        <w:spacing w:after="0"/>
        <w:jc w:val="both"/>
        <w:rPr>
          <w:rFonts w:ascii="Times New Roman" w:hAnsi="Times New Roman"/>
          <w:lang w:eastAsia="ru-RU"/>
        </w:rPr>
      </w:pPr>
      <w:r>
        <w:rPr>
          <w:rFonts w:ascii="Times New Roman" w:hAnsi="Times New Roman"/>
          <w:b/>
          <w:lang w:eastAsia="ru-RU"/>
        </w:rPr>
        <w:t xml:space="preserve">Докладывает </w:t>
      </w:r>
      <w:r w:rsidR="007122D1" w:rsidRPr="00061F94">
        <w:rPr>
          <w:rFonts w:ascii="Times New Roman" w:hAnsi="Times New Roman"/>
          <w:b/>
          <w:lang w:eastAsia="ru-RU"/>
        </w:rPr>
        <w:t>Галеев Р.Д.:</w:t>
      </w:r>
      <w:r w:rsidR="007122D1" w:rsidRPr="00061F94">
        <w:rPr>
          <w:rFonts w:ascii="Times New Roman" w:hAnsi="Times New Roman"/>
          <w:lang w:eastAsia="ru-RU"/>
        </w:rPr>
        <w:t xml:space="preserve"> я хочу поблагодарить за оценку Президента, данную работе ИД удовлетворительной. Вся работа ИД проводилась в интересах РГР, готов дать все пояснения, </w:t>
      </w:r>
      <w:r w:rsidR="0031721D">
        <w:rPr>
          <w:rFonts w:ascii="Times New Roman" w:hAnsi="Times New Roman"/>
          <w:lang w:eastAsia="ru-RU"/>
        </w:rPr>
        <w:t xml:space="preserve">необходимую </w:t>
      </w:r>
      <w:r w:rsidR="007122D1" w:rsidRPr="00061F94">
        <w:rPr>
          <w:rFonts w:ascii="Times New Roman" w:hAnsi="Times New Roman"/>
          <w:lang w:eastAsia="ru-RU"/>
        </w:rPr>
        <w:t xml:space="preserve">информацию. Не соглашусь с прерванной связью с регионами. ИД обеспечивает ежедневную постоянную деятельность РГР. Работа ведется в большом объеме, даже элементарно, </w:t>
      </w:r>
      <w:r w:rsidR="00E75730" w:rsidRPr="00061F94">
        <w:rPr>
          <w:rFonts w:ascii="Times New Roman" w:hAnsi="Times New Roman"/>
          <w:lang w:eastAsia="ru-RU"/>
        </w:rPr>
        <w:t>написание протоколов</w:t>
      </w:r>
      <w:r w:rsidR="007122D1" w:rsidRPr="00061F94">
        <w:rPr>
          <w:rFonts w:ascii="Times New Roman" w:hAnsi="Times New Roman"/>
          <w:lang w:eastAsia="ru-RU"/>
        </w:rPr>
        <w:t xml:space="preserve"> всех заседаний. Связь с регионами восстановлена, обновлена полная информация по базе всех членов РГР. Запущен новый сайт и там хорошо структурирована информация. Сайт – место размещения информации о каждом члене РГР, информация всегда актуальна</w:t>
      </w:r>
      <w:r w:rsidR="0031721D">
        <w:rPr>
          <w:rFonts w:ascii="Times New Roman" w:hAnsi="Times New Roman"/>
          <w:lang w:eastAsia="ru-RU"/>
        </w:rPr>
        <w:t>я</w:t>
      </w:r>
      <w:r w:rsidR="007122D1" w:rsidRPr="00061F94">
        <w:rPr>
          <w:rFonts w:ascii="Times New Roman" w:hAnsi="Times New Roman"/>
          <w:lang w:eastAsia="ru-RU"/>
        </w:rPr>
        <w:t>,</w:t>
      </w:r>
      <w:r w:rsidR="0031721D">
        <w:rPr>
          <w:rFonts w:ascii="Times New Roman" w:hAnsi="Times New Roman"/>
          <w:lang w:eastAsia="ru-RU"/>
        </w:rPr>
        <w:t xml:space="preserve"> опубликована и поддерживается</w:t>
      </w:r>
      <w:r w:rsidR="007122D1" w:rsidRPr="00061F94">
        <w:rPr>
          <w:rFonts w:ascii="Times New Roman" w:hAnsi="Times New Roman"/>
          <w:lang w:eastAsia="ru-RU"/>
        </w:rPr>
        <w:t xml:space="preserve"> полная информация по всем представителям коллективных членов, налажена </w:t>
      </w:r>
      <w:r w:rsidR="00E75730" w:rsidRPr="00061F94">
        <w:rPr>
          <w:rFonts w:ascii="Times New Roman" w:hAnsi="Times New Roman"/>
          <w:lang w:eastAsia="ru-RU"/>
        </w:rPr>
        <w:t>практика систематизации</w:t>
      </w:r>
      <w:r w:rsidR="007122D1" w:rsidRPr="00061F94">
        <w:rPr>
          <w:rFonts w:ascii="Times New Roman" w:hAnsi="Times New Roman"/>
          <w:lang w:eastAsia="ru-RU"/>
        </w:rPr>
        <w:t xml:space="preserve"> всей информации и ее оперативная </w:t>
      </w:r>
      <w:r>
        <w:rPr>
          <w:rFonts w:ascii="Times New Roman" w:hAnsi="Times New Roman"/>
          <w:lang w:eastAsia="ru-RU"/>
        </w:rPr>
        <w:t>актуализация</w:t>
      </w:r>
      <w:r w:rsidR="007122D1" w:rsidRPr="00061F94">
        <w:rPr>
          <w:rFonts w:ascii="Times New Roman" w:hAnsi="Times New Roman"/>
          <w:lang w:eastAsia="ru-RU"/>
        </w:rPr>
        <w:t xml:space="preserve">. Хочу поблагодарить службу каталога, которая сумела наладить наполнение данной информации и обеспечить контроль за ее актуальностью. </w:t>
      </w:r>
      <w:r>
        <w:rPr>
          <w:rFonts w:ascii="Times New Roman" w:hAnsi="Times New Roman"/>
          <w:lang w:eastAsia="ru-RU"/>
        </w:rPr>
        <w:t>Ведется р</w:t>
      </w:r>
      <w:r w:rsidR="007122D1" w:rsidRPr="00061F94">
        <w:rPr>
          <w:rFonts w:ascii="Times New Roman" w:hAnsi="Times New Roman"/>
          <w:lang w:eastAsia="ru-RU"/>
        </w:rPr>
        <w:t xml:space="preserve">абота по сбору членских взносов, </w:t>
      </w:r>
      <w:r>
        <w:rPr>
          <w:rFonts w:ascii="Times New Roman" w:hAnsi="Times New Roman"/>
          <w:lang w:eastAsia="ru-RU"/>
        </w:rPr>
        <w:t xml:space="preserve">в итоге нет задолженности </w:t>
      </w:r>
      <w:r w:rsidR="007122D1" w:rsidRPr="00061F94">
        <w:rPr>
          <w:rFonts w:ascii="Times New Roman" w:hAnsi="Times New Roman"/>
          <w:lang w:eastAsia="ru-RU"/>
        </w:rPr>
        <w:t xml:space="preserve">за 2017 год, </w:t>
      </w:r>
      <w:r>
        <w:rPr>
          <w:rFonts w:ascii="Times New Roman" w:hAnsi="Times New Roman"/>
          <w:lang w:eastAsia="ru-RU"/>
        </w:rPr>
        <w:t xml:space="preserve">поддерживается </w:t>
      </w:r>
      <w:r w:rsidR="007122D1" w:rsidRPr="00061F94">
        <w:rPr>
          <w:rFonts w:ascii="Times New Roman" w:hAnsi="Times New Roman"/>
          <w:lang w:eastAsia="ru-RU"/>
        </w:rPr>
        <w:t xml:space="preserve">постоянный контакт с ассоциациями и не </w:t>
      </w:r>
      <w:r w:rsidR="00577D16" w:rsidRPr="00061F94">
        <w:rPr>
          <w:rFonts w:ascii="Times New Roman" w:hAnsi="Times New Roman"/>
          <w:lang w:eastAsia="ru-RU"/>
        </w:rPr>
        <w:t>допускаем</w:t>
      </w:r>
      <w:r w:rsidR="007122D1" w:rsidRPr="00061F94">
        <w:rPr>
          <w:rFonts w:ascii="Times New Roman" w:hAnsi="Times New Roman"/>
          <w:lang w:eastAsia="ru-RU"/>
        </w:rPr>
        <w:t xml:space="preserve"> формирование задолженности. Такого не должно быть, ассоциации не должны </w:t>
      </w:r>
      <w:r w:rsidR="007122D1" w:rsidRPr="00061F94">
        <w:rPr>
          <w:rFonts w:ascii="Times New Roman" w:hAnsi="Times New Roman"/>
          <w:lang w:eastAsia="ru-RU"/>
        </w:rPr>
        <w:lastRenderedPageBreak/>
        <w:t xml:space="preserve">копить долги, это приводит к невозможности выплаты этих долгов. По направлению отдела стандартизации и сертификации замечаний нет, вопросы обсуждаются регулярно, сбор обратной связи, отбор и обобщение информации, есть </w:t>
      </w:r>
      <w:r w:rsidR="00577D16" w:rsidRPr="00061F94">
        <w:rPr>
          <w:rFonts w:ascii="Times New Roman" w:hAnsi="Times New Roman"/>
          <w:lang w:eastAsia="ru-RU"/>
        </w:rPr>
        <w:t>распределение</w:t>
      </w:r>
      <w:r w:rsidR="007122D1" w:rsidRPr="00061F94">
        <w:rPr>
          <w:rFonts w:ascii="Times New Roman" w:hAnsi="Times New Roman"/>
          <w:lang w:eastAsia="ru-RU"/>
        </w:rPr>
        <w:t xml:space="preserve"> всей информации по ассоциациям и контроль за </w:t>
      </w:r>
      <w:r w:rsidR="00577D16" w:rsidRPr="00061F94">
        <w:rPr>
          <w:rFonts w:ascii="Times New Roman" w:hAnsi="Times New Roman"/>
          <w:lang w:eastAsia="ru-RU"/>
        </w:rPr>
        <w:t>рассматриваемыми</w:t>
      </w:r>
      <w:r w:rsidR="007122D1" w:rsidRPr="00061F94">
        <w:rPr>
          <w:rFonts w:ascii="Times New Roman" w:hAnsi="Times New Roman"/>
          <w:lang w:eastAsia="ru-RU"/>
        </w:rPr>
        <w:t xml:space="preserve"> обращениями. Направление </w:t>
      </w:r>
      <w:r w:rsidR="007122D1" w:rsidRPr="00061F94">
        <w:rPr>
          <w:rFonts w:ascii="Times New Roman" w:hAnsi="Times New Roman"/>
          <w:lang w:val="en-US" w:eastAsia="ru-RU"/>
        </w:rPr>
        <w:t>PR</w:t>
      </w:r>
      <w:r w:rsidR="007122D1" w:rsidRPr="00061F94">
        <w:rPr>
          <w:rFonts w:ascii="Times New Roman" w:hAnsi="Times New Roman"/>
          <w:lang w:eastAsia="ru-RU"/>
        </w:rPr>
        <w:t xml:space="preserve"> деятельности, у нас один менеджер, т.к. часть работы делегирована компании МАРТ. Поздравления, новости, взаимодействие со СМИ, организация мероприятий. Юридическая служба ведет </w:t>
      </w:r>
      <w:r w:rsidR="00A218B7" w:rsidRPr="00061F94">
        <w:rPr>
          <w:rFonts w:ascii="Times New Roman" w:hAnsi="Times New Roman"/>
          <w:lang w:eastAsia="ru-RU"/>
        </w:rPr>
        <w:t>все вопросы,</w:t>
      </w:r>
      <w:r w:rsidR="007122D1" w:rsidRPr="00061F94">
        <w:rPr>
          <w:rFonts w:ascii="Times New Roman" w:hAnsi="Times New Roman"/>
          <w:lang w:eastAsia="ru-RU"/>
        </w:rPr>
        <w:t xml:space="preserve"> связанные с обращениями граждан, ассоциаций, Президента. Подготовка проектов соглашений, договоров, в т.ч. международных. Подготовка проектов по внесению изменений в локальные нормативные акты. </w:t>
      </w:r>
    </w:p>
    <w:p w:rsidR="007122D1" w:rsidRPr="00061F94" w:rsidRDefault="007122D1" w:rsidP="007122D1">
      <w:pPr>
        <w:spacing w:after="0"/>
        <w:jc w:val="both"/>
        <w:rPr>
          <w:rFonts w:ascii="Times New Roman" w:hAnsi="Times New Roman"/>
          <w:lang w:eastAsia="ru-RU"/>
        </w:rPr>
      </w:pPr>
    </w:p>
    <w:p w:rsidR="007122D1" w:rsidRPr="007A79C4" w:rsidRDefault="007A79C4" w:rsidP="007A79C4">
      <w:pPr>
        <w:spacing w:after="0"/>
        <w:jc w:val="both"/>
        <w:rPr>
          <w:rFonts w:ascii="Times New Roman" w:eastAsia="Times New Roman" w:hAnsi="Times New Roman"/>
          <w:b/>
          <w:lang w:eastAsia="ru-RU"/>
        </w:rPr>
      </w:pPr>
      <w:r>
        <w:rPr>
          <w:rFonts w:ascii="Times New Roman" w:eastAsia="Times New Roman" w:hAnsi="Times New Roman"/>
          <w:b/>
          <w:lang w:eastAsia="ru-RU"/>
        </w:rPr>
        <w:t>8.</w:t>
      </w:r>
      <w:r w:rsidR="007122D1" w:rsidRPr="007A79C4">
        <w:rPr>
          <w:rFonts w:ascii="Times New Roman" w:eastAsia="Times New Roman" w:hAnsi="Times New Roman"/>
          <w:b/>
          <w:lang w:eastAsia="ru-RU"/>
        </w:rPr>
        <w:t>Отчет о проделанной работе по PR продвижени</w:t>
      </w:r>
      <w:r w:rsidRPr="007A79C4">
        <w:rPr>
          <w:rFonts w:ascii="Times New Roman" w:eastAsia="Times New Roman" w:hAnsi="Times New Roman"/>
          <w:b/>
          <w:lang w:eastAsia="ru-RU"/>
        </w:rPr>
        <w:t>ю РГР и Единого реестра.</w:t>
      </w:r>
    </w:p>
    <w:p w:rsidR="007A79C4" w:rsidRPr="007A79C4" w:rsidRDefault="007A79C4" w:rsidP="007A79C4">
      <w:pPr>
        <w:spacing w:after="0"/>
        <w:jc w:val="both"/>
        <w:rPr>
          <w:rFonts w:ascii="Times New Roman" w:eastAsia="Times New Roman" w:hAnsi="Times New Roman"/>
          <w:b/>
          <w:lang w:eastAsia="ru-RU"/>
        </w:rPr>
      </w:pPr>
    </w:p>
    <w:p w:rsidR="00CA1304" w:rsidRPr="00061F94" w:rsidRDefault="007A79C4" w:rsidP="007122D1">
      <w:pPr>
        <w:pStyle w:val="a3"/>
        <w:spacing w:after="0"/>
        <w:ind w:left="0"/>
        <w:rPr>
          <w:rFonts w:ascii="Times New Roman" w:hAnsi="Times New Roman"/>
          <w:lang w:eastAsia="ru-RU"/>
        </w:rPr>
      </w:pPr>
      <w:r>
        <w:rPr>
          <w:rFonts w:ascii="Times New Roman" w:hAnsi="Times New Roman"/>
          <w:b/>
          <w:lang w:eastAsia="ru-RU"/>
        </w:rPr>
        <w:t xml:space="preserve">Докладывает </w:t>
      </w:r>
      <w:r w:rsidR="00577D16" w:rsidRPr="00061F94">
        <w:rPr>
          <w:rFonts w:ascii="Times New Roman" w:hAnsi="Times New Roman"/>
          <w:b/>
          <w:lang w:eastAsia="ru-RU"/>
        </w:rPr>
        <w:t>Акимова Л.</w:t>
      </w:r>
      <w:r w:rsidR="007122D1" w:rsidRPr="00061F94">
        <w:rPr>
          <w:rFonts w:ascii="Times New Roman" w:hAnsi="Times New Roman"/>
          <w:b/>
          <w:lang w:eastAsia="ru-RU"/>
        </w:rPr>
        <w:t>:</w:t>
      </w:r>
      <w:r w:rsidR="00577D16" w:rsidRPr="00061F94">
        <w:rPr>
          <w:rFonts w:ascii="Times New Roman" w:hAnsi="Times New Roman"/>
          <w:b/>
          <w:lang w:eastAsia="ru-RU"/>
        </w:rPr>
        <w:t xml:space="preserve">  </w:t>
      </w:r>
      <w:r w:rsidR="00577D16" w:rsidRPr="00061F94">
        <w:rPr>
          <w:rFonts w:ascii="Times New Roman" w:hAnsi="Times New Roman"/>
          <w:lang w:eastAsia="ru-RU"/>
        </w:rPr>
        <w:t xml:space="preserve">за полтора года сотрудничество РГР с </w:t>
      </w:r>
      <w:r w:rsidR="00577D16" w:rsidRPr="00061F94">
        <w:rPr>
          <w:rFonts w:ascii="Times New Roman" w:hAnsi="Times New Roman"/>
          <w:lang w:val="en-US" w:eastAsia="ru-RU"/>
        </w:rPr>
        <w:t>PR</w:t>
      </w:r>
      <w:r w:rsidR="00577D16" w:rsidRPr="00061F94">
        <w:rPr>
          <w:rFonts w:ascii="Times New Roman" w:hAnsi="Times New Roman"/>
          <w:lang w:eastAsia="ru-RU"/>
        </w:rPr>
        <w:t>-</w:t>
      </w:r>
      <w:r w:rsidRPr="00061F94">
        <w:rPr>
          <w:rFonts w:ascii="Times New Roman" w:hAnsi="Times New Roman"/>
          <w:lang w:eastAsia="ru-RU"/>
        </w:rPr>
        <w:t>агентством</w:t>
      </w:r>
      <w:r w:rsidR="00577D16" w:rsidRPr="00061F94">
        <w:rPr>
          <w:rFonts w:ascii="Times New Roman" w:hAnsi="Times New Roman"/>
          <w:lang w:eastAsia="ru-RU"/>
        </w:rPr>
        <w:t xml:space="preserve"> МАРТ выстраивалось с </w:t>
      </w:r>
      <w:r w:rsidR="00E64721" w:rsidRPr="00061F94">
        <w:rPr>
          <w:rFonts w:ascii="Times New Roman" w:hAnsi="Times New Roman"/>
          <w:lang w:eastAsia="ru-RU"/>
        </w:rPr>
        <w:t>целями</w:t>
      </w:r>
      <w:r w:rsidR="00577D16" w:rsidRPr="00061F94">
        <w:rPr>
          <w:rFonts w:ascii="Times New Roman" w:hAnsi="Times New Roman"/>
          <w:lang w:eastAsia="ru-RU"/>
        </w:rPr>
        <w:t>:</w:t>
      </w:r>
    </w:p>
    <w:p w:rsidR="00577D16" w:rsidRPr="00061F94" w:rsidRDefault="00577D16" w:rsidP="007122D1">
      <w:pPr>
        <w:pStyle w:val="a3"/>
        <w:spacing w:after="0"/>
        <w:ind w:left="0"/>
        <w:rPr>
          <w:rFonts w:ascii="Times New Roman" w:hAnsi="Times New Roman"/>
          <w:lang w:eastAsia="ru-RU"/>
        </w:rPr>
      </w:pPr>
      <w:r w:rsidRPr="00061F94">
        <w:rPr>
          <w:rFonts w:ascii="Times New Roman" w:hAnsi="Times New Roman"/>
          <w:lang w:eastAsia="ru-RU"/>
        </w:rPr>
        <w:t>- повышение имиджа РГР в профессиональном сообществе</w:t>
      </w:r>
      <w:r w:rsidR="00BD59E5" w:rsidRPr="00061F94">
        <w:rPr>
          <w:rFonts w:ascii="Times New Roman" w:hAnsi="Times New Roman"/>
          <w:lang w:eastAsia="ru-RU"/>
        </w:rPr>
        <w:t>;</w:t>
      </w:r>
    </w:p>
    <w:p w:rsidR="00E64721" w:rsidRPr="00061F94" w:rsidRDefault="00E64721" w:rsidP="007122D1">
      <w:pPr>
        <w:pStyle w:val="a3"/>
        <w:spacing w:after="0"/>
        <w:ind w:left="0"/>
        <w:rPr>
          <w:rFonts w:ascii="Times New Roman" w:hAnsi="Times New Roman"/>
          <w:lang w:eastAsia="ru-RU"/>
        </w:rPr>
      </w:pPr>
      <w:r w:rsidRPr="00061F94">
        <w:rPr>
          <w:rFonts w:ascii="Times New Roman" w:hAnsi="Times New Roman"/>
          <w:lang w:eastAsia="ru-RU"/>
        </w:rPr>
        <w:t xml:space="preserve">- повышение имиджа РГР и создание образа </w:t>
      </w:r>
      <w:r w:rsidR="00BD59E5" w:rsidRPr="00061F94">
        <w:rPr>
          <w:rFonts w:ascii="Times New Roman" w:hAnsi="Times New Roman"/>
          <w:lang w:eastAsia="ru-RU"/>
        </w:rPr>
        <w:t>профессионального</w:t>
      </w:r>
      <w:r w:rsidRPr="00061F94">
        <w:rPr>
          <w:rFonts w:ascii="Times New Roman" w:hAnsi="Times New Roman"/>
          <w:lang w:eastAsia="ru-RU"/>
        </w:rPr>
        <w:t xml:space="preserve"> объединения для потребителей.</w:t>
      </w:r>
    </w:p>
    <w:p w:rsidR="00E64721" w:rsidRPr="00061F94" w:rsidRDefault="00E64721" w:rsidP="007122D1">
      <w:pPr>
        <w:pStyle w:val="a3"/>
        <w:spacing w:after="0"/>
        <w:ind w:left="0"/>
        <w:rPr>
          <w:rFonts w:ascii="Times New Roman" w:hAnsi="Times New Roman"/>
          <w:lang w:eastAsia="ru-RU"/>
        </w:rPr>
      </w:pPr>
      <w:r w:rsidRPr="00061F94">
        <w:rPr>
          <w:rFonts w:ascii="Times New Roman" w:hAnsi="Times New Roman"/>
          <w:lang w:eastAsia="ru-RU"/>
        </w:rPr>
        <w:t>Направления деятельности:</w:t>
      </w:r>
    </w:p>
    <w:p w:rsidR="00E64721" w:rsidRPr="00061F94" w:rsidRDefault="00E64721" w:rsidP="007122D1">
      <w:pPr>
        <w:pStyle w:val="a3"/>
        <w:spacing w:after="0"/>
        <w:ind w:left="0"/>
        <w:rPr>
          <w:rFonts w:ascii="Times New Roman" w:hAnsi="Times New Roman"/>
          <w:lang w:eastAsia="ru-RU"/>
        </w:rPr>
      </w:pPr>
      <w:r w:rsidRPr="00061F94">
        <w:rPr>
          <w:rFonts w:ascii="Times New Roman" w:hAnsi="Times New Roman"/>
          <w:lang w:eastAsia="ru-RU"/>
        </w:rPr>
        <w:t>- работа с созданной группой в Фейсбук;</w:t>
      </w:r>
    </w:p>
    <w:p w:rsidR="00E64721" w:rsidRPr="00061F94" w:rsidRDefault="00E64721" w:rsidP="007122D1">
      <w:pPr>
        <w:pStyle w:val="a3"/>
        <w:spacing w:after="0"/>
        <w:ind w:left="0"/>
        <w:rPr>
          <w:rFonts w:ascii="Times New Roman" w:hAnsi="Times New Roman"/>
          <w:lang w:eastAsia="ru-RU"/>
        </w:rPr>
      </w:pPr>
      <w:r w:rsidRPr="00061F94">
        <w:rPr>
          <w:rFonts w:ascii="Times New Roman" w:hAnsi="Times New Roman"/>
          <w:lang w:eastAsia="ru-RU"/>
        </w:rPr>
        <w:t xml:space="preserve">-формирование и продвижение регулярных изданий </w:t>
      </w:r>
      <w:r w:rsidR="00BD59E5" w:rsidRPr="00061F94">
        <w:rPr>
          <w:rFonts w:ascii="Times New Roman" w:hAnsi="Times New Roman"/>
          <w:lang w:eastAsia="ru-RU"/>
        </w:rPr>
        <w:t>Вестника РГР</w:t>
      </w:r>
      <w:r w:rsidRPr="00061F94">
        <w:rPr>
          <w:rFonts w:ascii="Times New Roman" w:hAnsi="Times New Roman"/>
          <w:lang w:eastAsia="ru-RU"/>
        </w:rPr>
        <w:t>;</w:t>
      </w:r>
    </w:p>
    <w:p w:rsidR="00E64721" w:rsidRPr="00061F94" w:rsidRDefault="00E64721" w:rsidP="007122D1">
      <w:pPr>
        <w:pStyle w:val="a3"/>
        <w:spacing w:after="0"/>
        <w:ind w:left="0"/>
        <w:rPr>
          <w:rFonts w:ascii="Times New Roman" w:hAnsi="Times New Roman"/>
          <w:lang w:eastAsia="ru-RU"/>
        </w:rPr>
      </w:pPr>
      <w:r w:rsidRPr="00061F94">
        <w:rPr>
          <w:rFonts w:ascii="Times New Roman" w:hAnsi="Times New Roman"/>
          <w:lang w:eastAsia="ru-RU"/>
        </w:rPr>
        <w:t>- работа со СМИ.</w:t>
      </w:r>
    </w:p>
    <w:p w:rsidR="00E64721" w:rsidRPr="00061F94" w:rsidRDefault="00E64721" w:rsidP="00BD59E5">
      <w:pPr>
        <w:pStyle w:val="a3"/>
        <w:spacing w:after="0"/>
        <w:ind w:left="0"/>
        <w:jc w:val="both"/>
        <w:rPr>
          <w:rFonts w:ascii="Times New Roman" w:hAnsi="Times New Roman"/>
          <w:lang w:eastAsia="ru-RU"/>
        </w:rPr>
      </w:pPr>
      <w:r w:rsidRPr="00061F94">
        <w:rPr>
          <w:rFonts w:ascii="Times New Roman" w:hAnsi="Times New Roman"/>
          <w:lang w:eastAsia="ru-RU"/>
        </w:rPr>
        <w:t xml:space="preserve">Количество участников группы ФБ выросло за полтора года в 2,2 раза, 2 400 подписчиков. В ФБ </w:t>
      </w:r>
      <w:r w:rsidR="00BD59E5" w:rsidRPr="00061F94">
        <w:rPr>
          <w:rFonts w:ascii="Times New Roman" w:hAnsi="Times New Roman"/>
          <w:lang w:eastAsia="ru-RU"/>
        </w:rPr>
        <w:t xml:space="preserve">размещаются </w:t>
      </w:r>
      <w:r w:rsidRPr="00061F94">
        <w:rPr>
          <w:rFonts w:ascii="Times New Roman" w:hAnsi="Times New Roman"/>
          <w:lang w:eastAsia="ru-RU"/>
        </w:rPr>
        <w:t xml:space="preserve">новости региональных ассоциаций, </w:t>
      </w:r>
      <w:r w:rsidR="00BD59E5" w:rsidRPr="00061F94">
        <w:rPr>
          <w:rFonts w:ascii="Times New Roman" w:hAnsi="Times New Roman"/>
          <w:lang w:eastAsia="ru-RU"/>
        </w:rPr>
        <w:t xml:space="preserve">новости </w:t>
      </w:r>
      <w:r w:rsidRPr="00061F94">
        <w:rPr>
          <w:rFonts w:ascii="Times New Roman" w:hAnsi="Times New Roman"/>
          <w:lang w:eastAsia="ru-RU"/>
        </w:rPr>
        <w:t xml:space="preserve">РГР, </w:t>
      </w:r>
      <w:r w:rsidR="00BD59E5" w:rsidRPr="00061F94">
        <w:rPr>
          <w:rFonts w:ascii="Times New Roman" w:hAnsi="Times New Roman"/>
          <w:lang w:eastAsia="ru-RU"/>
        </w:rPr>
        <w:t>информационные материалы. К</w:t>
      </w:r>
      <w:r w:rsidRPr="00061F94">
        <w:rPr>
          <w:rFonts w:ascii="Times New Roman" w:hAnsi="Times New Roman"/>
          <w:lang w:eastAsia="ru-RU"/>
        </w:rPr>
        <w:t xml:space="preserve">онцепция группы была отправлена и согласована </w:t>
      </w:r>
      <w:r w:rsidR="00BD59E5" w:rsidRPr="00061F94">
        <w:rPr>
          <w:rFonts w:ascii="Times New Roman" w:hAnsi="Times New Roman"/>
          <w:lang w:eastAsia="ru-RU"/>
        </w:rPr>
        <w:t xml:space="preserve">с Правлением и </w:t>
      </w:r>
      <w:r w:rsidR="00A218B7" w:rsidRPr="00061F94">
        <w:rPr>
          <w:rFonts w:ascii="Times New Roman" w:hAnsi="Times New Roman"/>
          <w:lang w:eastAsia="ru-RU"/>
        </w:rPr>
        <w:t>ИД,</w:t>
      </w:r>
      <w:r w:rsidR="00BD59E5" w:rsidRPr="00061F94">
        <w:rPr>
          <w:rFonts w:ascii="Times New Roman" w:hAnsi="Times New Roman"/>
          <w:lang w:eastAsia="ru-RU"/>
        </w:rPr>
        <w:t xml:space="preserve"> </w:t>
      </w:r>
      <w:r w:rsidRPr="00061F94">
        <w:rPr>
          <w:rFonts w:ascii="Times New Roman" w:hAnsi="Times New Roman"/>
          <w:lang w:eastAsia="ru-RU"/>
        </w:rPr>
        <w:t xml:space="preserve">и </w:t>
      </w:r>
      <w:r w:rsidR="00BD59E5" w:rsidRPr="00061F94">
        <w:rPr>
          <w:rFonts w:ascii="Times New Roman" w:hAnsi="Times New Roman"/>
          <w:lang w:eastAsia="ru-RU"/>
        </w:rPr>
        <w:t xml:space="preserve">мы </w:t>
      </w:r>
      <w:r w:rsidRPr="00061F94">
        <w:rPr>
          <w:rFonts w:ascii="Times New Roman" w:hAnsi="Times New Roman"/>
          <w:lang w:eastAsia="ru-RU"/>
        </w:rPr>
        <w:t>продолжаем работу.</w:t>
      </w:r>
    </w:p>
    <w:p w:rsidR="00E64721" w:rsidRPr="00061F94" w:rsidRDefault="00BD59E5" w:rsidP="00C10D01">
      <w:pPr>
        <w:pStyle w:val="a3"/>
        <w:spacing w:after="0"/>
        <w:ind w:left="0"/>
        <w:jc w:val="both"/>
        <w:rPr>
          <w:rFonts w:ascii="Times New Roman" w:hAnsi="Times New Roman"/>
          <w:lang w:eastAsia="ru-RU"/>
        </w:rPr>
      </w:pPr>
      <w:r w:rsidRPr="00061F94">
        <w:rPr>
          <w:rFonts w:ascii="Times New Roman" w:hAnsi="Times New Roman"/>
          <w:lang w:eastAsia="ru-RU"/>
        </w:rPr>
        <w:t>Подготовлено</w:t>
      </w:r>
      <w:r w:rsidR="00E64721" w:rsidRPr="00061F94">
        <w:rPr>
          <w:rFonts w:ascii="Times New Roman" w:hAnsi="Times New Roman"/>
          <w:lang w:eastAsia="ru-RU"/>
        </w:rPr>
        <w:t xml:space="preserve"> 6 выпусков Вестника РГР, </w:t>
      </w:r>
      <w:r w:rsidRPr="00061F94">
        <w:rPr>
          <w:rFonts w:ascii="Times New Roman" w:hAnsi="Times New Roman"/>
          <w:lang w:eastAsia="ru-RU"/>
        </w:rPr>
        <w:t xml:space="preserve">в которых </w:t>
      </w:r>
      <w:r w:rsidR="00E64721" w:rsidRPr="00061F94">
        <w:rPr>
          <w:rFonts w:ascii="Times New Roman" w:hAnsi="Times New Roman"/>
          <w:lang w:eastAsia="ru-RU"/>
        </w:rPr>
        <w:t xml:space="preserve">публикуем эксклюзивные материалы, сделали </w:t>
      </w:r>
      <w:r w:rsidRPr="00061F94">
        <w:rPr>
          <w:rFonts w:ascii="Times New Roman" w:hAnsi="Times New Roman"/>
          <w:lang w:eastAsia="ru-RU"/>
        </w:rPr>
        <w:t xml:space="preserve">выпуски </w:t>
      </w:r>
      <w:r w:rsidR="00E64721" w:rsidRPr="00061F94">
        <w:rPr>
          <w:rFonts w:ascii="Times New Roman" w:hAnsi="Times New Roman"/>
          <w:lang w:eastAsia="ru-RU"/>
        </w:rPr>
        <w:t xml:space="preserve">более информативным, привлекаем </w:t>
      </w:r>
      <w:r w:rsidRPr="00061F94">
        <w:rPr>
          <w:rFonts w:ascii="Times New Roman" w:hAnsi="Times New Roman"/>
          <w:lang w:eastAsia="ru-RU"/>
        </w:rPr>
        <w:t xml:space="preserve">материалы </w:t>
      </w:r>
      <w:r w:rsidR="00E64721" w:rsidRPr="00061F94">
        <w:rPr>
          <w:rFonts w:ascii="Times New Roman" w:hAnsi="Times New Roman"/>
          <w:lang w:eastAsia="ru-RU"/>
        </w:rPr>
        <w:t>реги</w:t>
      </w:r>
      <w:r w:rsidRPr="00061F94">
        <w:rPr>
          <w:rFonts w:ascii="Times New Roman" w:hAnsi="Times New Roman"/>
          <w:lang w:eastAsia="ru-RU"/>
        </w:rPr>
        <w:t>ональных</w:t>
      </w:r>
      <w:r w:rsidR="00E64721" w:rsidRPr="00061F94">
        <w:rPr>
          <w:rFonts w:ascii="Times New Roman" w:hAnsi="Times New Roman"/>
          <w:lang w:eastAsia="ru-RU"/>
        </w:rPr>
        <w:t xml:space="preserve"> ассоциа</w:t>
      </w:r>
      <w:r w:rsidRPr="00061F94">
        <w:rPr>
          <w:rFonts w:ascii="Times New Roman" w:hAnsi="Times New Roman"/>
          <w:lang w:eastAsia="ru-RU"/>
        </w:rPr>
        <w:t>ций</w:t>
      </w:r>
      <w:r w:rsidR="00E64721" w:rsidRPr="00061F94">
        <w:rPr>
          <w:rFonts w:ascii="Times New Roman" w:hAnsi="Times New Roman"/>
          <w:lang w:eastAsia="ru-RU"/>
        </w:rPr>
        <w:t xml:space="preserve">, постарались сделать </w:t>
      </w:r>
      <w:r w:rsidRPr="00061F94">
        <w:rPr>
          <w:rFonts w:ascii="Times New Roman" w:hAnsi="Times New Roman"/>
          <w:lang w:eastAsia="ru-RU"/>
        </w:rPr>
        <w:t>Вестник РГР более</w:t>
      </w:r>
      <w:r w:rsidR="00E64721" w:rsidRPr="00061F94">
        <w:rPr>
          <w:rFonts w:ascii="Times New Roman" w:hAnsi="Times New Roman"/>
          <w:lang w:eastAsia="ru-RU"/>
        </w:rPr>
        <w:t xml:space="preserve"> </w:t>
      </w:r>
      <w:r w:rsidRPr="00061F94">
        <w:rPr>
          <w:rFonts w:ascii="Times New Roman" w:hAnsi="Times New Roman"/>
          <w:lang w:eastAsia="ru-RU"/>
        </w:rPr>
        <w:t>содержательным</w:t>
      </w:r>
      <w:r w:rsidR="00E64721" w:rsidRPr="00061F94">
        <w:rPr>
          <w:rFonts w:ascii="Times New Roman" w:hAnsi="Times New Roman"/>
          <w:lang w:eastAsia="ru-RU"/>
        </w:rPr>
        <w:t>.</w:t>
      </w:r>
      <w:r w:rsidRPr="00061F94">
        <w:rPr>
          <w:rFonts w:ascii="Times New Roman" w:hAnsi="Times New Roman"/>
          <w:lang w:eastAsia="ru-RU"/>
        </w:rPr>
        <w:t xml:space="preserve"> Ранее Вестник РГР содержал больше фотоматериалов, с нашей точки зрения</w:t>
      </w:r>
      <w:r w:rsidR="007A79C4">
        <w:rPr>
          <w:rFonts w:ascii="Times New Roman" w:hAnsi="Times New Roman"/>
          <w:lang w:eastAsia="ru-RU"/>
        </w:rPr>
        <w:t>,</w:t>
      </w:r>
      <w:r w:rsidRPr="00061F94">
        <w:rPr>
          <w:rFonts w:ascii="Times New Roman" w:hAnsi="Times New Roman"/>
          <w:lang w:eastAsia="ru-RU"/>
        </w:rPr>
        <w:t xml:space="preserve"> это издание должно носить информационный характер о деятельности РГР, ее членов.</w:t>
      </w:r>
    </w:p>
    <w:p w:rsidR="00E64721" w:rsidRPr="00061F94" w:rsidRDefault="00BD59E5" w:rsidP="00C10D01">
      <w:pPr>
        <w:pStyle w:val="a3"/>
        <w:spacing w:after="0"/>
        <w:ind w:left="0"/>
        <w:jc w:val="both"/>
        <w:rPr>
          <w:rFonts w:ascii="Times New Roman" w:hAnsi="Times New Roman"/>
          <w:lang w:eastAsia="ru-RU"/>
        </w:rPr>
      </w:pPr>
      <w:r w:rsidRPr="00061F94">
        <w:rPr>
          <w:rFonts w:ascii="Times New Roman" w:hAnsi="Times New Roman"/>
          <w:lang w:eastAsia="ru-RU"/>
        </w:rPr>
        <w:t>СМИ. Изначально п</w:t>
      </w:r>
      <w:r w:rsidR="00E64721" w:rsidRPr="00061F94">
        <w:rPr>
          <w:rFonts w:ascii="Times New Roman" w:hAnsi="Times New Roman"/>
          <w:lang w:eastAsia="ru-RU"/>
        </w:rPr>
        <w:t xml:space="preserve">ланировали 1 материал в квартал в </w:t>
      </w:r>
      <w:r w:rsidR="00A218B7" w:rsidRPr="00061F94">
        <w:rPr>
          <w:rFonts w:ascii="Times New Roman" w:hAnsi="Times New Roman"/>
          <w:lang w:eastAsia="ru-RU"/>
        </w:rPr>
        <w:t>СМИ с</w:t>
      </w:r>
      <w:r w:rsidR="00E64721" w:rsidRPr="00061F94">
        <w:rPr>
          <w:rFonts w:ascii="Times New Roman" w:hAnsi="Times New Roman"/>
          <w:lang w:eastAsia="ru-RU"/>
        </w:rPr>
        <w:t xml:space="preserve"> информацией об РГР, аналитикой. </w:t>
      </w:r>
      <w:r w:rsidRPr="00061F94">
        <w:rPr>
          <w:rFonts w:ascii="Times New Roman" w:hAnsi="Times New Roman"/>
          <w:lang w:eastAsia="ru-RU"/>
        </w:rPr>
        <w:t>Однако материалов было уже больше:</w:t>
      </w:r>
      <w:r w:rsidR="00E64721" w:rsidRPr="00061F94">
        <w:rPr>
          <w:rFonts w:ascii="Times New Roman" w:hAnsi="Times New Roman"/>
          <w:lang w:eastAsia="ru-RU"/>
        </w:rPr>
        <w:t xml:space="preserve"> 2017 г. – 8 материало</w:t>
      </w:r>
      <w:r w:rsidRPr="00061F94">
        <w:rPr>
          <w:rFonts w:ascii="Times New Roman" w:hAnsi="Times New Roman"/>
          <w:lang w:eastAsia="ru-RU"/>
        </w:rPr>
        <w:t>в, за 5 месяцев</w:t>
      </w:r>
      <w:r w:rsidR="00E64721" w:rsidRPr="00061F94">
        <w:rPr>
          <w:rFonts w:ascii="Times New Roman" w:hAnsi="Times New Roman"/>
          <w:lang w:eastAsia="ru-RU"/>
        </w:rPr>
        <w:t xml:space="preserve"> 2018 г. – 11 материалов. Мы сделали ставку на то, чтобы </w:t>
      </w:r>
      <w:r w:rsidRPr="00061F94">
        <w:rPr>
          <w:rFonts w:ascii="Times New Roman" w:hAnsi="Times New Roman"/>
          <w:lang w:eastAsia="ru-RU"/>
        </w:rPr>
        <w:t xml:space="preserve">СМИ публиковали информацию с </w:t>
      </w:r>
      <w:r w:rsidR="00A218B7" w:rsidRPr="00061F94">
        <w:rPr>
          <w:rFonts w:ascii="Times New Roman" w:hAnsi="Times New Roman"/>
          <w:lang w:eastAsia="ru-RU"/>
        </w:rPr>
        <w:t>акцентом на</w:t>
      </w:r>
      <w:r w:rsidRPr="00061F94">
        <w:rPr>
          <w:rFonts w:ascii="Times New Roman" w:hAnsi="Times New Roman"/>
          <w:lang w:eastAsia="ru-RU"/>
        </w:rPr>
        <w:t xml:space="preserve"> спикера</w:t>
      </w:r>
      <w:r w:rsidR="00E64721" w:rsidRPr="00061F94">
        <w:rPr>
          <w:rFonts w:ascii="Times New Roman" w:hAnsi="Times New Roman"/>
          <w:lang w:eastAsia="ru-RU"/>
        </w:rPr>
        <w:t xml:space="preserve"> от имени РГР</w:t>
      </w:r>
      <w:r w:rsidRPr="00061F94">
        <w:rPr>
          <w:rFonts w:ascii="Times New Roman" w:hAnsi="Times New Roman"/>
          <w:lang w:eastAsia="ru-RU"/>
        </w:rPr>
        <w:t>.</w:t>
      </w:r>
      <w:r w:rsidR="00E64721" w:rsidRPr="00061F94">
        <w:rPr>
          <w:rFonts w:ascii="Times New Roman" w:hAnsi="Times New Roman"/>
          <w:lang w:eastAsia="ru-RU"/>
        </w:rPr>
        <w:t xml:space="preserve"> </w:t>
      </w:r>
      <w:r w:rsidRPr="00061F94">
        <w:rPr>
          <w:rFonts w:ascii="Times New Roman" w:hAnsi="Times New Roman"/>
          <w:lang w:eastAsia="ru-RU"/>
        </w:rPr>
        <w:t xml:space="preserve">Мы продвигаем РГР, а не компании спикеров. </w:t>
      </w:r>
      <w:r w:rsidR="00E64721" w:rsidRPr="00061F94">
        <w:rPr>
          <w:rFonts w:ascii="Times New Roman" w:hAnsi="Times New Roman"/>
          <w:lang w:eastAsia="ru-RU"/>
        </w:rPr>
        <w:t xml:space="preserve">Самые активные спикеры Апрелев К.Н., Хорьков М., Михайлюкова Н. Призываю вас принять более активное участие в комментариях публикаций, тем, которые освещаются в СМИ, </w:t>
      </w:r>
      <w:r w:rsidRPr="00061F94">
        <w:rPr>
          <w:rFonts w:ascii="Times New Roman" w:hAnsi="Times New Roman"/>
          <w:lang w:eastAsia="ru-RU"/>
        </w:rPr>
        <w:t xml:space="preserve">аналитических </w:t>
      </w:r>
      <w:r w:rsidR="00E64721" w:rsidRPr="00061F94">
        <w:rPr>
          <w:rFonts w:ascii="Times New Roman" w:hAnsi="Times New Roman"/>
          <w:lang w:eastAsia="ru-RU"/>
        </w:rPr>
        <w:t>колонк</w:t>
      </w:r>
      <w:r w:rsidRPr="00061F94">
        <w:rPr>
          <w:rFonts w:ascii="Times New Roman" w:hAnsi="Times New Roman"/>
          <w:lang w:eastAsia="ru-RU"/>
        </w:rPr>
        <w:t>ах</w:t>
      </w:r>
      <w:r w:rsidR="00E64721" w:rsidRPr="00061F94">
        <w:rPr>
          <w:rFonts w:ascii="Times New Roman" w:hAnsi="Times New Roman"/>
          <w:lang w:eastAsia="ru-RU"/>
        </w:rPr>
        <w:t xml:space="preserve">, </w:t>
      </w:r>
      <w:r w:rsidRPr="00061F94">
        <w:rPr>
          <w:rFonts w:ascii="Times New Roman" w:hAnsi="Times New Roman"/>
          <w:lang w:eastAsia="ru-RU"/>
        </w:rPr>
        <w:t>публикуемых интервью, информационных поводах</w:t>
      </w:r>
      <w:r w:rsidR="00E64721" w:rsidRPr="00061F94">
        <w:rPr>
          <w:rFonts w:ascii="Times New Roman" w:hAnsi="Times New Roman"/>
          <w:lang w:eastAsia="ru-RU"/>
        </w:rPr>
        <w:t xml:space="preserve">. </w:t>
      </w:r>
    </w:p>
    <w:p w:rsidR="00E64721" w:rsidRPr="00061F94" w:rsidRDefault="00E64721" w:rsidP="00C10D01">
      <w:pPr>
        <w:pStyle w:val="a3"/>
        <w:spacing w:after="0"/>
        <w:ind w:left="0"/>
        <w:jc w:val="both"/>
        <w:rPr>
          <w:rFonts w:ascii="Times New Roman" w:hAnsi="Times New Roman"/>
          <w:lang w:eastAsia="ru-RU"/>
        </w:rPr>
      </w:pPr>
      <w:r w:rsidRPr="00061F94">
        <w:rPr>
          <w:rFonts w:ascii="Times New Roman" w:hAnsi="Times New Roman"/>
          <w:lang w:eastAsia="ru-RU"/>
        </w:rPr>
        <w:t xml:space="preserve">Выходили с </w:t>
      </w:r>
      <w:r w:rsidR="00BD59E5" w:rsidRPr="00061F94">
        <w:rPr>
          <w:rFonts w:ascii="Times New Roman" w:hAnsi="Times New Roman"/>
          <w:lang w:eastAsia="ru-RU"/>
        </w:rPr>
        <w:t xml:space="preserve">различными </w:t>
      </w:r>
      <w:r w:rsidRPr="00061F94">
        <w:rPr>
          <w:rFonts w:ascii="Times New Roman" w:hAnsi="Times New Roman"/>
          <w:lang w:eastAsia="ru-RU"/>
        </w:rPr>
        <w:t>инициативами</w:t>
      </w:r>
      <w:r w:rsidR="00BD59E5" w:rsidRPr="00061F94">
        <w:rPr>
          <w:rFonts w:ascii="Times New Roman" w:hAnsi="Times New Roman"/>
          <w:lang w:eastAsia="ru-RU"/>
        </w:rPr>
        <w:t>. Проектная деятельность МАРТА:</w:t>
      </w:r>
      <w:r w:rsidRPr="00061F94">
        <w:rPr>
          <w:rFonts w:ascii="Times New Roman" w:hAnsi="Times New Roman"/>
          <w:lang w:eastAsia="ru-RU"/>
        </w:rPr>
        <w:t xml:space="preserve"> Пресс-конференция в Москве</w:t>
      </w:r>
      <w:r w:rsidR="00BD59E5" w:rsidRPr="00061F94">
        <w:rPr>
          <w:rFonts w:ascii="Times New Roman" w:hAnsi="Times New Roman"/>
          <w:lang w:eastAsia="ru-RU"/>
        </w:rPr>
        <w:t xml:space="preserve"> в декабре 2017 года</w:t>
      </w:r>
      <w:r w:rsidRPr="00061F94">
        <w:rPr>
          <w:rFonts w:ascii="Times New Roman" w:hAnsi="Times New Roman"/>
          <w:lang w:eastAsia="ru-RU"/>
        </w:rPr>
        <w:t xml:space="preserve">, секция по </w:t>
      </w:r>
      <w:r w:rsidRPr="00061F94">
        <w:rPr>
          <w:rFonts w:ascii="Times New Roman" w:hAnsi="Times New Roman"/>
          <w:lang w:val="en-US" w:eastAsia="ru-RU"/>
        </w:rPr>
        <w:t>PR</w:t>
      </w:r>
      <w:r w:rsidRPr="00061F94">
        <w:rPr>
          <w:rFonts w:ascii="Times New Roman" w:hAnsi="Times New Roman"/>
          <w:lang w:eastAsia="ru-RU"/>
        </w:rPr>
        <w:t xml:space="preserve"> и </w:t>
      </w:r>
      <w:r w:rsidR="00BD59E5" w:rsidRPr="00061F94">
        <w:rPr>
          <w:rFonts w:ascii="Times New Roman" w:hAnsi="Times New Roman"/>
          <w:lang w:eastAsia="ru-RU"/>
        </w:rPr>
        <w:t>маркетингу на конгрессах</w:t>
      </w:r>
      <w:r w:rsidRPr="00061F94">
        <w:rPr>
          <w:rFonts w:ascii="Times New Roman" w:hAnsi="Times New Roman"/>
          <w:lang w:eastAsia="ru-RU"/>
        </w:rPr>
        <w:t xml:space="preserve">, обучение </w:t>
      </w:r>
      <w:r w:rsidR="00BD59E5" w:rsidRPr="00061F94">
        <w:rPr>
          <w:rFonts w:ascii="Times New Roman" w:hAnsi="Times New Roman"/>
          <w:lang w:eastAsia="ru-RU"/>
        </w:rPr>
        <w:t xml:space="preserve">риэлторов </w:t>
      </w:r>
      <w:r w:rsidRPr="00061F94">
        <w:rPr>
          <w:rFonts w:ascii="Times New Roman" w:hAnsi="Times New Roman"/>
          <w:lang w:eastAsia="ru-RU"/>
        </w:rPr>
        <w:t xml:space="preserve">по работе со СМИ, презентации, флэш-моб к Дню Риэлтора. Сложно с обратной связью. </w:t>
      </w:r>
      <w:r w:rsidR="00BD59E5" w:rsidRPr="00061F94">
        <w:rPr>
          <w:rFonts w:ascii="Times New Roman" w:hAnsi="Times New Roman"/>
          <w:lang w:eastAsia="ru-RU"/>
        </w:rPr>
        <w:t>Некоторые предложения и проекты не реализованы в связи с недостаточностью бюджета</w:t>
      </w:r>
      <w:r w:rsidR="007A79C4">
        <w:rPr>
          <w:rFonts w:ascii="Times New Roman" w:hAnsi="Times New Roman"/>
          <w:lang w:eastAsia="ru-RU"/>
        </w:rPr>
        <w:t xml:space="preserve"> РГР</w:t>
      </w:r>
      <w:r w:rsidR="00BD59E5" w:rsidRPr="00061F94">
        <w:rPr>
          <w:rFonts w:ascii="Times New Roman" w:hAnsi="Times New Roman"/>
          <w:lang w:eastAsia="ru-RU"/>
        </w:rPr>
        <w:t>, отсутствием поддержки регионов. Предлагали В</w:t>
      </w:r>
      <w:r w:rsidRPr="00061F94">
        <w:rPr>
          <w:rFonts w:ascii="Times New Roman" w:hAnsi="Times New Roman"/>
          <w:lang w:eastAsia="ru-RU"/>
        </w:rPr>
        <w:t xml:space="preserve">Контакте группы для потребителей, </w:t>
      </w:r>
      <w:r w:rsidR="00BD59E5" w:rsidRPr="00061F94">
        <w:rPr>
          <w:rFonts w:ascii="Times New Roman" w:hAnsi="Times New Roman"/>
          <w:lang w:eastAsia="ru-RU"/>
        </w:rPr>
        <w:t>технические и финансовые вопросы сейчас находятся в обсуждении, однако</w:t>
      </w:r>
      <w:r w:rsidRPr="00061F94">
        <w:rPr>
          <w:rFonts w:ascii="Times New Roman" w:hAnsi="Times New Roman"/>
          <w:lang w:eastAsia="ru-RU"/>
        </w:rPr>
        <w:t xml:space="preserve"> продолжить данную тему необходимо. Активно участвовали в прод</w:t>
      </w:r>
      <w:r w:rsidR="007A79C4">
        <w:rPr>
          <w:rFonts w:ascii="Times New Roman" w:hAnsi="Times New Roman"/>
          <w:lang w:eastAsia="ru-RU"/>
        </w:rPr>
        <w:t>вижении Национальных конгрессов. Некоторые наши</w:t>
      </w:r>
      <w:r w:rsidRPr="00061F94">
        <w:rPr>
          <w:rFonts w:ascii="Times New Roman" w:hAnsi="Times New Roman"/>
          <w:lang w:eastAsia="ru-RU"/>
        </w:rPr>
        <w:t xml:space="preserve"> инициативы буксуют. </w:t>
      </w:r>
    </w:p>
    <w:p w:rsidR="007A79C4" w:rsidRDefault="00BD59E5" w:rsidP="007A79C4">
      <w:pPr>
        <w:pStyle w:val="a3"/>
        <w:spacing w:after="0"/>
        <w:ind w:left="0"/>
        <w:jc w:val="both"/>
        <w:rPr>
          <w:rFonts w:ascii="Times New Roman" w:hAnsi="Times New Roman"/>
          <w:lang w:eastAsia="ru-RU"/>
        </w:rPr>
      </w:pPr>
      <w:r w:rsidRPr="00061F94">
        <w:rPr>
          <w:rFonts w:ascii="Times New Roman" w:hAnsi="Times New Roman"/>
          <w:lang w:eastAsia="ru-RU"/>
        </w:rPr>
        <w:t>Ряд системных проблем</w:t>
      </w:r>
      <w:r w:rsidR="007A79C4">
        <w:rPr>
          <w:rFonts w:ascii="Times New Roman" w:hAnsi="Times New Roman"/>
          <w:lang w:eastAsia="ru-RU"/>
        </w:rPr>
        <w:t xml:space="preserve"> выявился</w:t>
      </w:r>
      <w:r w:rsidR="004734A0" w:rsidRPr="00061F94">
        <w:rPr>
          <w:rFonts w:ascii="Times New Roman" w:hAnsi="Times New Roman"/>
          <w:lang w:eastAsia="ru-RU"/>
        </w:rPr>
        <w:t xml:space="preserve"> в ходе сотрудничества</w:t>
      </w:r>
      <w:r w:rsidRPr="00061F94">
        <w:rPr>
          <w:rFonts w:ascii="Times New Roman" w:hAnsi="Times New Roman"/>
          <w:lang w:eastAsia="ru-RU"/>
        </w:rPr>
        <w:t xml:space="preserve">, если готовы выслушать, то </w:t>
      </w:r>
      <w:r w:rsidR="004734A0" w:rsidRPr="00061F94">
        <w:rPr>
          <w:rFonts w:ascii="Times New Roman" w:hAnsi="Times New Roman"/>
          <w:lang w:eastAsia="ru-RU"/>
        </w:rPr>
        <w:t xml:space="preserve">мы </w:t>
      </w:r>
      <w:r w:rsidR="00A218B7" w:rsidRPr="00061F94">
        <w:rPr>
          <w:rFonts w:ascii="Times New Roman" w:hAnsi="Times New Roman"/>
          <w:lang w:eastAsia="ru-RU"/>
        </w:rPr>
        <w:t>готовы эти</w:t>
      </w:r>
      <w:r w:rsidR="004734A0" w:rsidRPr="00061F94">
        <w:rPr>
          <w:rFonts w:ascii="Times New Roman" w:hAnsi="Times New Roman"/>
          <w:lang w:eastAsia="ru-RU"/>
        </w:rPr>
        <w:t xml:space="preserve"> темы </w:t>
      </w:r>
      <w:r w:rsidRPr="00061F94">
        <w:rPr>
          <w:rFonts w:ascii="Times New Roman" w:hAnsi="Times New Roman"/>
          <w:lang w:eastAsia="ru-RU"/>
        </w:rPr>
        <w:t>обсуждать</w:t>
      </w:r>
      <w:r w:rsidR="004734A0" w:rsidRPr="00061F94">
        <w:rPr>
          <w:rFonts w:ascii="Times New Roman" w:hAnsi="Times New Roman"/>
          <w:lang w:eastAsia="ru-RU"/>
        </w:rPr>
        <w:t>.</w:t>
      </w:r>
      <w:r w:rsidRPr="00061F94">
        <w:rPr>
          <w:rFonts w:ascii="Times New Roman" w:hAnsi="Times New Roman"/>
          <w:lang w:eastAsia="ru-RU"/>
        </w:rPr>
        <w:t xml:space="preserve"> </w:t>
      </w:r>
    </w:p>
    <w:p w:rsidR="007A79C4" w:rsidRDefault="007A79C4" w:rsidP="007A79C4">
      <w:pPr>
        <w:spacing w:after="0"/>
        <w:jc w:val="both"/>
        <w:rPr>
          <w:rFonts w:ascii="Times New Roman" w:hAnsi="Times New Roman"/>
          <w:lang w:eastAsia="ru-RU"/>
        </w:rPr>
      </w:pPr>
    </w:p>
    <w:p w:rsidR="004734A0" w:rsidRDefault="007A79C4" w:rsidP="007A79C4">
      <w:pPr>
        <w:spacing w:after="0"/>
        <w:jc w:val="both"/>
        <w:rPr>
          <w:rFonts w:ascii="Times New Roman" w:hAnsi="Times New Roman"/>
          <w:b/>
        </w:rPr>
      </w:pPr>
      <w:r w:rsidRPr="007A79C4">
        <w:rPr>
          <w:rFonts w:ascii="Times New Roman" w:hAnsi="Times New Roman"/>
          <w:b/>
          <w:lang w:eastAsia="ru-RU"/>
        </w:rPr>
        <w:t>9.</w:t>
      </w:r>
      <w:r w:rsidR="007122D1" w:rsidRPr="007A79C4">
        <w:rPr>
          <w:rFonts w:ascii="Times New Roman" w:hAnsi="Times New Roman"/>
          <w:b/>
        </w:rPr>
        <w:t xml:space="preserve">Отчет Ревизионной </w:t>
      </w:r>
      <w:r w:rsidR="00A218B7" w:rsidRPr="007A79C4">
        <w:rPr>
          <w:rFonts w:ascii="Times New Roman" w:hAnsi="Times New Roman"/>
          <w:b/>
        </w:rPr>
        <w:t>Комиссии РГР</w:t>
      </w:r>
      <w:r w:rsidR="00AB46F5" w:rsidRPr="007A79C4">
        <w:rPr>
          <w:rFonts w:ascii="Times New Roman" w:hAnsi="Times New Roman"/>
          <w:b/>
        </w:rPr>
        <w:t xml:space="preserve"> за 2017 год. </w:t>
      </w:r>
    </w:p>
    <w:p w:rsidR="007A79C4" w:rsidRPr="007A79C4" w:rsidRDefault="007A79C4" w:rsidP="007A79C4">
      <w:pPr>
        <w:spacing w:after="0"/>
        <w:jc w:val="both"/>
        <w:rPr>
          <w:rFonts w:ascii="Times New Roman" w:hAnsi="Times New Roman"/>
          <w:lang w:eastAsia="ru-RU"/>
        </w:rPr>
      </w:pPr>
    </w:p>
    <w:p w:rsidR="00CA1304" w:rsidRPr="00061F94" w:rsidRDefault="004734A0" w:rsidP="00C10D01">
      <w:pPr>
        <w:pStyle w:val="a3"/>
        <w:spacing w:after="0"/>
        <w:ind w:left="0"/>
        <w:jc w:val="both"/>
        <w:rPr>
          <w:rFonts w:ascii="Times New Roman" w:hAnsi="Times New Roman"/>
        </w:rPr>
      </w:pPr>
      <w:r w:rsidRPr="00061F94">
        <w:rPr>
          <w:rFonts w:ascii="Times New Roman" w:hAnsi="Times New Roman"/>
          <w:b/>
        </w:rPr>
        <w:t xml:space="preserve">Новичихина А.А.: </w:t>
      </w:r>
      <w:r w:rsidRPr="00061F94">
        <w:rPr>
          <w:rFonts w:ascii="Times New Roman" w:hAnsi="Times New Roman"/>
        </w:rPr>
        <w:t xml:space="preserve">проверка проводилась по доходной и расходной части. В основном проверялись по расходной части. </w:t>
      </w:r>
    </w:p>
    <w:p w:rsidR="004734A0" w:rsidRPr="00061F94" w:rsidRDefault="004734A0" w:rsidP="00C10D01">
      <w:pPr>
        <w:pStyle w:val="a3"/>
        <w:spacing w:after="0"/>
        <w:ind w:left="0"/>
        <w:jc w:val="both"/>
        <w:rPr>
          <w:rFonts w:ascii="Times New Roman" w:hAnsi="Times New Roman"/>
        </w:rPr>
      </w:pPr>
      <w:r w:rsidRPr="00061F94">
        <w:rPr>
          <w:rFonts w:ascii="Times New Roman" w:hAnsi="Times New Roman"/>
        </w:rPr>
        <w:t>Хочу обратить внимание 1 160 000 недополученные доходы, объекти</w:t>
      </w:r>
      <w:r w:rsidR="00A218B7">
        <w:rPr>
          <w:rFonts w:ascii="Times New Roman" w:hAnsi="Times New Roman"/>
        </w:rPr>
        <w:t>в</w:t>
      </w:r>
      <w:r w:rsidRPr="00061F94">
        <w:rPr>
          <w:rFonts w:ascii="Times New Roman" w:hAnsi="Times New Roman"/>
        </w:rPr>
        <w:t>ные причины, выход членов РГР.</w:t>
      </w:r>
    </w:p>
    <w:p w:rsidR="004734A0" w:rsidRPr="00061F94" w:rsidRDefault="004734A0" w:rsidP="00C10D01">
      <w:pPr>
        <w:pStyle w:val="a3"/>
        <w:spacing w:after="0"/>
        <w:ind w:left="0"/>
        <w:jc w:val="both"/>
        <w:rPr>
          <w:rFonts w:ascii="Times New Roman" w:hAnsi="Times New Roman"/>
        </w:rPr>
      </w:pPr>
      <w:r w:rsidRPr="00061F94">
        <w:rPr>
          <w:rFonts w:ascii="Times New Roman" w:hAnsi="Times New Roman"/>
        </w:rPr>
        <w:t>На проведении мероприятий заработано больше, чем запланировано</w:t>
      </w:r>
    </w:p>
    <w:p w:rsidR="004734A0" w:rsidRPr="00061F94" w:rsidRDefault="004734A0" w:rsidP="00C10D01">
      <w:pPr>
        <w:pStyle w:val="a3"/>
        <w:spacing w:after="0"/>
        <w:ind w:left="0"/>
        <w:jc w:val="both"/>
        <w:rPr>
          <w:rFonts w:ascii="Times New Roman" w:hAnsi="Times New Roman"/>
        </w:rPr>
      </w:pPr>
      <w:r w:rsidRPr="00061F94">
        <w:rPr>
          <w:rFonts w:ascii="Times New Roman" w:hAnsi="Times New Roman"/>
        </w:rPr>
        <w:t>По расходам имеется перерасход по ФОТ, а по МТО экономия существенная.</w:t>
      </w:r>
    </w:p>
    <w:p w:rsidR="004734A0" w:rsidRPr="00061F94" w:rsidRDefault="004734A0" w:rsidP="00C10D01">
      <w:pPr>
        <w:pStyle w:val="a3"/>
        <w:spacing w:after="0"/>
        <w:ind w:left="0"/>
        <w:jc w:val="both"/>
        <w:rPr>
          <w:rFonts w:ascii="Times New Roman" w:hAnsi="Times New Roman"/>
        </w:rPr>
      </w:pPr>
      <w:r w:rsidRPr="00061F94">
        <w:rPr>
          <w:rFonts w:ascii="Times New Roman" w:hAnsi="Times New Roman"/>
        </w:rPr>
        <w:t xml:space="preserve">По информ продвижению </w:t>
      </w:r>
      <w:r w:rsidR="00A218B7" w:rsidRPr="00061F94">
        <w:rPr>
          <w:rFonts w:ascii="Times New Roman" w:hAnsi="Times New Roman"/>
        </w:rPr>
        <w:t>перерасход</w:t>
      </w:r>
      <w:r w:rsidRPr="00061F94">
        <w:rPr>
          <w:rFonts w:ascii="Times New Roman" w:hAnsi="Times New Roman"/>
        </w:rPr>
        <w:t>, по проведению мероприятий экономия</w:t>
      </w:r>
    </w:p>
    <w:p w:rsidR="004734A0" w:rsidRPr="00061F94" w:rsidRDefault="004734A0" w:rsidP="00C10D01">
      <w:pPr>
        <w:pStyle w:val="a3"/>
        <w:spacing w:after="0"/>
        <w:ind w:left="0"/>
        <w:jc w:val="both"/>
        <w:rPr>
          <w:rFonts w:ascii="Times New Roman" w:hAnsi="Times New Roman"/>
        </w:rPr>
      </w:pPr>
      <w:r w:rsidRPr="00061F94">
        <w:rPr>
          <w:rFonts w:ascii="Times New Roman" w:hAnsi="Times New Roman"/>
        </w:rPr>
        <w:lastRenderedPageBreak/>
        <w:t xml:space="preserve">Служебные командировки </w:t>
      </w:r>
      <w:r w:rsidR="00A218B7">
        <w:rPr>
          <w:rFonts w:ascii="Times New Roman" w:hAnsi="Times New Roman"/>
        </w:rPr>
        <w:t>пе</w:t>
      </w:r>
      <w:r w:rsidRPr="00061F94">
        <w:rPr>
          <w:rFonts w:ascii="Times New Roman" w:hAnsi="Times New Roman"/>
        </w:rPr>
        <w:t>ре</w:t>
      </w:r>
      <w:r w:rsidR="00A218B7">
        <w:rPr>
          <w:rFonts w:ascii="Times New Roman" w:hAnsi="Times New Roman"/>
        </w:rPr>
        <w:t>ра</w:t>
      </w:r>
      <w:r w:rsidRPr="00061F94">
        <w:rPr>
          <w:rFonts w:ascii="Times New Roman" w:hAnsi="Times New Roman"/>
        </w:rPr>
        <w:t xml:space="preserve">сход в 3 раза. </w:t>
      </w:r>
    </w:p>
    <w:p w:rsidR="004734A0" w:rsidRPr="00061F94" w:rsidRDefault="004734A0" w:rsidP="00C10D01">
      <w:pPr>
        <w:pStyle w:val="a3"/>
        <w:spacing w:after="0"/>
        <w:ind w:left="0"/>
        <w:jc w:val="both"/>
        <w:rPr>
          <w:rFonts w:ascii="Times New Roman" w:hAnsi="Times New Roman"/>
        </w:rPr>
      </w:pPr>
      <w:r w:rsidRPr="00061F94">
        <w:rPr>
          <w:rFonts w:ascii="Times New Roman" w:hAnsi="Times New Roman"/>
        </w:rPr>
        <w:t xml:space="preserve">Итоговые показатели в общих суммах соответствуют плановым показателям. Перерасход оправдан </w:t>
      </w:r>
      <w:r w:rsidR="00A218B7" w:rsidRPr="00061F94">
        <w:rPr>
          <w:rFonts w:ascii="Times New Roman" w:hAnsi="Times New Roman"/>
        </w:rPr>
        <w:t>конечным</w:t>
      </w:r>
      <w:r w:rsidRPr="00061F94">
        <w:rPr>
          <w:rFonts w:ascii="Times New Roman" w:hAnsi="Times New Roman"/>
        </w:rPr>
        <w:t xml:space="preserve"> итогом. </w:t>
      </w:r>
      <w:r w:rsidR="00A218B7" w:rsidRPr="00061F94">
        <w:rPr>
          <w:rFonts w:ascii="Times New Roman" w:hAnsi="Times New Roman"/>
        </w:rPr>
        <w:t>Необходимо</w:t>
      </w:r>
      <w:r w:rsidRPr="00061F94">
        <w:rPr>
          <w:rFonts w:ascii="Times New Roman" w:hAnsi="Times New Roman"/>
        </w:rPr>
        <w:t xml:space="preserve"> исключить фаты перерасходов без согласования Правления. По начисления ЗП, с такими формами, выплаты через ИП. ИД может использовать средства только в рамках бюджета</w:t>
      </w:r>
      <w:r w:rsidR="00C10D01" w:rsidRPr="00061F94">
        <w:rPr>
          <w:rFonts w:ascii="Times New Roman" w:hAnsi="Times New Roman"/>
        </w:rPr>
        <w:t>.</w:t>
      </w:r>
    </w:p>
    <w:p w:rsidR="00C10D01" w:rsidRPr="00061F94" w:rsidRDefault="00C10D01" w:rsidP="00C10D01">
      <w:pPr>
        <w:pStyle w:val="a3"/>
        <w:spacing w:after="0"/>
        <w:ind w:left="0"/>
        <w:jc w:val="both"/>
        <w:rPr>
          <w:rFonts w:ascii="Times New Roman" w:hAnsi="Times New Roman"/>
        </w:rPr>
      </w:pPr>
    </w:p>
    <w:p w:rsidR="003939D1" w:rsidRPr="003939D1" w:rsidRDefault="003939D1" w:rsidP="003939D1">
      <w:pPr>
        <w:pStyle w:val="a3"/>
        <w:numPr>
          <w:ilvl w:val="0"/>
          <w:numId w:val="20"/>
        </w:numPr>
        <w:spacing w:after="0"/>
        <w:ind w:left="357" w:hanging="357"/>
        <w:jc w:val="both"/>
        <w:rPr>
          <w:rFonts w:ascii="Times New Roman" w:hAnsi="Times New Roman"/>
          <w:b/>
        </w:rPr>
      </w:pPr>
      <w:r w:rsidRPr="003939D1">
        <w:rPr>
          <w:rFonts w:ascii="Times New Roman" w:hAnsi="Times New Roman"/>
          <w:b/>
        </w:rPr>
        <w:t>О концепции законодательного регулирования риэлторской деятельности (10 мин.)</w:t>
      </w:r>
    </w:p>
    <w:p w:rsidR="003939D1" w:rsidRDefault="003939D1" w:rsidP="003939D1">
      <w:pPr>
        <w:pStyle w:val="a3"/>
        <w:spacing w:after="0"/>
        <w:jc w:val="both"/>
        <w:rPr>
          <w:rFonts w:ascii="Times New Roman" w:hAnsi="Times New Roman"/>
          <w:b/>
        </w:rPr>
      </w:pPr>
    </w:p>
    <w:p w:rsidR="003939D1" w:rsidRPr="003939D1" w:rsidRDefault="003939D1" w:rsidP="003939D1">
      <w:pPr>
        <w:spacing w:after="0"/>
        <w:jc w:val="both"/>
        <w:rPr>
          <w:rFonts w:ascii="Times New Roman" w:hAnsi="Times New Roman"/>
        </w:rPr>
      </w:pPr>
      <w:r w:rsidRPr="003939D1">
        <w:rPr>
          <w:rFonts w:ascii="Times New Roman" w:hAnsi="Times New Roman"/>
          <w:b/>
          <w:u w:val="single"/>
        </w:rPr>
        <w:t>Принят</w:t>
      </w:r>
      <w:r>
        <w:rPr>
          <w:rFonts w:ascii="Times New Roman" w:hAnsi="Times New Roman"/>
          <w:b/>
          <w:u w:val="single"/>
        </w:rPr>
        <w:t>о</w:t>
      </w:r>
      <w:r w:rsidRPr="003939D1">
        <w:rPr>
          <w:rFonts w:ascii="Times New Roman" w:hAnsi="Times New Roman"/>
          <w:b/>
          <w:u w:val="single"/>
        </w:rPr>
        <w:t xml:space="preserve"> решение:</w:t>
      </w:r>
      <w:r>
        <w:rPr>
          <w:rFonts w:ascii="Times New Roman" w:hAnsi="Times New Roman"/>
          <w:b/>
        </w:rPr>
        <w:t xml:space="preserve"> </w:t>
      </w:r>
      <w:r w:rsidRPr="003939D1">
        <w:rPr>
          <w:rFonts w:ascii="Times New Roman" w:hAnsi="Times New Roman"/>
        </w:rPr>
        <w:t>Утвердить создание рабочей группы по концепции законодательного регулирования риэлторской деятельности в составе, утвержденном Национальным советом.</w:t>
      </w:r>
    </w:p>
    <w:p w:rsidR="003939D1" w:rsidRDefault="003939D1" w:rsidP="003939D1">
      <w:pPr>
        <w:spacing w:after="0"/>
        <w:jc w:val="both"/>
        <w:rPr>
          <w:rFonts w:ascii="Times New Roman" w:hAnsi="Times New Roman"/>
          <w:b/>
          <w:i/>
        </w:rPr>
      </w:pPr>
      <w:r w:rsidRPr="003939D1">
        <w:rPr>
          <w:rFonts w:ascii="Times New Roman" w:hAnsi="Times New Roman"/>
          <w:b/>
          <w:i/>
        </w:rPr>
        <w:t>Результаты голосования: принято единогласно</w:t>
      </w:r>
    </w:p>
    <w:p w:rsidR="003939D1" w:rsidRPr="003939D1" w:rsidRDefault="003939D1" w:rsidP="003939D1">
      <w:pPr>
        <w:spacing w:after="0"/>
        <w:jc w:val="both"/>
        <w:rPr>
          <w:rFonts w:ascii="Times New Roman" w:hAnsi="Times New Roman"/>
          <w:b/>
          <w:i/>
        </w:rPr>
      </w:pPr>
    </w:p>
    <w:p w:rsidR="00C10D01" w:rsidRPr="003939D1" w:rsidRDefault="00C10D01" w:rsidP="003939D1">
      <w:pPr>
        <w:pStyle w:val="a3"/>
        <w:numPr>
          <w:ilvl w:val="0"/>
          <w:numId w:val="20"/>
        </w:numPr>
        <w:spacing w:after="0"/>
        <w:ind w:left="357" w:hanging="357"/>
        <w:jc w:val="both"/>
        <w:rPr>
          <w:rFonts w:ascii="Times New Roman" w:hAnsi="Times New Roman"/>
          <w:b/>
        </w:rPr>
      </w:pPr>
      <w:r w:rsidRPr="003939D1">
        <w:rPr>
          <w:rFonts w:ascii="Times New Roman" w:hAnsi="Times New Roman"/>
          <w:b/>
        </w:rPr>
        <w:t>Прения, оценка работы РГР за отчетный период.</w:t>
      </w:r>
    </w:p>
    <w:p w:rsidR="007A79C4" w:rsidRPr="007A79C4" w:rsidRDefault="007A79C4" w:rsidP="007A79C4">
      <w:pPr>
        <w:pStyle w:val="a3"/>
        <w:spacing w:after="0"/>
        <w:ind w:left="357"/>
        <w:jc w:val="both"/>
        <w:rPr>
          <w:rFonts w:ascii="Times New Roman" w:hAnsi="Times New Roman"/>
          <w:b/>
        </w:rPr>
      </w:pPr>
    </w:p>
    <w:p w:rsidR="004734A0" w:rsidRPr="00061F94" w:rsidRDefault="004734A0" w:rsidP="00C10D01">
      <w:pPr>
        <w:pStyle w:val="a3"/>
        <w:spacing w:after="0"/>
        <w:ind w:left="0"/>
        <w:jc w:val="both"/>
        <w:rPr>
          <w:rFonts w:ascii="Times New Roman" w:hAnsi="Times New Roman"/>
        </w:rPr>
      </w:pPr>
      <w:r w:rsidRPr="00061F94">
        <w:rPr>
          <w:rFonts w:ascii="Times New Roman" w:hAnsi="Times New Roman"/>
          <w:b/>
        </w:rPr>
        <w:t xml:space="preserve">Власенко С.: </w:t>
      </w:r>
      <w:r w:rsidRPr="00061F94">
        <w:rPr>
          <w:rFonts w:ascii="Times New Roman" w:hAnsi="Times New Roman"/>
        </w:rPr>
        <w:t xml:space="preserve">мы покритиковали, но давайте </w:t>
      </w:r>
      <w:r w:rsidR="007A79C4" w:rsidRPr="00061F94">
        <w:rPr>
          <w:rFonts w:ascii="Times New Roman" w:hAnsi="Times New Roman"/>
        </w:rPr>
        <w:t>задумаемся</w:t>
      </w:r>
      <w:r w:rsidRPr="00061F94">
        <w:rPr>
          <w:rFonts w:ascii="Times New Roman" w:hAnsi="Times New Roman"/>
        </w:rPr>
        <w:t xml:space="preserve"> о причинах, виноват ли аппарат. Состав ИД </w:t>
      </w:r>
      <w:r w:rsidR="007A79C4">
        <w:rPr>
          <w:rFonts w:ascii="Times New Roman" w:hAnsi="Times New Roman"/>
        </w:rPr>
        <w:t xml:space="preserve">состоит </w:t>
      </w:r>
      <w:r w:rsidRPr="00061F94">
        <w:rPr>
          <w:rFonts w:ascii="Times New Roman" w:hAnsi="Times New Roman"/>
        </w:rPr>
        <w:t>из 5 челов</w:t>
      </w:r>
      <w:r w:rsidR="007A79C4">
        <w:rPr>
          <w:rFonts w:ascii="Times New Roman" w:hAnsi="Times New Roman"/>
        </w:rPr>
        <w:t>е</w:t>
      </w:r>
      <w:r w:rsidRPr="00061F94">
        <w:rPr>
          <w:rFonts w:ascii="Times New Roman" w:hAnsi="Times New Roman"/>
        </w:rPr>
        <w:t xml:space="preserve">к, бюджет на содержание аппарата безобразно мал. Часть упреков связана с недофинансированием </w:t>
      </w:r>
      <w:r w:rsidR="007A79C4" w:rsidRPr="00061F94">
        <w:rPr>
          <w:rFonts w:ascii="Times New Roman" w:hAnsi="Times New Roman"/>
        </w:rPr>
        <w:t>аппарата</w:t>
      </w:r>
      <w:r w:rsidRPr="00061F94">
        <w:rPr>
          <w:rFonts w:ascii="Times New Roman" w:hAnsi="Times New Roman"/>
        </w:rPr>
        <w:t>. С точки зрения упрека, мне стран</w:t>
      </w:r>
      <w:r w:rsidR="007A79C4">
        <w:rPr>
          <w:rFonts w:ascii="Times New Roman" w:hAnsi="Times New Roman"/>
        </w:rPr>
        <w:t>но, что когда принимаются какие-</w:t>
      </w:r>
      <w:r w:rsidRPr="00061F94">
        <w:rPr>
          <w:rFonts w:ascii="Times New Roman" w:hAnsi="Times New Roman"/>
        </w:rPr>
        <w:t xml:space="preserve">то краеугольные решения, то нет согласования общественного мнения. </w:t>
      </w:r>
      <w:r w:rsidR="007A79C4">
        <w:rPr>
          <w:rFonts w:ascii="Times New Roman" w:hAnsi="Times New Roman"/>
        </w:rPr>
        <w:t>А ведь т</w:t>
      </w:r>
      <w:r w:rsidRPr="00061F94">
        <w:rPr>
          <w:rFonts w:ascii="Times New Roman" w:hAnsi="Times New Roman"/>
        </w:rPr>
        <w:t>олько тогда будут приняты правильные решения и исключены ошибки. Оценка итогов неудовлетворительная.</w:t>
      </w:r>
    </w:p>
    <w:p w:rsidR="004734A0" w:rsidRPr="00061F94" w:rsidRDefault="004734A0" w:rsidP="00C10D01">
      <w:pPr>
        <w:pStyle w:val="a3"/>
        <w:spacing w:after="0"/>
        <w:ind w:left="0"/>
        <w:jc w:val="both"/>
        <w:rPr>
          <w:rFonts w:ascii="Times New Roman" w:hAnsi="Times New Roman"/>
        </w:rPr>
      </w:pPr>
      <w:r w:rsidRPr="007A79C4">
        <w:rPr>
          <w:rFonts w:ascii="Times New Roman" w:hAnsi="Times New Roman"/>
          <w:b/>
        </w:rPr>
        <w:t>Хромов А.А.:</w:t>
      </w:r>
      <w:r w:rsidRPr="00061F94">
        <w:rPr>
          <w:rFonts w:ascii="Times New Roman" w:hAnsi="Times New Roman"/>
        </w:rPr>
        <w:t xml:space="preserve"> в живой природе есть представление о циклах жизни. Период смены цикла происходит состояние кризиса. Мы увеличили количество аттестованных специалистов, мы запустили проект ФБН. Мы проходим кризисный цикл, </w:t>
      </w:r>
      <w:r w:rsidR="00C10D01" w:rsidRPr="00061F94">
        <w:rPr>
          <w:rFonts w:ascii="Times New Roman" w:hAnsi="Times New Roman"/>
        </w:rPr>
        <w:t>порталы</w:t>
      </w:r>
      <w:r w:rsidRPr="00061F94">
        <w:rPr>
          <w:rFonts w:ascii="Times New Roman" w:hAnsi="Times New Roman"/>
        </w:rPr>
        <w:t xml:space="preserve">, банки, внешние вызовы, </w:t>
      </w:r>
      <w:r w:rsidR="00CB348F">
        <w:rPr>
          <w:rFonts w:ascii="Times New Roman" w:hAnsi="Times New Roman"/>
        </w:rPr>
        <w:t xml:space="preserve">мы сами </w:t>
      </w:r>
      <w:r w:rsidRPr="00061F94">
        <w:rPr>
          <w:rFonts w:ascii="Times New Roman" w:hAnsi="Times New Roman"/>
        </w:rPr>
        <w:t>не сориентировались</w:t>
      </w:r>
      <w:r w:rsidR="00CB348F">
        <w:rPr>
          <w:rFonts w:ascii="Times New Roman" w:hAnsi="Times New Roman"/>
        </w:rPr>
        <w:t xml:space="preserve"> вовремя</w:t>
      </w:r>
      <w:r w:rsidRPr="00061F94">
        <w:rPr>
          <w:rFonts w:ascii="Times New Roman" w:hAnsi="Times New Roman"/>
        </w:rPr>
        <w:t xml:space="preserve">. </w:t>
      </w:r>
      <w:r w:rsidR="00CB348F" w:rsidRPr="00061F94">
        <w:rPr>
          <w:rFonts w:ascii="Times New Roman" w:hAnsi="Times New Roman"/>
        </w:rPr>
        <w:t>Критику</w:t>
      </w:r>
      <w:r w:rsidRPr="00061F94">
        <w:rPr>
          <w:rFonts w:ascii="Times New Roman" w:hAnsi="Times New Roman"/>
        </w:rPr>
        <w:t xml:space="preserve"> </w:t>
      </w:r>
      <w:r w:rsidR="00CB348F" w:rsidRPr="00061F94">
        <w:rPr>
          <w:rFonts w:ascii="Times New Roman" w:hAnsi="Times New Roman"/>
        </w:rPr>
        <w:t>воспринимаю</w:t>
      </w:r>
      <w:r w:rsidR="00CB348F">
        <w:rPr>
          <w:rFonts w:ascii="Times New Roman" w:hAnsi="Times New Roman"/>
        </w:rPr>
        <w:t>,</w:t>
      </w:r>
      <w:r w:rsidRPr="00061F94">
        <w:rPr>
          <w:rFonts w:ascii="Times New Roman" w:hAnsi="Times New Roman"/>
        </w:rPr>
        <w:t xml:space="preserve"> как стремление к позитивным переменам. Критикуешь, предлагай. </w:t>
      </w:r>
      <w:r w:rsidR="00B568A9" w:rsidRPr="00061F94">
        <w:rPr>
          <w:rFonts w:ascii="Times New Roman" w:hAnsi="Times New Roman"/>
        </w:rPr>
        <w:t xml:space="preserve">Нам нужно набраться </w:t>
      </w:r>
      <w:r w:rsidR="0043276D" w:rsidRPr="00061F94">
        <w:rPr>
          <w:rFonts w:ascii="Times New Roman" w:hAnsi="Times New Roman"/>
        </w:rPr>
        <w:t>выдержки</w:t>
      </w:r>
      <w:r w:rsidR="00B568A9" w:rsidRPr="00061F94">
        <w:rPr>
          <w:rFonts w:ascii="Times New Roman" w:hAnsi="Times New Roman"/>
        </w:rPr>
        <w:t>. Давайте посчитаем переезд ИД в Москву, необходимо подходить к каждому вопросу</w:t>
      </w:r>
      <w:r w:rsidR="00CB348F">
        <w:rPr>
          <w:rFonts w:ascii="Times New Roman" w:hAnsi="Times New Roman"/>
        </w:rPr>
        <w:t>,</w:t>
      </w:r>
      <w:r w:rsidR="00B568A9" w:rsidRPr="00061F94">
        <w:rPr>
          <w:rFonts w:ascii="Times New Roman" w:hAnsi="Times New Roman"/>
        </w:rPr>
        <w:t xml:space="preserve"> как к проекту</w:t>
      </w:r>
      <w:r w:rsidR="00CB348F">
        <w:rPr>
          <w:rFonts w:ascii="Times New Roman" w:hAnsi="Times New Roman"/>
        </w:rPr>
        <w:t xml:space="preserve"> и все просчитывать</w:t>
      </w:r>
      <w:r w:rsidR="00B568A9" w:rsidRPr="00061F94">
        <w:rPr>
          <w:rFonts w:ascii="Times New Roman" w:hAnsi="Times New Roman"/>
        </w:rPr>
        <w:t xml:space="preserve">. </w:t>
      </w:r>
      <w:r w:rsidR="0043276D" w:rsidRPr="00061F94">
        <w:rPr>
          <w:rFonts w:ascii="Times New Roman" w:hAnsi="Times New Roman"/>
        </w:rPr>
        <w:t>Выберем</w:t>
      </w:r>
      <w:r w:rsidR="00B568A9" w:rsidRPr="00061F94">
        <w:rPr>
          <w:rFonts w:ascii="Times New Roman" w:hAnsi="Times New Roman"/>
        </w:rPr>
        <w:t xml:space="preserve"> проектное управление, возьмём несколько проектов и будем их развивать. Именно наш </w:t>
      </w:r>
      <w:r w:rsidR="0043276D" w:rsidRPr="00061F94">
        <w:rPr>
          <w:rFonts w:ascii="Times New Roman" w:hAnsi="Times New Roman"/>
        </w:rPr>
        <w:t>Президент</w:t>
      </w:r>
      <w:r w:rsidR="00B568A9" w:rsidRPr="00061F94">
        <w:rPr>
          <w:rFonts w:ascii="Times New Roman" w:hAnsi="Times New Roman"/>
        </w:rPr>
        <w:t xml:space="preserve"> про</w:t>
      </w:r>
      <w:r w:rsidR="0043276D" w:rsidRPr="00061F94">
        <w:rPr>
          <w:rFonts w:ascii="Times New Roman" w:hAnsi="Times New Roman"/>
        </w:rPr>
        <w:t>двинул</w:t>
      </w:r>
      <w:r w:rsidR="00B568A9" w:rsidRPr="00061F94">
        <w:rPr>
          <w:rFonts w:ascii="Times New Roman" w:hAnsi="Times New Roman"/>
        </w:rPr>
        <w:t xml:space="preserve"> вопрос о </w:t>
      </w:r>
      <w:r w:rsidR="0043276D" w:rsidRPr="00061F94">
        <w:rPr>
          <w:rFonts w:ascii="Times New Roman" w:hAnsi="Times New Roman"/>
        </w:rPr>
        <w:t>концепции</w:t>
      </w:r>
      <w:r w:rsidR="00B568A9" w:rsidRPr="00061F94">
        <w:rPr>
          <w:rFonts w:ascii="Times New Roman" w:hAnsi="Times New Roman"/>
        </w:rPr>
        <w:t xml:space="preserve"> законодательного регулирований риэлторской деятельности.</w:t>
      </w:r>
      <w:r w:rsidR="00CB348F">
        <w:rPr>
          <w:rFonts w:ascii="Times New Roman" w:hAnsi="Times New Roman"/>
        </w:rPr>
        <w:t xml:space="preserve"> Проект по МЛС. Проект по ФБН. Для п</w:t>
      </w:r>
      <w:r w:rsidR="00B568A9" w:rsidRPr="00061F94">
        <w:rPr>
          <w:rFonts w:ascii="Times New Roman" w:hAnsi="Times New Roman"/>
        </w:rPr>
        <w:t>роект</w:t>
      </w:r>
      <w:r w:rsidR="00CB348F">
        <w:rPr>
          <w:rFonts w:ascii="Times New Roman" w:hAnsi="Times New Roman"/>
        </w:rPr>
        <w:t>а</w:t>
      </w:r>
      <w:r w:rsidR="00B568A9" w:rsidRPr="00061F94">
        <w:rPr>
          <w:rFonts w:ascii="Times New Roman" w:hAnsi="Times New Roman"/>
        </w:rPr>
        <w:t xml:space="preserve"> продвижения </w:t>
      </w:r>
      <w:r w:rsidR="0043276D" w:rsidRPr="00061F94">
        <w:rPr>
          <w:rFonts w:ascii="Times New Roman" w:hAnsi="Times New Roman"/>
        </w:rPr>
        <w:t>территориального</w:t>
      </w:r>
      <w:r w:rsidR="00B568A9" w:rsidRPr="00061F94">
        <w:rPr>
          <w:rFonts w:ascii="Times New Roman" w:hAnsi="Times New Roman"/>
        </w:rPr>
        <w:t xml:space="preserve"> </w:t>
      </w:r>
      <w:r w:rsidR="0043276D" w:rsidRPr="00061F94">
        <w:rPr>
          <w:rFonts w:ascii="Times New Roman" w:hAnsi="Times New Roman"/>
        </w:rPr>
        <w:t>развития</w:t>
      </w:r>
      <w:r w:rsidR="00CB348F">
        <w:rPr>
          <w:rFonts w:ascii="Times New Roman" w:hAnsi="Times New Roman"/>
        </w:rPr>
        <w:t xml:space="preserve"> необходимо </w:t>
      </w:r>
      <w:r w:rsidR="00B568A9" w:rsidRPr="00061F94">
        <w:rPr>
          <w:rFonts w:ascii="Times New Roman" w:hAnsi="Times New Roman"/>
        </w:rPr>
        <w:t>вовлекать новые регионы. За каждым проектом хочу</w:t>
      </w:r>
      <w:r w:rsidR="00CB348F">
        <w:rPr>
          <w:rFonts w:ascii="Times New Roman" w:hAnsi="Times New Roman"/>
        </w:rPr>
        <w:t>,</w:t>
      </w:r>
      <w:r w:rsidR="00B568A9" w:rsidRPr="00061F94">
        <w:rPr>
          <w:rFonts w:ascii="Times New Roman" w:hAnsi="Times New Roman"/>
        </w:rPr>
        <w:t xml:space="preserve"> чтобы стоял отдельный руководитель и в ИД за каждым </w:t>
      </w:r>
      <w:r w:rsidR="00CB348F">
        <w:rPr>
          <w:rFonts w:ascii="Times New Roman" w:hAnsi="Times New Roman"/>
        </w:rPr>
        <w:t xml:space="preserve">проектом </w:t>
      </w:r>
      <w:r w:rsidR="00B568A9" w:rsidRPr="00061F94">
        <w:rPr>
          <w:rFonts w:ascii="Times New Roman" w:hAnsi="Times New Roman"/>
        </w:rPr>
        <w:t xml:space="preserve">стоял отдельный </w:t>
      </w:r>
      <w:r w:rsidR="0043276D" w:rsidRPr="00061F94">
        <w:rPr>
          <w:rFonts w:ascii="Times New Roman" w:hAnsi="Times New Roman"/>
        </w:rPr>
        <w:t>сотрудник</w:t>
      </w:r>
      <w:r w:rsidR="00B568A9" w:rsidRPr="00061F94">
        <w:rPr>
          <w:rFonts w:ascii="Times New Roman" w:hAnsi="Times New Roman"/>
        </w:rPr>
        <w:t xml:space="preserve"> или компания на аутсорсинге. Я согласен с критикой, абсолютно всем желаю искренне относиться к своему делу. Оценка работы </w:t>
      </w:r>
      <w:r w:rsidR="00CB348F" w:rsidRPr="00061F94">
        <w:rPr>
          <w:rFonts w:ascii="Times New Roman" w:hAnsi="Times New Roman"/>
        </w:rPr>
        <w:t>удовлетворительная</w:t>
      </w:r>
      <w:r w:rsidR="00B568A9" w:rsidRPr="00061F94">
        <w:rPr>
          <w:rFonts w:ascii="Times New Roman" w:hAnsi="Times New Roman"/>
        </w:rPr>
        <w:t>.</w:t>
      </w:r>
    </w:p>
    <w:p w:rsidR="00B568A9" w:rsidRPr="00061F94" w:rsidRDefault="00B568A9" w:rsidP="00C10D01">
      <w:pPr>
        <w:pStyle w:val="a3"/>
        <w:spacing w:after="0"/>
        <w:ind w:left="0"/>
        <w:jc w:val="both"/>
        <w:rPr>
          <w:rFonts w:ascii="Times New Roman" w:hAnsi="Times New Roman"/>
        </w:rPr>
      </w:pPr>
      <w:r w:rsidRPr="00061F94">
        <w:rPr>
          <w:rFonts w:ascii="Times New Roman" w:hAnsi="Times New Roman"/>
          <w:b/>
        </w:rPr>
        <w:t>Апрелев К.Н.:</w:t>
      </w:r>
      <w:r w:rsidRPr="00061F94">
        <w:rPr>
          <w:rFonts w:ascii="Times New Roman" w:hAnsi="Times New Roman"/>
        </w:rPr>
        <w:t xml:space="preserve"> </w:t>
      </w:r>
      <w:r w:rsidR="0043276D" w:rsidRPr="00061F94">
        <w:rPr>
          <w:rFonts w:ascii="Times New Roman" w:hAnsi="Times New Roman"/>
        </w:rPr>
        <w:t>первое,</w:t>
      </w:r>
      <w:r w:rsidRPr="00061F94">
        <w:rPr>
          <w:rFonts w:ascii="Times New Roman" w:hAnsi="Times New Roman"/>
        </w:rPr>
        <w:t xml:space="preserve"> что получилось </w:t>
      </w:r>
      <w:r w:rsidR="00A218B7" w:rsidRPr="00061F94">
        <w:rPr>
          <w:rFonts w:ascii="Times New Roman" w:hAnsi="Times New Roman"/>
        </w:rPr>
        <w:t xml:space="preserve">наладить </w:t>
      </w:r>
      <w:r w:rsidR="00A218B7">
        <w:rPr>
          <w:rFonts w:ascii="Times New Roman" w:hAnsi="Times New Roman"/>
        </w:rPr>
        <w:t>-</w:t>
      </w:r>
      <w:r w:rsidR="00CB348F">
        <w:rPr>
          <w:rFonts w:ascii="Times New Roman" w:hAnsi="Times New Roman"/>
        </w:rPr>
        <w:t xml:space="preserve"> </w:t>
      </w:r>
      <w:r w:rsidRPr="00061F94">
        <w:rPr>
          <w:rFonts w:ascii="Times New Roman" w:hAnsi="Times New Roman"/>
        </w:rPr>
        <w:t>деятельность ИД и Правления, сделать</w:t>
      </w:r>
      <w:r w:rsidR="00CB348F">
        <w:rPr>
          <w:rFonts w:ascii="Times New Roman" w:hAnsi="Times New Roman"/>
        </w:rPr>
        <w:t xml:space="preserve"> их работу</w:t>
      </w:r>
      <w:r w:rsidRPr="00061F94">
        <w:rPr>
          <w:rFonts w:ascii="Times New Roman" w:hAnsi="Times New Roman"/>
        </w:rPr>
        <w:t xml:space="preserve"> более прозрачной. Второе – умение сталкиваясь с кризисными проявлениями</w:t>
      </w:r>
      <w:r w:rsidR="00CB348F">
        <w:rPr>
          <w:rFonts w:ascii="Times New Roman" w:hAnsi="Times New Roman"/>
        </w:rPr>
        <w:t>,</w:t>
      </w:r>
      <w:r w:rsidRPr="00061F94">
        <w:rPr>
          <w:rFonts w:ascii="Times New Roman" w:hAnsi="Times New Roman"/>
        </w:rPr>
        <w:t xml:space="preserve"> их </w:t>
      </w:r>
      <w:r w:rsidR="00CB348F" w:rsidRPr="00061F94">
        <w:rPr>
          <w:rFonts w:ascii="Times New Roman" w:hAnsi="Times New Roman"/>
        </w:rPr>
        <w:t>преодолевать</w:t>
      </w:r>
      <w:r w:rsidRPr="00061F94">
        <w:rPr>
          <w:rFonts w:ascii="Times New Roman" w:hAnsi="Times New Roman"/>
        </w:rPr>
        <w:t xml:space="preserve">. Внешняя среда приводит к </w:t>
      </w:r>
      <w:r w:rsidR="00CB348F">
        <w:rPr>
          <w:rFonts w:ascii="Times New Roman" w:hAnsi="Times New Roman"/>
        </w:rPr>
        <w:t>потере</w:t>
      </w:r>
      <w:r w:rsidRPr="00061F94">
        <w:rPr>
          <w:rFonts w:ascii="Times New Roman" w:hAnsi="Times New Roman"/>
        </w:rPr>
        <w:t xml:space="preserve"> некоторых </w:t>
      </w:r>
      <w:r w:rsidR="0043276D" w:rsidRPr="00061F94">
        <w:rPr>
          <w:rFonts w:ascii="Times New Roman" w:hAnsi="Times New Roman"/>
        </w:rPr>
        <w:t>позиции</w:t>
      </w:r>
      <w:r w:rsidRPr="00061F94">
        <w:rPr>
          <w:rFonts w:ascii="Times New Roman" w:hAnsi="Times New Roman"/>
        </w:rPr>
        <w:t>, но мы справляем</w:t>
      </w:r>
      <w:r w:rsidR="0043276D" w:rsidRPr="00061F94">
        <w:rPr>
          <w:rFonts w:ascii="Times New Roman" w:hAnsi="Times New Roman"/>
        </w:rPr>
        <w:t>с</w:t>
      </w:r>
      <w:r w:rsidRPr="00061F94">
        <w:rPr>
          <w:rFonts w:ascii="Times New Roman" w:hAnsi="Times New Roman"/>
        </w:rPr>
        <w:t xml:space="preserve">я, справилось и Правление. Третье – президент сделал много. </w:t>
      </w:r>
      <w:r w:rsidR="00CB348F">
        <w:rPr>
          <w:rFonts w:ascii="Times New Roman" w:hAnsi="Times New Roman"/>
        </w:rPr>
        <w:t xml:space="preserve">Были ошибки. </w:t>
      </w:r>
      <w:r w:rsidRPr="00061F94">
        <w:rPr>
          <w:rFonts w:ascii="Times New Roman" w:hAnsi="Times New Roman"/>
        </w:rPr>
        <w:t xml:space="preserve">Не </w:t>
      </w:r>
      <w:r w:rsidR="0043276D" w:rsidRPr="00061F94">
        <w:rPr>
          <w:rFonts w:ascii="Times New Roman" w:hAnsi="Times New Roman"/>
        </w:rPr>
        <w:t>ошибается</w:t>
      </w:r>
      <w:r w:rsidR="00CB348F">
        <w:rPr>
          <w:rFonts w:ascii="Times New Roman" w:hAnsi="Times New Roman"/>
        </w:rPr>
        <w:t xml:space="preserve"> тот</w:t>
      </w:r>
      <w:r w:rsidRPr="00061F94">
        <w:rPr>
          <w:rFonts w:ascii="Times New Roman" w:hAnsi="Times New Roman"/>
        </w:rPr>
        <w:t xml:space="preserve">, кто ничего не </w:t>
      </w:r>
      <w:r w:rsidR="00CB348F" w:rsidRPr="00061F94">
        <w:rPr>
          <w:rFonts w:ascii="Times New Roman" w:hAnsi="Times New Roman"/>
        </w:rPr>
        <w:t>делает</w:t>
      </w:r>
      <w:r w:rsidRPr="00061F94">
        <w:rPr>
          <w:rFonts w:ascii="Times New Roman" w:hAnsi="Times New Roman"/>
        </w:rPr>
        <w:t>. Нужно расширять свое взаимодействие. Мы перестроили Нац.Конгресс. Это очень серьезное приоритетное управление. Комитет</w:t>
      </w:r>
      <w:r w:rsidR="00CB348F">
        <w:rPr>
          <w:rFonts w:ascii="Times New Roman" w:hAnsi="Times New Roman"/>
        </w:rPr>
        <w:t>ы РГР должны быть</w:t>
      </w:r>
      <w:r w:rsidRPr="00061F94">
        <w:rPr>
          <w:rFonts w:ascii="Times New Roman" w:hAnsi="Times New Roman"/>
        </w:rPr>
        <w:t xml:space="preserve"> не ради существования Комитета. Купирование рисков не будет. Наша задача добиваться целей прое</w:t>
      </w:r>
      <w:r w:rsidR="00CB348F">
        <w:rPr>
          <w:rFonts w:ascii="Times New Roman" w:hAnsi="Times New Roman"/>
        </w:rPr>
        <w:t>ктов деятельности комитетов. Предоставление информации -</w:t>
      </w:r>
      <w:r w:rsidRPr="00061F94">
        <w:rPr>
          <w:rFonts w:ascii="Times New Roman" w:hAnsi="Times New Roman"/>
        </w:rPr>
        <w:t xml:space="preserve"> направление </w:t>
      </w:r>
      <w:r w:rsidRPr="00061F94">
        <w:rPr>
          <w:rFonts w:ascii="Times New Roman" w:hAnsi="Times New Roman"/>
          <w:lang w:val="en-US"/>
        </w:rPr>
        <w:t>PR</w:t>
      </w:r>
      <w:r w:rsidRPr="00061F94">
        <w:rPr>
          <w:rFonts w:ascii="Times New Roman" w:hAnsi="Times New Roman"/>
        </w:rPr>
        <w:t>службы.</w:t>
      </w:r>
      <w:r w:rsidR="00CB348F">
        <w:rPr>
          <w:rFonts w:ascii="Times New Roman" w:hAnsi="Times New Roman"/>
        </w:rPr>
        <w:t xml:space="preserve"> Мы сами должны поддерживать это направление деятельности. </w:t>
      </w:r>
      <w:r w:rsidRPr="00061F94">
        <w:rPr>
          <w:rFonts w:ascii="Times New Roman" w:hAnsi="Times New Roman"/>
        </w:rPr>
        <w:t xml:space="preserve">Есть вопрос системного анализа – переход к индивидуальному членству. Мы не можем поднять руку и все </w:t>
      </w:r>
      <w:r w:rsidR="00CB348F">
        <w:rPr>
          <w:rFonts w:ascii="Times New Roman" w:hAnsi="Times New Roman"/>
        </w:rPr>
        <w:t xml:space="preserve">у нас </w:t>
      </w:r>
      <w:r w:rsidRPr="00061F94">
        <w:rPr>
          <w:rFonts w:ascii="Times New Roman" w:hAnsi="Times New Roman"/>
        </w:rPr>
        <w:t xml:space="preserve">будет. Двигаемся </w:t>
      </w:r>
      <w:r w:rsidR="00CB348F">
        <w:rPr>
          <w:rFonts w:ascii="Times New Roman" w:hAnsi="Times New Roman"/>
        </w:rPr>
        <w:t xml:space="preserve">мы </w:t>
      </w:r>
      <w:r w:rsidRPr="00061F94">
        <w:rPr>
          <w:rFonts w:ascii="Times New Roman" w:hAnsi="Times New Roman"/>
        </w:rPr>
        <w:t>большими шагами, когда аттестованных специалистам дае</w:t>
      </w:r>
      <w:r w:rsidR="00CB348F">
        <w:rPr>
          <w:rFonts w:ascii="Times New Roman" w:hAnsi="Times New Roman"/>
        </w:rPr>
        <w:t xml:space="preserve">м </w:t>
      </w:r>
      <w:r w:rsidRPr="00061F94">
        <w:rPr>
          <w:rFonts w:ascii="Times New Roman" w:hAnsi="Times New Roman"/>
        </w:rPr>
        <w:t xml:space="preserve">доступ </w:t>
      </w:r>
      <w:r w:rsidR="00CB348F">
        <w:rPr>
          <w:rFonts w:ascii="Times New Roman" w:hAnsi="Times New Roman"/>
        </w:rPr>
        <w:t>к</w:t>
      </w:r>
      <w:r w:rsidRPr="00061F94">
        <w:rPr>
          <w:rFonts w:ascii="Times New Roman" w:hAnsi="Times New Roman"/>
        </w:rPr>
        <w:t xml:space="preserve"> реестру, необходимо </w:t>
      </w:r>
      <w:r w:rsidR="00CB348F">
        <w:rPr>
          <w:rFonts w:ascii="Times New Roman" w:hAnsi="Times New Roman"/>
        </w:rPr>
        <w:t>получать и обрабатывать обратную</w:t>
      </w:r>
      <w:r w:rsidRPr="00061F94">
        <w:rPr>
          <w:rFonts w:ascii="Times New Roman" w:hAnsi="Times New Roman"/>
        </w:rPr>
        <w:t xml:space="preserve"> связь,</w:t>
      </w:r>
      <w:r w:rsidR="00CB348F">
        <w:rPr>
          <w:rFonts w:ascii="Times New Roman" w:hAnsi="Times New Roman"/>
        </w:rPr>
        <w:t xml:space="preserve"> ввести</w:t>
      </w:r>
      <w:r w:rsidRPr="00061F94">
        <w:rPr>
          <w:rFonts w:ascii="Times New Roman" w:hAnsi="Times New Roman"/>
        </w:rPr>
        <w:t xml:space="preserve"> рейтинг специалистов. Псевдорейтингование</w:t>
      </w:r>
      <w:r w:rsidR="00CB348F">
        <w:rPr>
          <w:rFonts w:ascii="Times New Roman" w:hAnsi="Times New Roman"/>
        </w:rPr>
        <w:t xml:space="preserve"> сегодня предлагается иными ресурсами</w:t>
      </w:r>
      <w:r w:rsidRPr="00061F94">
        <w:rPr>
          <w:rFonts w:ascii="Times New Roman" w:hAnsi="Times New Roman"/>
        </w:rPr>
        <w:t xml:space="preserve">. Нам это нужно развивать. Контролировать </w:t>
      </w:r>
      <w:r w:rsidR="0043276D" w:rsidRPr="00061F94">
        <w:rPr>
          <w:rFonts w:ascii="Times New Roman" w:hAnsi="Times New Roman"/>
        </w:rPr>
        <w:t>критерии</w:t>
      </w:r>
      <w:r w:rsidRPr="00061F94">
        <w:rPr>
          <w:rFonts w:ascii="Times New Roman" w:hAnsi="Times New Roman"/>
        </w:rPr>
        <w:t xml:space="preserve"> рейтингования. Если мы отдаем МЛС коммерции, то нам нужно это контролировать</w:t>
      </w:r>
      <w:r w:rsidR="00CB348F">
        <w:rPr>
          <w:rFonts w:ascii="Times New Roman" w:hAnsi="Times New Roman"/>
        </w:rPr>
        <w:t>,</w:t>
      </w:r>
      <w:r w:rsidRPr="00061F94">
        <w:rPr>
          <w:rFonts w:ascii="Times New Roman" w:hAnsi="Times New Roman"/>
        </w:rPr>
        <w:t xml:space="preserve"> в том числе рентабельность</w:t>
      </w:r>
      <w:r w:rsidR="00CB348F">
        <w:rPr>
          <w:rFonts w:ascii="Times New Roman" w:hAnsi="Times New Roman"/>
        </w:rPr>
        <w:t>.</w:t>
      </w:r>
      <w:r w:rsidRPr="00061F94">
        <w:rPr>
          <w:rFonts w:ascii="Times New Roman" w:hAnsi="Times New Roman"/>
        </w:rPr>
        <w:t xml:space="preserve"> Мне представляется проектное управление более качественным, </w:t>
      </w:r>
      <w:r w:rsidR="00315B6C" w:rsidRPr="00061F94">
        <w:rPr>
          <w:rFonts w:ascii="Times New Roman" w:hAnsi="Times New Roman"/>
        </w:rPr>
        <w:t xml:space="preserve">куча управленческих бумаг сокращается. Считаю, что оценка работы всех удовлетворительная, сколько сил положено и какой результат все видят, критику </w:t>
      </w:r>
      <w:r w:rsidR="0043276D" w:rsidRPr="00061F94">
        <w:rPr>
          <w:rFonts w:ascii="Times New Roman" w:hAnsi="Times New Roman"/>
        </w:rPr>
        <w:t>воспринимаем</w:t>
      </w:r>
      <w:r w:rsidR="00315B6C" w:rsidRPr="00061F94">
        <w:rPr>
          <w:rFonts w:ascii="Times New Roman" w:hAnsi="Times New Roman"/>
        </w:rPr>
        <w:t>. Посмотрите</w:t>
      </w:r>
      <w:r w:rsidR="00CB348F">
        <w:rPr>
          <w:rFonts w:ascii="Times New Roman" w:hAnsi="Times New Roman"/>
        </w:rPr>
        <w:t>,</w:t>
      </w:r>
      <w:r w:rsidR="00315B6C" w:rsidRPr="00061F94">
        <w:rPr>
          <w:rFonts w:ascii="Times New Roman" w:hAnsi="Times New Roman"/>
        </w:rPr>
        <w:t xml:space="preserve"> как к нам относятся</w:t>
      </w:r>
      <w:r w:rsidR="00CB348F">
        <w:rPr>
          <w:rFonts w:ascii="Times New Roman" w:hAnsi="Times New Roman"/>
        </w:rPr>
        <w:t xml:space="preserve"> все</w:t>
      </w:r>
      <w:r w:rsidR="00315B6C" w:rsidRPr="00061F94">
        <w:rPr>
          <w:rFonts w:ascii="Times New Roman" w:hAnsi="Times New Roman"/>
        </w:rPr>
        <w:t>,</w:t>
      </w:r>
      <w:r w:rsidR="00CB348F">
        <w:rPr>
          <w:rFonts w:ascii="Times New Roman" w:hAnsi="Times New Roman"/>
        </w:rPr>
        <w:t xml:space="preserve"> в том числе</w:t>
      </w:r>
      <w:r w:rsidR="00315B6C" w:rsidRPr="00061F94">
        <w:rPr>
          <w:rFonts w:ascii="Times New Roman" w:hAnsi="Times New Roman"/>
        </w:rPr>
        <w:t xml:space="preserve"> власть,</w:t>
      </w:r>
      <w:r w:rsidR="00CB348F">
        <w:rPr>
          <w:rFonts w:ascii="Times New Roman" w:hAnsi="Times New Roman"/>
        </w:rPr>
        <w:t xml:space="preserve"> имеем отличную</w:t>
      </w:r>
      <w:r w:rsidR="00315B6C" w:rsidRPr="00061F94">
        <w:rPr>
          <w:rFonts w:ascii="Times New Roman" w:hAnsi="Times New Roman"/>
        </w:rPr>
        <w:t xml:space="preserve"> систем</w:t>
      </w:r>
      <w:r w:rsidR="00CB348F">
        <w:rPr>
          <w:rFonts w:ascii="Times New Roman" w:hAnsi="Times New Roman"/>
        </w:rPr>
        <w:t>у</w:t>
      </w:r>
      <w:r w:rsidR="00315B6C" w:rsidRPr="00061F94">
        <w:rPr>
          <w:rFonts w:ascii="Times New Roman" w:hAnsi="Times New Roman"/>
        </w:rPr>
        <w:t xml:space="preserve"> контроля доступа в профессию, с вызовом </w:t>
      </w:r>
      <w:r w:rsidR="00CB348F">
        <w:rPr>
          <w:rFonts w:ascii="Times New Roman" w:hAnsi="Times New Roman"/>
        </w:rPr>
        <w:t xml:space="preserve">внешней среды мы </w:t>
      </w:r>
      <w:r w:rsidR="00315B6C" w:rsidRPr="00061F94">
        <w:rPr>
          <w:rFonts w:ascii="Times New Roman" w:hAnsi="Times New Roman"/>
        </w:rPr>
        <w:t>справились, существенно продвинулись вперед</w:t>
      </w:r>
      <w:r w:rsidR="00CB348F">
        <w:rPr>
          <w:rFonts w:ascii="Times New Roman" w:hAnsi="Times New Roman"/>
        </w:rPr>
        <w:t>.</w:t>
      </w:r>
    </w:p>
    <w:p w:rsidR="00B568A9" w:rsidRPr="00061F94" w:rsidRDefault="00B568A9" w:rsidP="00C10D01">
      <w:pPr>
        <w:pStyle w:val="a3"/>
        <w:spacing w:after="0"/>
        <w:ind w:left="0"/>
        <w:jc w:val="both"/>
        <w:rPr>
          <w:rFonts w:ascii="Times New Roman" w:hAnsi="Times New Roman"/>
        </w:rPr>
      </w:pPr>
      <w:r w:rsidRPr="00061F94">
        <w:rPr>
          <w:rFonts w:ascii="Times New Roman" w:hAnsi="Times New Roman"/>
          <w:b/>
        </w:rPr>
        <w:t>Романова А.Н.:</w:t>
      </w:r>
      <w:r w:rsidR="00315B6C" w:rsidRPr="00061F94">
        <w:rPr>
          <w:rFonts w:ascii="Times New Roman" w:hAnsi="Times New Roman"/>
        </w:rPr>
        <w:t xml:space="preserve"> я последние 2 года возглавляю Комитет по этике и членству. Для меня это было сложной задачей. Тщательно необходимо соблюдать нормативную базу, соблюсти баланс интересов. Много времени уходит на то, чтобы вникнуть. Прежняя ИД не могла указать никакой помощи. Мы </w:t>
      </w:r>
      <w:r w:rsidR="00A218B7" w:rsidRPr="00061F94">
        <w:rPr>
          <w:rFonts w:ascii="Times New Roman" w:hAnsi="Times New Roman"/>
        </w:rPr>
        <w:t>критикуем новую</w:t>
      </w:r>
      <w:r w:rsidR="00315B6C" w:rsidRPr="00061F94">
        <w:rPr>
          <w:rFonts w:ascii="Times New Roman" w:hAnsi="Times New Roman"/>
        </w:rPr>
        <w:t xml:space="preserve"> ИД, может где-то и справедливо. Но вот новая </w:t>
      </w:r>
      <w:r w:rsidR="00CB348F">
        <w:rPr>
          <w:rFonts w:ascii="Times New Roman" w:hAnsi="Times New Roman"/>
        </w:rPr>
        <w:t>ИД оказала отличную поддержку. Необходимо и</w:t>
      </w:r>
      <w:r w:rsidR="00315B6C" w:rsidRPr="00061F94">
        <w:rPr>
          <w:rFonts w:ascii="Times New Roman" w:hAnsi="Times New Roman"/>
        </w:rPr>
        <w:t xml:space="preserve">зменение нормативной базы в части </w:t>
      </w:r>
      <w:r w:rsidR="00315B6C" w:rsidRPr="00061F94">
        <w:rPr>
          <w:rFonts w:ascii="Times New Roman" w:hAnsi="Times New Roman"/>
        </w:rPr>
        <w:lastRenderedPageBreak/>
        <w:t xml:space="preserve">рассмотрения споров в </w:t>
      </w:r>
      <w:r w:rsidR="0043276D" w:rsidRPr="00061F94">
        <w:rPr>
          <w:rFonts w:ascii="Times New Roman" w:hAnsi="Times New Roman"/>
        </w:rPr>
        <w:t>региональных</w:t>
      </w:r>
      <w:r w:rsidR="00315B6C" w:rsidRPr="00061F94">
        <w:rPr>
          <w:rFonts w:ascii="Times New Roman" w:hAnsi="Times New Roman"/>
        </w:rPr>
        <w:t xml:space="preserve"> ассоциациях. Поддерживаю предложение проектного управления. Оценка работы ИД удовлетворительная, систематизированная работа за отчетный период. Если мы начинаем критиковать, то мы сами в процессе изменений. Критику и </w:t>
      </w:r>
      <w:r w:rsidR="0029787D">
        <w:rPr>
          <w:rFonts w:ascii="Times New Roman" w:hAnsi="Times New Roman"/>
        </w:rPr>
        <w:t xml:space="preserve">озвученные </w:t>
      </w:r>
      <w:r w:rsidR="00315B6C" w:rsidRPr="00061F94">
        <w:rPr>
          <w:rFonts w:ascii="Times New Roman" w:hAnsi="Times New Roman"/>
        </w:rPr>
        <w:t xml:space="preserve">предложения </w:t>
      </w:r>
      <w:r w:rsidR="0029787D">
        <w:rPr>
          <w:rFonts w:ascii="Times New Roman" w:hAnsi="Times New Roman"/>
        </w:rPr>
        <w:t xml:space="preserve">предлагаю </w:t>
      </w:r>
      <w:r w:rsidR="00315B6C" w:rsidRPr="00061F94">
        <w:rPr>
          <w:rFonts w:ascii="Times New Roman" w:hAnsi="Times New Roman"/>
        </w:rPr>
        <w:t>внести в протокол и план мероприятий.</w:t>
      </w:r>
    </w:p>
    <w:p w:rsidR="004734A0" w:rsidRPr="00061F94" w:rsidRDefault="00315B6C" w:rsidP="00C10D01">
      <w:pPr>
        <w:pStyle w:val="a3"/>
        <w:spacing w:after="0"/>
        <w:ind w:left="0"/>
        <w:jc w:val="both"/>
        <w:rPr>
          <w:rFonts w:ascii="Times New Roman" w:hAnsi="Times New Roman"/>
        </w:rPr>
      </w:pPr>
      <w:r w:rsidRPr="00061F94">
        <w:rPr>
          <w:rFonts w:ascii="Times New Roman" w:hAnsi="Times New Roman"/>
          <w:b/>
        </w:rPr>
        <w:t>Пахомова Е.:</w:t>
      </w:r>
      <w:r w:rsidRPr="00061F94">
        <w:rPr>
          <w:rFonts w:ascii="Times New Roman" w:hAnsi="Times New Roman"/>
        </w:rPr>
        <w:t xml:space="preserve"> </w:t>
      </w:r>
      <w:r w:rsidRPr="00061F94">
        <w:rPr>
          <w:rFonts w:ascii="Times New Roman" w:hAnsi="Times New Roman"/>
          <w:lang w:val="en-US"/>
        </w:rPr>
        <w:t>PR</w:t>
      </w:r>
      <w:r w:rsidR="0029787D">
        <w:rPr>
          <w:rFonts w:ascii="Times New Roman" w:hAnsi="Times New Roman"/>
        </w:rPr>
        <w:t xml:space="preserve"> продвижение </w:t>
      </w:r>
      <w:r w:rsidR="00A218B7">
        <w:rPr>
          <w:rFonts w:ascii="Times New Roman" w:hAnsi="Times New Roman"/>
        </w:rPr>
        <w:t xml:space="preserve">с </w:t>
      </w:r>
      <w:r w:rsidR="00A218B7" w:rsidRPr="00061F94">
        <w:rPr>
          <w:rFonts w:ascii="Times New Roman" w:hAnsi="Times New Roman"/>
        </w:rPr>
        <w:t>бюджетом</w:t>
      </w:r>
      <w:r w:rsidRPr="00061F94">
        <w:rPr>
          <w:rFonts w:ascii="Times New Roman" w:hAnsi="Times New Roman"/>
        </w:rPr>
        <w:t xml:space="preserve"> в 1 млн.руб. </w:t>
      </w:r>
      <w:r w:rsidR="0029787D">
        <w:rPr>
          <w:rFonts w:ascii="Times New Roman" w:hAnsi="Times New Roman"/>
        </w:rPr>
        <w:t>Что можно получить на такой бюджет? Один ролик? Нельзя</w:t>
      </w:r>
      <w:r w:rsidRPr="00061F94">
        <w:rPr>
          <w:rFonts w:ascii="Times New Roman" w:hAnsi="Times New Roman"/>
        </w:rPr>
        <w:t xml:space="preserve"> </w:t>
      </w:r>
      <w:r w:rsidR="0043276D" w:rsidRPr="00061F94">
        <w:rPr>
          <w:rFonts w:ascii="Times New Roman" w:hAnsi="Times New Roman"/>
        </w:rPr>
        <w:t>рассчитывать</w:t>
      </w:r>
      <w:r w:rsidRPr="00061F94">
        <w:rPr>
          <w:rFonts w:ascii="Times New Roman" w:hAnsi="Times New Roman"/>
        </w:rPr>
        <w:t xml:space="preserve"> на </w:t>
      </w:r>
      <w:r w:rsidR="0029787D">
        <w:rPr>
          <w:rFonts w:ascii="Times New Roman" w:hAnsi="Times New Roman"/>
        </w:rPr>
        <w:t>достойное продвижение</w:t>
      </w:r>
      <w:r w:rsidRPr="00061F94">
        <w:rPr>
          <w:rFonts w:ascii="Times New Roman" w:hAnsi="Times New Roman"/>
        </w:rPr>
        <w:t>. Ежемесячно 2 эксклюзивных материал</w:t>
      </w:r>
      <w:r w:rsidR="0029787D">
        <w:rPr>
          <w:rFonts w:ascii="Times New Roman" w:hAnsi="Times New Roman"/>
        </w:rPr>
        <w:t>а</w:t>
      </w:r>
      <w:r w:rsidRPr="00061F94">
        <w:rPr>
          <w:rFonts w:ascii="Times New Roman" w:hAnsi="Times New Roman"/>
        </w:rPr>
        <w:t xml:space="preserve">. Мы сами ничего не делаем, даже обратную связь не </w:t>
      </w:r>
      <w:r w:rsidR="0029787D">
        <w:rPr>
          <w:rFonts w:ascii="Times New Roman" w:hAnsi="Times New Roman"/>
        </w:rPr>
        <w:t>даем. Обучение по работе со СМИ -</w:t>
      </w:r>
      <w:r w:rsidRPr="00061F94">
        <w:rPr>
          <w:rFonts w:ascii="Times New Roman" w:hAnsi="Times New Roman"/>
        </w:rPr>
        <w:t xml:space="preserve"> 5 человек со всей страны. Материалы СМИ должны поддерживаться спикерами разных регионов. Необходимо поменять концепцию отношений внутри РГР. Критикуя, начинайте с себя. Работу ИД, Президента и Правления прошу признать удовлетворительной.</w:t>
      </w:r>
    </w:p>
    <w:p w:rsidR="004734A0" w:rsidRPr="00061F94" w:rsidRDefault="0043276D" w:rsidP="00C10D01">
      <w:pPr>
        <w:pStyle w:val="a3"/>
        <w:spacing w:after="0"/>
        <w:ind w:left="0"/>
        <w:jc w:val="both"/>
        <w:rPr>
          <w:rFonts w:ascii="Times New Roman" w:hAnsi="Times New Roman"/>
        </w:rPr>
      </w:pPr>
      <w:r w:rsidRPr="0029787D">
        <w:rPr>
          <w:rFonts w:ascii="Times New Roman" w:hAnsi="Times New Roman"/>
          <w:b/>
        </w:rPr>
        <w:t>Деменок Т.Ю.:</w:t>
      </w:r>
      <w:r w:rsidRPr="00061F94">
        <w:rPr>
          <w:rFonts w:ascii="Times New Roman" w:hAnsi="Times New Roman"/>
        </w:rPr>
        <w:t xml:space="preserve"> </w:t>
      </w:r>
      <w:r w:rsidR="0029787D">
        <w:rPr>
          <w:rFonts w:ascii="Times New Roman" w:hAnsi="Times New Roman"/>
        </w:rPr>
        <w:t xml:space="preserve">я слышу </w:t>
      </w:r>
      <w:r w:rsidRPr="00061F94">
        <w:rPr>
          <w:rFonts w:ascii="Times New Roman" w:hAnsi="Times New Roman"/>
        </w:rPr>
        <w:t>нападки на Правление, Президента. Сег</w:t>
      </w:r>
      <w:r w:rsidR="0029787D">
        <w:rPr>
          <w:rFonts w:ascii="Times New Roman" w:hAnsi="Times New Roman"/>
        </w:rPr>
        <w:t>одня нет желания работать в РГР. За период правления я посетила все регионы,</w:t>
      </w:r>
      <w:r w:rsidRPr="00061F94">
        <w:rPr>
          <w:rFonts w:ascii="Times New Roman" w:hAnsi="Times New Roman"/>
        </w:rPr>
        <w:t xml:space="preserve"> я не была в Якутии, и Калининграде. Расписано все на полгода. Передачи </w:t>
      </w:r>
      <w:r w:rsidR="0029787D">
        <w:rPr>
          <w:rFonts w:ascii="Times New Roman" w:hAnsi="Times New Roman"/>
        </w:rPr>
        <w:t>дел предыдущим президентом</w:t>
      </w:r>
      <w:r w:rsidRPr="00061F94">
        <w:rPr>
          <w:rFonts w:ascii="Times New Roman" w:hAnsi="Times New Roman"/>
        </w:rPr>
        <w:t xml:space="preserve"> не было</w:t>
      </w:r>
      <w:r w:rsidR="0029787D">
        <w:rPr>
          <w:rFonts w:ascii="Times New Roman" w:hAnsi="Times New Roman"/>
        </w:rPr>
        <w:t>. Мы критикуем</w:t>
      </w:r>
      <w:r w:rsidRPr="00061F94">
        <w:rPr>
          <w:rFonts w:ascii="Times New Roman" w:hAnsi="Times New Roman"/>
        </w:rPr>
        <w:t xml:space="preserve">, значит компания разваливается. Мы волонтеры. </w:t>
      </w:r>
      <w:r w:rsidR="0029787D">
        <w:rPr>
          <w:rFonts w:ascii="Times New Roman" w:hAnsi="Times New Roman"/>
        </w:rPr>
        <w:t xml:space="preserve">Я, как </w:t>
      </w:r>
      <w:r w:rsidRPr="00061F94">
        <w:rPr>
          <w:rFonts w:ascii="Times New Roman" w:hAnsi="Times New Roman"/>
        </w:rPr>
        <w:t xml:space="preserve">Президент ездила за личные деньги, и </w:t>
      </w:r>
      <w:r w:rsidR="0029787D">
        <w:rPr>
          <w:rFonts w:ascii="Times New Roman" w:hAnsi="Times New Roman"/>
        </w:rPr>
        <w:t xml:space="preserve">только </w:t>
      </w:r>
      <w:r w:rsidRPr="00061F94">
        <w:rPr>
          <w:rFonts w:ascii="Times New Roman" w:hAnsi="Times New Roman"/>
        </w:rPr>
        <w:t>последний год за счет РГР, но мы эти деньги заработали. Звягин прошел всю ГД</w:t>
      </w:r>
      <w:r w:rsidR="0029787D">
        <w:rPr>
          <w:rFonts w:ascii="Times New Roman" w:hAnsi="Times New Roman"/>
        </w:rPr>
        <w:t xml:space="preserve"> РФ</w:t>
      </w:r>
      <w:r w:rsidRPr="00061F94">
        <w:rPr>
          <w:rFonts w:ascii="Times New Roman" w:hAnsi="Times New Roman"/>
        </w:rPr>
        <w:t xml:space="preserve"> и </w:t>
      </w:r>
      <w:r w:rsidR="0029787D" w:rsidRPr="00061F94">
        <w:rPr>
          <w:rFonts w:ascii="Times New Roman" w:hAnsi="Times New Roman"/>
        </w:rPr>
        <w:t>Правительство</w:t>
      </w:r>
      <w:r w:rsidRPr="00061F94">
        <w:rPr>
          <w:rFonts w:ascii="Times New Roman" w:hAnsi="Times New Roman"/>
        </w:rPr>
        <w:t xml:space="preserve"> РФ. Правление </w:t>
      </w:r>
      <w:r w:rsidR="0029787D">
        <w:rPr>
          <w:rFonts w:ascii="Times New Roman" w:hAnsi="Times New Roman"/>
        </w:rPr>
        <w:t xml:space="preserve">же </w:t>
      </w:r>
      <w:r w:rsidRPr="00061F94">
        <w:rPr>
          <w:rFonts w:ascii="Times New Roman" w:hAnsi="Times New Roman"/>
        </w:rPr>
        <w:t xml:space="preserve">ничего не </w:t>
      </w:r>
      <w:r w:rsidR="0029787D" w:rsidRPr="00061F94">
        <w:rPr>
          <w:rFonts w:ascii="Times New Roman" w:hAnsi="Times New Roman"/>
        </w:rPr>
        <w:t>делало</w:t>
      </w:r>
      <w:r w:rsidRPr="00061F94">
        <w:rPr>
          <w:rFonts w:ascii="Times New Roman" w:hAnsi="Times New Roman"/>
        </w:rPr>
        <w:t>. Один человек не может все знать, вы могли бы по</w:t>
      </w:r>
      <w:r w:rsidR="0029787D">
        <w:rPr>
          <w:rFonts w:ascii="Times New Roman" w:hAnsi="Times New Roman"/>
        </w:rPr>
        <w:t>д</w:t>
      </w:r>
      <w:r w:rsidRPr="00061F94">
        <w:rPr>
          <w:rFonts w:ascii="Times New Roman" w:hAnsi="Times New Roman"/>
        </w:rPr>
        <w:t>сказать</w:t>
      </w:r>
      <w:r w:rsidR="0029787D">
        <w:rPr>
          <w:rFonts w:ascii="Times New Roman" w:hAnsi="Times New Roman"/>
        </w:rPr>
        <w:t>, а не устраивать суд.</w:t>
      </w:r>
    </w:p>
    <w:p w:rsidR="0043276D" w:rsidRPr="00061F94" w:rsidRDefault="0043276D" w:rsidP="00C10D01">
      <w:pPr>
        <w:pStyle w:val="a3"/>
        <w:spacing w:after="0"/>
        <w:ind w:left="0"/>
        <w:jc w:val="both"/>
        <w:rPr>
          <w:rFonts w:ascii="Times New Roman" w:hAnsi="Times New Roman"/>
        </w:rPr>
      </w:pPr>
      <w:r w:rsidRPr="0029787D">
        <w:rPr>
          <w:rFonts w:ascii="Times New Roman" w:hAnsi="Times New Roman"/>
          <w:b/>
        </w:rPr>
        <w:t>Каплинский В.</w:t>
      </w:r>
      <w:r w:rsidR="009C2DCE" w:rsidRPr="0029787D">
        <w:rPr>
          <w:rFonts w:ascii="Times New Roman" w:hAnsi="Times New Roman"/>
          <w:b/>
        </w:rPr>
        <w:t>:</w:t>
      </w:r>
      <w:r w:rsidR="009C2DCE" w:rsidRPr="00061F94">
        <w:rPr>
          <w:rFonts w:ascii="Times New Roman" w:hAnsi="Times New Roman"/>
        </w:rPr>
        <w:t xml:space="preserve"> вы ошибаетесь</w:t>
      </w:r>
      <w:r w:rsidRPr="00061F94">
        <w:rPr>
          <w:rFonts w:ascii="Times New Roman" w:hAnsi="Times New Roman"/>
        </w:rPr>
        <w:t>, если считаете, что поменяете Президента, то и вся ситуация изменится</w:t>
      </w:r>
      <w:r w:rsidR="009C2DCE" w:rsidRPr="00061F94">
        <w:rPr>
          <w:rFonts w:ascii="Times New Roman" w:hAnsi="Times New Roman"/>
        </w:rPr>
        <w:t>. Нет задачи кого-то обидеть. Хочу обозначит</w:t>
      </w:r>
      <w:r w:rsidR="0029787D">
        <w:rPr>
          <w:rFonts w:ascii="Times New Roman" w:hAnsi="Times New Roman"/>
        </w:rPr>
        <w:t>ь</w:t>
      </w:r>
      <w:r w:rsidR="009C2DCE" w:rsidRPr="00061F94">
        <w:rPr>
          <w:rFonts w:ascii="Times New Roman" w:hAnsi="Times New Roman"/>
        </w:rPr>
        <w:t xml:space="preserve"> реперные точки, которые были выявлены в ходе проведения стратегической сессии методом Форсайта. Эффективность нашей деятельности наши объединения можно измерять следующими показателями:</w:t>
      </w:r>
    </w:p>
    <w:p w:rsidR="009C2DCE" w:rsidRPr="00061F94" w:rsidRDefault="009C2DCE" w:rsidP="00F612F2">
      <w:pPr>
        <w:pStyle w:val="a3"/>
        <w:spacing w:after="0"/>
        <w:ind w:left="0"/>
        <w:rPr>
          <w:rFonts w:ascii="Times New Roman" w:hAnsi="Times New Roman"/>
        </w:rPr>
      </w:pPr>
      <w:r w:rsidRPr="00061F94">
        <w:rPr>
          <w:rFonts w:ascii="Times New Roman" w:hAnsi="Times New Roman"/>
        </w:rPr>
        <w:t>- количество членов РГР;</w:t>
      </w:r>
    </w:p>
    <w:p w:rsidR="009C2DCE" w:rsidRPr="00061F94" w:rsidRDefault="009C2DCE" w:rsidP="00F612F2">
      <w:pPr>
        <w:pStyle w:val="a3"/>
        <w:spacing w:after="0"/>
        <w:ind w:left="0"/>
        <w:rPr>
          <w:rFonts w:ascii="Times New Roman" w:hAnsi="Times New Roman"/>
        </w:rPr>
      </w:pPr>
      <w:r w:rsidRPr="00061F94">
        <w:rPr>
          <w:rFonts w:ascii="Times New Roman" w:hAnsi="Times New Roman"/>
        </w:rPr>
        <w:t>- количество членов региональных ассоциаций;</w:t>
      </w:r>
    </w:p>
    <w:p w:rsidR="009C2DCE" w:rsidRPr="00061F94" w:rsidRDefault="009C2DCE" w:rsidP="00F612F2">
      <w:pPr>
        <w:pStyle w:val="a3"/>
        <w:spacing w:after="0"/>
        <w:ind w:left="0"/>
        <w:rPr>
          <w:rFonts w:ascii="Times New Roman" w:hAnsi="Times New Roman"/>
        </w:rPr>
      </w:pPr>
      <w:r w:rsidRPr="00061F94">
        <w:rPr>
          <w:rFonts w:ascii="Times New Roman" w:hAnsi="Times New Roman"/>
        </w:rPr>
        <w:t>- доля рынка риэлторской деятельности, осуществляемая профессиональными участниками;</w:t>
      </w:r>
    </w:p>
    <w:p w:rsidR="009C2DCE" w:rsidRPr="00061F94" w:rsidRDefault="009C2DCE" w:rsidP="00F612F2">
      <w:pPr>
        <w:pStyle w:val="a3"/>
        <w:spacing w:after="0"/>
        <w:ind w:left="0"/>
        <w:rPr>
          <w:rFonts w:ascii="Times New Roman" w:hAnsi="Times New Roman"/>
        </w:rPr>
      </w:pPr>
      <w:r w:rsidRPr="00061F94">
        <w:rPr>
          <w:rFonts w:ascii="Times New Roman" w:hAnsi="Times New Roman"/>
        </w:rPr>
        <w:t>- охват городов;</w:t>
      </w:r>
    </w:p>
    <w:p w:rsidR="009C2DCE" w:rsidRPr="00061F94" w:rsidRDefault="009C2DCE" w:rsidP="00F612F2">
      <w:pPr>
        <w:pStyle w:val="a3"/>
        <w:spacing w:after="0"/>
        <w:ind w:left="0"/>
        <w:rPr>
          <w:rFonts w:ascii="Times New Roman" w:hAnsi="Times New Roman"/>
        </w:rPr>
      </w:pPr>
      <w:r w:rsidRPr="00061F94">
        <w:rPr>
          <w:rFonts w:ascii="Times New Roman" w:hAnsi="Times New Roman"/>
        </w:rPr>
        <w:t>- налоги в бюджет РФ;</w:t>
      </w:r>
    </w:p>
    <w:p w:rsidR="009C2DCE" w:rsidRPr="00061F94" w:rsidRDefault="009C2DCE" w:rsidP="00F612F2">
      <w:pPr>
        <w:pStyle w:val="a3"/>
        <w:spacing w:after="0"/>
        <w:ind w:left="0"/>
        <w:rPr>
          <w:rFonts w:ascii="Times New Roman" w:hAnsi="Times New Roman"/>
        </w:rPr>
      </w:pPr>
      <w:r w:rsidRPr="00061F94">
        <w:rPr>
          <w:rFonts w:ascii="Times New Roman" w:hAnsi="Times New Roman"/>
        </w:rPr>
        <w:t>- инициированных законах;</w:t>
      </w:r>
    </w:p>
    <w:p w:rsidR="009C2DCE" w:rsidRPr="00061F94" w:rsidRDefault="009C2DCE" w:rsidP="00F612F2">
      <w:pPr>
        <w:pStyle w:val="a3"/>
        <w:spacing w:after="0"/>
        <w:ind w:left="0"/>
        <w:rPr>
          <w:rFonts w:ascii="Times New Roman" w:hAnsi="Times New Roman"/>
        </w:rPr>
      </w:pPr>
      <w:r w:rsidRPr="00061F94">
        <w:rPr>
          <w:rFonts w:ascii="Times New Roman" w:hAnsi="Times New Roman"/>
        </w:rPr>
        <w:t>- экспертных заключениях;</w:t>
      </w:r>
    </w:p>
    <w:p w:rsidR="009C2DCE" w:rsidRPr="00061F94" w:rsidRDefault="009C2DCE" w:rsidP="00F612F2">
      <w:pPr>
        <w:pStyle w:val="a3"/>
        <w:spacing w:after="0"/>
        <w:ind w:left="0"/>
        <w:rPr>
          <w:rFonts w:ascii="Times New Roman" w:hAnsi="Times New Roman"/>
        </w:rPr>
      </w:pPr>
      <w:r w:rsidRPr="00061F94">
        <w:rPr>
          <w:rFonts w:ascii="Times New Roman" w:hAnsi="Times New Roman"/>
        </w:rPr>
        <w:t>- влияние на рынок.</w:t>
      </w:r>
    </w:p>
    <w:p w:rsidR="00CC7C68" w:rsidRDefault="009C2DCE" w:rsidP="00C10D01">
      <w:pPr>
        <w:pStyle w:val="a3"/>
        <w:spacing w:after="0"/>
        <w:ind w:left="0"/>
        <w:jc w:val="both"/>
        <w:rPr>
          <w:rFonts w:ascii="Times New Roman" w:hAnsi="Times New Roman"/>
        </w:rPr>
      </w:pPr>
      <w:r w:rsidRPr="00061F94">
        <w:rPr>
          <w:rFonts w:ascii="Times New Roman" w:hAnsi="Times New Roman"/>
        </w:rPr>
        <w:t xml:space="preserve">Мы не измеряем свою эффективность и даже не знаем, как это делать. Мы не задаем вопросы и не пытаемся ответить. Мы общественная организация, профессиональная или предпринимательская. Пытаемся быть всеми, но результат никакой. Внешние угрозы имеют место быть и это может причинить вред не только бизнесу, но даже утрате </w:t>
      </w:r>
      <w:r w:rsidR="00C10D01" w:rsidRPr="00061F94">
        <w:rPr>
          <w:rFonts w:ascii="Times New Roman" w:hAnsi="Times New Roman"/>
        </w:rPr>
        <w:t xml:space="preserve">этого вида деятельности в целом. Бизнес будет не рентабельным через 10-15 лет. </w:t>
      </w:r>
      <w:r w:rsidRPr="00061F94">
        <w:rPr>
          <w:rFonts w:ascii="Times New Roman" w:hAnsi="Times New Roman"/>
        </w:rPr>
        <w:t xml:space="preserve">Для участников – нериэлторов наши заминки и промахи </w:t>
      </w:r>
      <w:r w:rsidR="00C10D01" w:rsidRPr="00061F94">
        <w:rPr>
          <w:rFonts w:ascii="Times New Roman" w:hAnsi="Times New Roman"/>
        </w:rPr>
        <w:t>на руку</w:t>
      </w:r>
      <w:r w:rsidRPr="00061F94">
        <w:rPr>
          <w:rFonts w:ascii="Times New Roman" w:hAnsi="Times New Roman"/>
        </w:rPr>
        <w:t xml:space="preserve">. </w:t>
      </w:r>
      <w:r w:rsidR="00C10D01" w:rsidRPr="00061F94">
        <w:rPr>
          <w:rFonts w:ascii="Times New Roman" w:hAnsi="Times New Roman"/>
        </w:rPr>
        <w:t xml:space="preserve">Если мы хотим сохранить бизнес, то мы должны думать о сохранении профессии и носителях этой профессии. У нас нет денег, нет влияния. </w:t>
      </w:r>
      <w:r w:rsidRPr="00061F94">
        <w:rPr>
          <w:rFonts w:ascii="Times New Roman" w:hAnsi="Times New Roman"/>
        </w:rPr>
        <w:t>У нас есть важный ресурс – люди. Надо понимать</w:t>
      </w:r>
      <w:r w:rsidR="00C10D01" w:rsidRPr="00061F94">
        <w:rPr>
          <w:rFonts w:ascii="Times New Roman" w:hAnsi="Times New Roman"/>
        </w:rPr>
        <w:t xml:space="preserve">, как это использовать, физически, политически. Считаю, что наша организация будет более плодотворна, если мы будет развивать профессиональную основу членства. Поэтому поддержу идею Апрелева К.Н. об индивидуальном членстве. Нужен переходный период, но двигаться в этом направлении. Лидеры РГР выгорают, нет свежих мозгов, свежего взгляда, драйва. Значками и дискотеками людей в РГР не заманишь, необходимо перестраивать работу и доступ в органы РГР молодых и перспективных лидеров регионов. Большое влияние оказывают внутренние противоречия. </w:t>
      </w:r>
    </w:p>
    <w:p w:rsidR="009C2DCE" w:rsidRPr="00061F94" w:rsidRDefault="00C10D01" w:rsidP="00C10D01">
      <w:pPr>
        <w:pStyle w:val="a3"/>
        <w:spacing w:after="0"/>
        <w:ind w:left="0"/>
        <w:jc w:val="both"/>
        <w:rPr>
          <w:rFonts w:ascii="Times New Roman" w:hAnsi="Times New Roman"/>
        </w:rPr>
      </w:pPr>
      <w:r w:rsidRPr="00061F94">
        <w:rPr>
          <w:rFonts w:ascii="Times New Roman" w:hAnsi="Times New Roman"/>
        </w:rPr>
        <w:t>Членами РГР являются юридические лица и ИП. Почетные члены своим авторитетом влияют на наше мнение, хотя сами уже давно не имеют никакого отношения к риэлторской деятельности.</w:t>
      </w:r>
    </w:p>
    <w:p w:rsidR="00CC7C68" w:rsidRDefault="0060108B" w:rsidP="0029787D">
      <w:pPr>
        <w:pStyle w:val="a3"/>
        <w:spacing w:after="0"/>
        <w:ind w:left="0"/>
        <w:jc w:val="both"/>
        <w:rPr>
          <w:rFonts w:ascii="Times New Roman" w:hAnsi="Times New Roman"/>
        </w:rPr>
      </w:pPr>
      <w:r w:rsidRPr="00061F94">
        <w:rPr>
          <w:rFonts w:ascii="Times New Roman" w:hAnsi="Times New Roman"/>
        </w:rPr>
        <w:t>Мы следи</w:t>
      </w:r>
      <w:r w:rsidR="0029787D">
        <w:rPr>
          <w:rFonts w:ascii="Times New Roman" w:hAnsi="Times New Roman"/>
        </w:rPr>
        <w:t>м за соблюдением этических норм</w:t>
      </w:r>
      <w:r w:rsidRPr="00061F94">
        <w:rPr>
          <w:rFonts w:ascii="Times New Roman" w:hAnsi="Times New Roman"/>
        </w:rPr>
        <w:t xml:space="preserve">, применяем Кодекс этики, однако все понимаем, что субъекты предпринимательской деятельности (юр.лица и ИП) этикой не обладают. Вопрос прямого членства также у нас не развивается. </w:t>
      </w:r>
      <w:r w:rsidR="0029787D" w:rsidRPr="00061F94">
        <w:rPr>
          <w:rFonts w:ascii="Times New Roman" w:hAnsi="Times New Roman"/>
        </w:rPr>
        <w:t>Многие компании,</w:t>
      </w:r>
      <w:r w:rsidRPr="00061F94">
        <w:rPr>
          <w:rFonts w:ascii="Times New Roman" w:hAnsi="Times New Roman"/>
        </w:rPr>
        <w:t xml:space="preserve"> имеющие франчайзи и </w:t>
      </w:r>
      <w:r w:rsidR="0029787D" w:rsidRPr="00061F94">
        <w:rPr>
          <w:rFonts w:ascii="Times New Roman" w:hAnsi="Times New Roman"/>
        </w:rPr>
        <w:t>свои филиалы,</w:t>
      </w:r>
      <w:r w:rsidRPr="00061F94">
        <w:rPr>
          <w:rFonts w:ascii="Times New Roman" w:hAnsi="Times New Roman"/>
        </w:rPr>
        <w:t xml:space="preserve"> могли бы напрямую входить в члены РГР и оказывать влияние на развитие рынка. </w:t>
      </w:r>
    </w:p>
    <w:p w:rsidR="004734A0" w:rsidRPr="00061F94" w:rsidRDefault="0060108B" w:rsidP="0029787D">
      <w:pPr>
        <w:pStyle w:val="a3"/>
        <w:spacing w:after="0"/>
        <w:ind w:left="0"/>
        <w:jc w:val="both"/>
        <w:rPr>
          <w:rFonts w:ascii="Times New Roman" w:hAnsi="Times New Roman"/>
        </w:rPr>
      </w:pPr>
      <w:r w:rsidRPr="00061F94">
        <w:rPr>
          <w:rFonts w:ascii="Times New Roman" w:hAnsi="Times New Roman"/>
        </w:rPr>
        <w:t>Про закон. Для сохранения своего бизнеса законодательное регулирование деятельности необходимо. Нужен бизнес с высокой доходностью. Закон будет, он не будет без недостатков. Лично я разницы не вижу, что б</w:t>
      </w:r>
      <w:r w:rsidR="0029787D">
        <w:rPr>
          <w:rFonts w:ascii="Times New Roman" w:hAnsi="Times New Roman"/>
        </w:rPr>
        <w:t>уд</w:t>
      </w:r>
      <w:r w:rsidRPr="00061F94">
        <w:rPr>
          <w:rFonts w:ascii="Times New Roman" w:hAnsi="Times New Roman"/>
        </w:rPr>
        <w:t>ет саморегулирование или гос.регулирование.</w:t>
      </w:r>
    </w:p>
    <w:p w:rsidR="0060108B" w:rsidRPr="00061F94" w:rsidRDefault="0029787D" w:rsidP="00F612F2">
      <w:pPr>
        <w:pStyle w:val="a3"/>
        <w:spacing w:after="0"/>
        <w:ind w:left="0"/>
        <w:rPr>
          <w:rFonts w:ascii="Times New Roman" w:hAnsi="Times New Roman"/>
        </w:rPr>
      </w:pPr>
      <w:r w:rsidRPr="00061F94">
        <w:rPr>
          <w:rFonts w:ascii="Times New Roman" w:hAnsi="Times New Roman"/>
        </w:rPr>
        <w:lastRenderedPageBreak/>
        <w:t>Цивилизованный</w:t>
      </w:r>
      <w:r w:rsidR="0060108B" w:rsidRPr="00061F94">
        <w:rPr>
          <w:rFonts w:ascii="Times New Roman" w:hAnsi="Times New Roman"/>
        </w:rPr>
        <w:t xml:space="preserve"> рынок строим. Но </w:t>
      </w:r>
      <w:r w:rsidRPr="00061F94">
        <w:rPr>
          <w:rFonts w:ascii="Times New Roman" w:hAnsi="Times New Roman"/>
        </w:rPr>
        <w:t>оцифровать</w:t>
      </w:r>
      <w:r w:rsidR="0060108B" w:rsidRPr="00061F94">
        <w:rPr>
          <w:rFonts w:ascii="Times New Roman" w:hAnsi="Times New Roman"/>
        </w:rPr>
        <w:t xml:space="preserve"> свой путь не можем</w:t>
      </w:r>
      <w:r w:rsidR="002A31E1" w:rsidRPr="00061F94">
        <w:rPr>
          <w:rFonts w:ascii="Times New Roman" w:hAnsi="Times New Roman"/>
        </w:rPr>
        <w:t>, где мы находимся. У к</w:t>
      </w:r>
      <w:r w:rsidR="008B799D">
        <w:rPr>
          <w:rFonts w:ascii="Times New Roman" w:hAnsi="Times New Roman"/>
        </w:rPr>
        <w:t>аждого свое особое мнение и то,</w:t>
      </w:r>
      <w:r w:rsidR="002A31E1" w:rsidRPr="00061F94">
        <w:rPr>
          <w:rFonts w:ascii="Times New Roman" w:hAnsi="Times New Roman"/>
        </w:rPr>
        <w:t xml:space="preserve"> какой рынок </w:t>
      </w:r>
      <w:r w:rsidR="008B799D" w:rsidRPr="00061F94">
        <w:rPr>
          <w:rFonts w:ascii="Times New Roman" w:hAnsi="Times New Roman"/>
        </w:rPr>
        <w:t>является</w:t>
      </w:r>
      <w:r w:rsidR="002A31E1" w:rsidRPr="00061F94">
        <w:rPr>
          <w:rFonts w:ascii="Times New Roman" w:hAnsi="Times New Roman"/>
        </w:rPr>
        <w:t xml:space="preserve"> цивилизованным.</w:t>
      </w:r>
    </w:p>
    <w:p w:rsidR="002A31E1" w:rsidRPr="00061F94" w:rsidRDefault="002A31E1" w:rsidP="008B799D">
      <w:pPr>
        <w:pStyle w:val="a3"/>
        <w:spacing w:after="0"/>
        <w:ind w:left="0"/>
        <w:jc w:val="both"/>
        <w:rPr>
          <w:rFonts w:ascii="Times New Roman" w:hAnsi="Times New Roman"/>
        </w:rPr>
      </w:pPr>
      <w:r w:rsidRPr="00061F94">
        <w:rPr>
          <w:rFonts w:ascii="Times New Roman" w:hAnsi="Times New Roman"/>
        </w:rPr>
        <w:t>Нужна больша</w:t>
      </w:r>
      <w:r w:rsidR="008B799D">
        <w:rPr>
          <w:rFonts w:ascii="Times New Roman" w:hAnsi="Times New Roman"/>
        </w:rPr>
        <w:t>я</w:t>
      </w:r>
      <w:r w:rsidRPr="00061F94">
        <w:rPr>
          <w:rFonts w:ascii="Times New Roman" w:hAnsi="Times New Roman"/>
        </w:rPr>
        <w:t xml:space="preserve"> идея, нужна стратегическая сессия. По поводу Росфинмониторинга.</w:t>
      </w:r>
      <w:r w:rsidR="008B799D">
        <w:rPr>
          <w:rFonts w:ascii="Times New Roman" w:hAnsi="Times New Roman"/>
        </w:rPr>
        <w:t xml:space="preserve"> В нашем регионе активно складывается практика отклонения претензий Росфинмониторинга к традиционным агентствам недвижимости.</w:t>
      </w:r>
      <w:r w:rsidRPr="00061F94">
        <w:rPr>
          <w:rFonts w:ascii="Times New Roman" w:hAnsi="Times New Roman"/>
        </w:rPr>
        <w:t xml:space="preserve"> В аппарате РГР необходима функция по обобщению опыта регионов взаимодействия с Росфинмониторингом, защитой интересов АН в спорах с клиентами, обобщенный материал распространять и тем самым помогать ведению бизнеса на местах. Оценка работы Президента удовлетворительная.</w:t>
      </w:r>
    </w:p>
    <w:p w:rsidR="002A31E1" w:rsidRPr="00061F94" w:rsidRDefault="002A31E1" w:rsidP="00F612F2">
      <w:pPr>
        <w:pStyle w:val="a3"/>
        <w:spacing w:after="0"/>
        <w:ind w:left="0"/>
        <w:rPr>
          <w:rFonts w:ascii="Times New Roman" w:hAnsi="Times New Roman"/>
        </w:rPr>
      </w:pPr>
      <w:r w:rsidRPr="008B799D">
        <w:rPr>
          <w:rFonts w:ascii="Times New Roman" w:hAnsi="Times New Roman"/>
          <w:b/>
        </w:rPr>
        <w:t>Деменок Т.Ю.:</w:t>
      </w:r>
      <w:r w:rsidRPr="00061F94">
        <w:rPr>
          <w:rFonts w:ascii="Times New Roman" w:hAnsi="Times New Roman"/>
        </w:rPr>
        <w:t xml:space="preserve"> вопрос на голосование: признать работу Президента, Правления и Исполнительной дирекции удовлетворительной?</w:t>
      </w:r>
    </w:p>
    <w:p w:rsidR="008B799D" w:rsidRDefault="002A31E1" w:rsidP="002A31E1">
      <w:pPr>
        <w:pStyle w:val="a3"/>
        <w:spacing w:after="0"/>
        <w:ind w:left="0"/>
        <w:rPr>
          <w:rFonts w:ascii="Times New Roman" w:hAnsi="Times New Roman"/>
        </w:rPr>
      </w:pPr>
      <w:r w:rsidRPr="00061F94">
        <w:rPr>
          <w:rFonts w:ascii="Times New Roman" w:hAnsi="Times New Roman"/>
          <w:b/>
          <w:u w:val="single"/>
        </w:rPr>
        <w:t>Принято решение</w:t>
      </w:r>
      <w:r w:rsidRPr="00061F94">
        <w:rPr>
          <w:rFonts w:ascii="Times New Roman" w:hAnsi="Times New Roman"/>
        </w:rPr>
        <w:t>: признать работу Правления, Президента и Исполнительн</w:t>
      </w:r>
      <w:r w:rsidR="008B799D">
        <w:rPr>
          <w:rFonts w:ascii="Times New Roman" w:hAnsi="Times New Roman"/>
        </w:rPr>
        <w:t>ой дирекции удовлетворительной.</w:t>
      </w:r>
    </w:p>
    <w:p w:rsidR="002A31E1" w:rsidRPr="008B799D" w:rsidRDefault="002A31E1" w:rsidP="002A31E1">
      <w:pPr>
        <w:pStyle w:val="a3"/>
        <w:spacing w:after="0"/>
        <w:ind w:left="0"/>
        <w:rPr>
          <w:rFonts w:ascii="Times New Roman" w:hAnsi="Times New Roman"/>
          <w:b/>
          <w:i/>
        </w:rPr>
      </w:pPr>
      <w:r w:rsidRPr="008B799D">
        <w:rPr>
          <w:rFonts w:ascii="Times New Roman" w:hAnsi="Times New Roman"/>
          <w:b/>
          <w:i/>
        </w:rPr>
        <w:t>Результаты голосования:</w:t>
      </w:r>
      <w:r w:rsidR="008B799D" w:rsidRPr="008B799D">
        <w:rPr>
          <w:rFonts w:ascii="Times New Roman" w:hAnsi="Times New Roman"/>
          <w:b/>
          <w:i/>
        </w:rPr>
        <w:t xml:space="preserve"> принято большинством голосов.</w:t>
      </w:r>
    </w:p>
    <w:p w:rsidR="008B799D" w:rsidRPr="008B799D" w:rsidRDefault="008B799D" w:rsidP="002A31E1">
      <w:pPr>
        <w:pStyle w:val="a3"/>
        <w:spacing w:after="0"/>
        <w:ind w:left="0"/>
        <w:rPr>
          <w:rFonts w:ascii="Times New Roman" w:hAnsi="Times New Roman"/>
          <w:b/>
          <w:i/>
        </w:rPr>
      </w:pPr>
      <w:r w:rsidRPr="008B799D">
        <w:rPr>
          <w:rFonts w:ascii="Times New Roman" w:hAnsi="Times New Roman"/>
          <w:b/>
          <w:i/>
        </w:rPr>
        <w:t>«За» - 582 голоса, «против» - 153 голоса, «воздержался» - 15 голосов.</w:t>
      </w:r>
    </w:p>
    <w:p w:rsidR="002A31E1" w:rsidRPr="00061F94" w:rsidRDefault="002A31E1" w:rsidP="002A31E1">
      <w:pPr>
        <w:pStyle w:val="a3"/>
        <w:spacing w:after="0"/>
        <w:ind w:left="0"/>
        <w:rPr>
          <w:rFonts w:ascii="Times New Roman" w:hAnsi="Times New Roman"/>
        </w:rPr>
      </w:pPr>
    </w:p>
    <w:p w:rsidR="002A31E1" w:rsidRPr="008B799D" w:rsidRDefault="002A31E1" w:rsidP="003939D1">
      <w:pPr>
        <w:pStyle w:val="a3"/>
        <w:numPr>
          <w:ilvl w:val="0"/>
          <w:numId w:val="20"/>
        </w:numPr>
        <w:spacing w:after="0"/>
        <w:ind w:left="357" w:hanging="357"/>
        <w:rPr>
          <w:rFonts w:ascii="Times New Roman" w:hAnsi="Times New Roman"/>
          <w:b/>
        </w:rPr>
      </w:pPr>
      <w:r w:rsidRPr="008B799D">
        <w:rPr>
          <w:rFonts w:ascii="Times New Roman" w:hAnsi="Times New Roman"/>
          <w:b/>
        </w:rPr>
        <w:t>Утверждение в должности Президента РГР Президент-электа. Выступление вновь избранного Президента РГР.</w:t>
      </w:r>
    </w:p>
    <w:p w:rsidR="008B799D" w:rsidRDefault="008B799D" w:rsidP="002A31E1">
      <w:pPr>
        <w:spacing w:after="0"/>
        <w:jc w:val="both"/>
        <w:rPr>
          <w:rFonts w:ascii="Times New Roman" w:hAnsi="Times New Roman"/>
          <w:b/>
          <w:u w:val="single"/>
        </w:rPr>
      </w:pPr>
    </w:p>
    <w:p w:rsidR="002A31E1" w:rsidRPr="00061F94" w:rsidRDefault="002A31E1" w:rsidP="002A31E1">
      <w:pPr>
        <w:spacing w:after="0"/>
        <w:jc w:val="both"/>
        <w:rPr>
          <w:rFonts w:ascii="Times New Roman" w:hAnsi="Times New Roman"/>
        </w:rPr>
      </w:pPr>
      <w:r w:rsidRPr="00061F94">
        <w:rPr>
          <w:rFonts w:ascii="Times New Roman" w:hAnsi="Times New Roman"/>
          <w:b/>
          <w:u w:val="single"/>
        </w:rPr>
        <w:t>Принято решение:</w:t>
      </w:r>
      <w:r w:rsidRPr="00061F94">
        <w:rPr>
          <w:rFonts w:ascii="Times New Roman" w:hAnsi="Times New Roman"/>
        </w:rPr>
        <w:t xml:space="preserve"> утвердить в должности Президента РГР Президента-электа Унаняна Арсена Гамлетовича.</w:t>
      </w:r>
    </w:p>
    <w:p w:rsidR="002A31E1" w:rsidRPr="00061F94" w:rsidRDefault="002A31E1" w:rsidP="002A31E1">
      <w:pPr>
        <w:spacing w:after="0"/>
        <w:rPr>
          <w:rFonts w:ascii="Times New Roman" w:hAnsi="Times New Roman"/>
          <w:b/>
          <w:i/>
        </w:rPr>
      </w:pPr>
      <w:r w:rsidRPr="00061F94">
        <w:rPr>
          <w:rFonts w:ascii="Times New Roman" w:hAnsi="Times New Roman"/>
          <w:b/>
          <w:i/>
        </w:rPr>
        <w:t>Результаты голосования: принято единогласно.</w:t>
      </w:r>
    </w:p>
    <w:p w:rsidR="008B799D" w:rsidRDefault="008B799D" w:rsidP="008B799D">
      <w:pPr>
        <w:spacing w:after="0"/>
        <w:jc w:val="both"/>
        <w:rPr>
          <w:rFonts w:ascii="Times New Roman" w:hAnsi="Times New Roman"/>
          <w:b/>
        </w:rPr>
      </w:pPr>
    </w:p>
    <w:p w:rsidR="002A31E1" w:rsidRPr="00061F94" w:rsidRDefault="004D0F62" w:rsidP="008B799D">
      <w:pPr>
        <w:spacing w:after="0"/>
        <w:jc w:val="both"/>
        <w:rPr>
          <w:rFonts w:ascii="Times New Roman" w:hAnsi="Times New Roman"/>
        </w:rPr>
      </w:pPr>
      <w:r w:rsidRPr="00061F94">
        <w:rPr>
          <w:rFonts w:ascii="Times New Roman" w:hAnsi="Times New Roman"/>
          <w:b/>
        </w:rPr>
        <w:t>Унанян А.Г.:</w:t>
      </w:r>
      <w:r w:rsidRPr="00061F94">
        <w:rPr>
          <w:rFonts w:ascii="Times New Roman" w:hAnsi="Times New Roman"/>
        </w:rPr>
        <w:t xml:space="preserve"> сегодня очень много было сказано, об ошибках, планах, рекомендациях. Многое зависит не только от меня, но и от членов Правления, которое сегодня будет избрано. Нам нужно меняться, менять мысли в голове, а кому-то может и вообще есть смысл покинуть нашу организацию. Я общаюсь с коллегами и понимаю, что территориально РГР нужно развиваться. Друзья, спасибо за доверие, о своих ошибках я знаю и помню, будем планировать совместную деятельность! </w:t>
      </w:r>
    </w:p>
    <w:p w:rsidR="002A31E1" w:rsidRPr="00061F94" w:rsidRDefault="004D0F62" w:rsidP="002A31E1">
      <w:pPr>
        <w:spacing w:after="0"/>
        <w:rPr>
          <w:rFonts w:ascii="Times New Roman" w:hAnsi="Times New Roman"/>
        </w:rPr>
      </w:pPr>
      <w:r w:rsidRPr="00061F94">
        <w:rPr>
          <w:rFonts w:ascii="Times New Roman" w:hAnsi="Times New Roman"/>
          <w:b/>
        </w:rPr>
        <w:t>Деменок Т.Ю.:</w:t>
      </w:r>
      <w:r w:rsidRPr="00061F94">
        <w:rPr>
          <w:rFonts w:ascii="Times New Roman" w:hAnsi="Times New Roman"/>
        </w:rPr>
        <w:t xml:space="preserve"> желаю успехов, здоровья в </w:t>
      </w:r>
      <w:r w:rsidR="00A211B4" w:rsidRPr="00061F94">
        <w:rPr>
          <w:rFonts w:ascii="Times New Roman" w:hAnsi="Times New Roman"/>
        </w:rPr>
        <w:t xml:space="preserve">нелегком труде в должности Президента РГР. Все пожелания и поздравления на инаугурации. </w:t>
      </w:r>
    </w:p>
    <w:p w:rsidR="002A31E1" w:rsidRPr="00061F94" w:rsidRDefault="002A31E1" w:rsidP="002A31E1">
      <w:pPr>
        <w:spacing w:after="0"/>
        <w:rPr>
          <w:rFonts w:ascii="Times New Roman" w:hAnsi="Times New Roman"/>
        </w:rPr>
      </w:pPr>
    </w:p>
    <w:p w:rsidR="002A31E1" w:rsidRDefault="002A31E1" w:rsidP="003939D1">
      <w:pPr>
        <w:pStyle w:val="a3"/>
        <w:numPr>
          <w:ilvl w:val="0"/>
          <w:numId w:val="20"/>
        </w:numPr>
        <w:spacing w:after="0"/>
        <w:ind w:left="357" w:hanging="357"/>
        <w:rPr>
          <w:rFonts w:ascii="Times New Roman" w:hAnsi="Times New Roman"/>
          <w:b/>
        </w:rPr>
      </w:pPr>
      <w:r w:rsidRPr="00061F94">
        <w:rPr>
          <w:rFonts w:ascii="Times New Roman" w:hAnsi="Times New Roman"/>
          <w:b/>
        </w:rPr>
        <w:t>Утверждение в должности Исполнительного</w:t>
      </w:r>
      <w:r w:rsidR="00530182" w:rsidRPr="00061F94">
        <w:rPr>
          <w:rFonts w:ascii="Times New Roman" w:hAnsi="Times New Roman"/>
          <w:b/>
        </w:rPr>
        <w:t xml:space="preserve"> Вице – президента РГР.</w:t>
      </w:r>
    </w:p>
    <w:p w:rsidR="008B799D" w:rsidRPr="00061F94" w:rsidRDefault="008B799D" w:rsidP="008B799D">
      <w:pPr>
        <w:pStyle w:val="a3"/>
        <w:spacing w:after="0"/>
        <w:ind w:left="357"/>
        <w:rPr>
          <w:rFonts w:ascii="Times New Roman" w:hAnsi="Times New Roman"/>
          <w:b/>
        </w:rPr>
      </w:pPr>
    </w:p>
    <w:p w:rsidR="00530182" w:rsidRPr="00061F94" w:rsidRDefault="00530182" w:rsidP="00AB46F5">
      <w:pPr>
        <w:spacing w:after="0"/>
        <w:jc w:val="both"/>
        <w:rPr>
          <w:rFonts w:ascii="Times New Roman" w:hAnsi="Times New Roman"/>
        </w:rPr>
      </w:pPr>
      <w:r w:rsidRPr="00061F94">
        <w:rPr>
          <w:rFonts w:ascii="Times New Roman" w:hAnsi="Times New Roman"/>
          <w:b/>
        </w:rPr>
        <w:t>Деменок Т.Ю.:</w:t>
      </w:r>
      <w:r w:rsidRPr="00061F94">
        <w:rPr>
          <w:rFonts w:ascii="Times New Roman" w:hAnsi="Times New Roman"/>
        </w:rPr>
        <w:t xml:space="preserve"> На сегодняшний день стоит вопрос утверждения в должности Исполнительного Вице-президента РГР. Я общалась с Унаняном А.Г. и он предлагает продлить полномочия Галеева Р.Д. в этой должности. Есть какие-то другие кандидатуры?</w:t>
      </w:r>
    </w:p>
    <w:p w:rsidR="00530182" w:rsidRPr="00061F94" w:rsidRDefault="00530182" w:rsidP="00AB46F5">
      <w:pPr>
        <w:spacing w:after="0"/>
        <w:jc w:val="both"/>
        <w:rPr>
          <w:rFonts w:ascii="Times New Roman" w:hAnsi="Times New Roman"/>
        </w:rPr>
      </w:pPr>
      <w:r w:rsidRPr="00061F94">
        <w:rPr>
          <w:rFonts w:ascii="Times New Roman" w:hAnsi="Times New Roman"/>
          <w:b/>
        </w:rPr>
        <w:t>Мазурина Н.Ю.:</w:t>
      </w:r>
      <w:r w:rsidRPr="00061F94">
        <w:rPr>
          <w:rFonts w:ascii="Times New Roman" w:hAnsi="Times New Roman"/>
        </w:rPr>
        <w:t xml:space="preserve"> предлагаю исключить совместительство Исполнительного Вице-президента РГР.</w:t>
      </w:r>
    </w:p>
    <w:p w:rsidR="00530182" w:rsidRPr="00061F94" w:rsidRDefault="00530182" w:rsidP="00AB46F5">
      <w:pPr>
        <w:spacing w:after="0"/>
        <w:jc w:val="both"/>
        <w:rPr>
          <w:rFonts w:ascii="Times New Roman" w:hAnsi="Times New Roman"/>
        </w:rPr>
      </w:pPr>
      <w:r w:rsidRPr="00061F94">
        <w:rPr>
          <w:rFonts w:ascii="Times New Roman" w:hAnsi="Times New Roman"/>
          <w:b/>
        </w:rPr>
        <w:t>Деменок Т.Ю.:</w:t>
      </w:r>
      <w:r w:rsidRPr="00061F94">
        <w:rPr>
          <w:rFonts w:ascii="Times New Roman" w:hAnsi="Times New Roman"/>
        </w:rPr>
        <w:t xml:space="preserve"> слово предоставим Галееву Р.Д.</w:t>
      </w:r>
    </w:p>
    <w:p w:rsidR="00530182" w:rsidRPr="00061F94" w:rsidRDefault="00530182" w:rsidP="00AB46F5">
      <w:pPr>
        <w:spacing w:after="0"/>
        <w:jc w:val="both"/>
        <w:rPr>
          <w:rFonts w:ascii="Times New Roman" w:hAnsi="Times New Roman"/>
        </w:rPr>
      </w:pPr>
      <w:r w:rsidRPr="00061F94">
        <w:rPr>
          <w:rFonts w:ascii="Times New Roman" w:hAnsi="Times New Roman"/>
          <w:b/>
        </w:rPr>
        <w:t>Галеев Р.Д.:</w:t>
      </w:r>
      <w:r w:rsidRPr="00061F94">
        <w:rPr>
          <w:rFonts w:ascii="Times New Roman" w:hAnsi="Times New Roman"/>
        </w:rPr>
        <w:t xml:space="preserve"> я дал согласие Унаняну А.Г. остаться на данной должности. Вопрос совместительства мной в данный момент не подготовлен. Необходимо время для принятия такого решения. Предлагаю подготовить </w:t>
      </w:r>
      <w:r w:rsidR="00CC7C68" w:rsidRPr="00061F94">
        <w:rPr>
          <w:rFonts w:ascii="Times New Roman" w:hAnsi="Times New Roman"/>
        </w:rPr>
        <w:t>программу деятельности,</w:t>
      </w:r>
      <w:r w:rsidRPr="00061F94">
        <w:rPr>
          <w:rFonts w:ascii="Times New Roman" w:hAnsi="Times New Roman"/>
        </w:rPr>
        <w:t xml:space="preserve"> и все обсудим.</w:t>
      </w:r>
    </w:p>
    <w:p w:rsidR="00530182" w:rsidRPr="00061F94" w:rsidRDefault="00530182" w:rsidP="00AB46F5">
      <w:pPr>
        <w:spacing w:after="0"/>
        <w:jc w:val="both"/>
        <w:rPr>
          <w:rFonts w:ascii="Times New Roman" w:hAnsi="Times New Roman"/>
        </w:rPr>
      </w:pPr>
      <w:r w:rsidRPr="00061F94">
        <w:rPr>
          <w:rFonts w:ascii="Times New Roman" w:hAnsi="Times New Roman"/>
          <w:b/>
        </w:rPr>
        <w:t>Деменок Т.Ю.:</w:t>
      </w:r>
      <w:r w:rsidRPr="00061F94">
        <w:rPr>
          <w:rFonts w:ascii="Times New Roman" w:hAnsi="Times New Roman"/>
        </w:rPr>
        <w:t xml:space="preserve"> мы с вами при принятии решения о кандидатуре Галеева Р.Д. прекрасно понимали, что эта мера вынужденная. Кого можно было найти в Москве на эту должность, с бюджетом напряжен</w:t>
      </w:r>
      <w:r w:rsidR="008B799D">
        <w:rPr>
          <w:rFonts w:ascii="Times New Roman" w:hAnsi="Times New Roman"/>
        </w:rPr>
        <w:t>к</w:t>
      </w:r>
      <w:r w:rsidRPr="00061F94">
        <w:rPr>
          <w:rFonts w:ascii="Times New Roman" w:hAnsi="Times New Roman"/>
        </w:rPr>
        <w:t>а, с кандидатурами тоже. Со всей бухгалтерской документацией вообще проблемы. Давайте дадим срок до следующего Национального Совета решить вопрос. Совместительства не должно быть. Есть смысл принять на работу постоянных сотрудников. Поэтому предлагаю свою помощь.</w:t>
      </w:r>
    </w:p>
    <w:p w:rsidR="00530182" w:rsidRPr="00061F94" w:rsidRDefault="00530182" w:rsidP="00AB46F5">
      <w:pPr>
        <w:spacing w:after="0"/>
        <w:jc w:val="both"/>
        <w:rPr>
          <w:rFonts w:ascii="Times New Roman" w:hAnsi="Times New Roman"/>
        </w:rPr>
      </w:pPr>
      <w:r w:rsidRPr="00061F94">
        <w:rPr>
          <w:rFonts w:ascii="Times New Roman" w:hAnsi="Times New Roman"/>
        </w:rPr>
        <w:t>Утвердить в должности Исполнительного Вице-президента РГР Галеева Р.Д.</w:t>
      </w:r>
    </w:p>
    <w:p w:rsidR="008B799D" w:rsidRPr="008B799D" w:rsidRDefault="008B799D" w:rsidP="00AB46F5">
      <w:pPr>
        <w:spacing w:after="0"/>
        <w:jc w:val="both"/>
        <w:rPr>
          <w:rFonts w:ascii="Times New Roman" w:hAnsi="Times New Roman"/>
        </w:rPr>
      </w:pPr>
      <w:r>
        <w:rPr>
          <w:rFonts w:ascii="Times New Roman" w:hAnsi="Times New Roman"/>
          <w:b/>
        </w:rPr>
        <w:t xml:space="preserve">Вопрос из зала: </w:t>
      </w:r>
      <w:r>
        <w:rPr>
          <w:rFonts w:ascii="Times New Roman" w:hAnsi="Times New Roman"/>
        </w:rPr>
        <w:t>почему нужно утверждать, если ранее было принято решение о назначении на 5 лет.</w:t>
      </w:r>
    </w:p>
    <w:p w:rsidR="00AB46F5" w:rsidRPr="00061F94" w:rsidRDefault="00530182" w:rsidP="00AB46F5">
      <w:pPr>
        <w:spacing w:after="0"/>
        <w:jc w:val="both"/>
        <w:rPr>
          <w:rFonts w:ascii="Times New Roman" w:hAnsi="Times New Roman"/>
        </w:rPr>
      </w:pPr>
      <w:r w:rsidRPr="00061F94">
        <w:rPr>
          <w:rFonts w:ascii="Times New Roman" w:hAnsi="Times New Roman"/>
          <w:b/>
        </w:rPr>
        <w:t>Унанян А.Г.:</w:t>
      </w:r>
      <w:r w:rsidRPr="00061F94">
        <w:rPr>
          <w:rFonts w:ascii="Times New Roman" w:hAnsi="Times New Roman"/>
        </w:rPr>
        <w:t xml:space="preserve"> Уставом не предусмотрено утверждение в должности</w:t>
      </w:r>
      <w:r w:rsidR="00AB46F5" w:rsidRPr="00061F94">
        <w:rPr>
          <w:rFonts w:ascii="Times New Roman" w:hAnsi="Times New Roman"/>
        </w:rPr>
        <w:t xml:space="preserve"> Исполнительного Вице-президента РГР</w:t>
      </w:r>
      <w:r w:rsidRPr="00061F94">
        <w:rPr>
          <w:rFonts w:ascii="Times New Roman" w:hAnsi="Times New Roman"/>
        </w:rPr>
        <w:t xml:space="preserve"> на 5 лет. </w:t>
      </w:r>
      <w:r w:rsidR="00AB46F5" w:rsidRPr="00061F94">
        <w:rPr>
          <w:rFonts w:ascii="Times New Roman" w:hAnsi="Times New Roman"/>
        </w:rPr>
        <w:t xml:space="preserve">Мы договорились, что ближайшие 2-3 месяца мы смотрим и решаем, что можно изменить в исполнительном аппарате. Если Галеев Р.Д. не останется работать в РГР, то я ищу новую кандидатуру на эту должность. Найти Исполнительного Вице-президента за 2-3 месяца невозможно. Поэтому необходим запас времени. Я сторонник </w:t>
      </w:r>
      <w:r w:rsidR="00AB46F5" w:rsidRPr="00061F94">
        <w:rPr>
          <w:rFonts w:ascii="Times New Roman" w:hAnsi="Times New Roman"/>
        </w:rPr>
        <w:lastRenderedPageBreak/>
        <w:t>переноса аппарата в Москву, но не сейчас. Я предлагаю создать нормальную ассоциацию, а потом уже переводить аппарат в Москву.</w:t>
      </w:r>
    </w:p>
    <w:p w:rsidR="00D7148A" w:rsidRPr="00061F94" w:rsidRDefault="00AB46F5" w:rsidP="00530182">
      <w:pPr>
        <w:spacing w:after="0"/>
        <w:rPr>
          <w:rFonts w:ascii="Times New Roman" w:hAnsi="Times New Roman"/>
        </w:rPr>
      </w:pPr>
      <w:r w:rsidRPr="00061F94">
        <w:rPr>
          <w:rFonts w:ascii="Times New Roman" w:hAnsi="Times New Roman"/>
          <w:b/>
        </w:rPr>
        <w:t>Деменок Т.Ю.:</w:t>
      </w:r>
      <w:r w:rsidRPr="00061F94">
        <w:rPr>
          <w:rFonts w:ascii="Times New Roman" w:hAnsi="Times New Roman"/>
        </w:rPr>
        <w:t xml:space="preserve"> предлагаю проголосовать за утверждение кандидатуры Галеева Рустема Дамировича в должности временно исполняющего обязанности Исполнительного Вице-президента РГР</w:t>
      </w:r>
      <w:r w:rsidR="00D7148A" w:rsidRPr="00061F94">
        <w:rPr>
          <w:rFonts w:ascii="Times New Roman" w:hAnsi="Times New Roman"/>
        </w:rPr>
        <w:t xml:space="preserve"> на период до </w:t>
      </w:r>
      <w:r w:rsidR="000B75B4">
        <w:rPr>
          <w:rFonts w:ascii="Times New Roman" w:hAnsi="Times New Roman"/>
        </w:rPr>
        <w:t>проведения заседания Национального Совета РГР 1</w:t>
      </w:r>
      <w:r w:rsidR="00CC7C68">
        <w:rPr>
          <w:rFonts w:ascii="Times New Roman" w:hAnsi="Times New Roman"/>
        </w:rPr>
        <w:t>4</w:t>
      </w:r>
      <w:r w:rsidR="00D7148A" w:rsidRPr="00061F94">
        <w:rPr>
          <w:rFonts w:ascii="Times New Roman" w:hAnsi="Times New Roman"/>
        </w:rPr>
        <w:t xml:space="preserve"> декабря 2018 года.</w:t>
      </w:r>
    </w:p>
    <w:p w:rsidR="00D7148A" w:rsidRPr="00061F94" w:rsidRDefault="00D7148A" w:rsidP="00D7148A">
      <w:pPr>
        <w:spacing w:after="0"/>
        <w:rPr>
          <w:rFonts w:ascii="Times New Roman" w:hAnsi="Times New Roman"/>
        </w:rPr>
      </w:pPr>
      <w:r w:rsidRPr="00511CC8">
        <w:rPr>
          <w:rFonts w:ascii="Times New Roman" w:hAnsi="Times New Roman"/>
          <w:b/>
          <w:u w:val="single"/>
        </w:rPr>
        <w:t>Принято решение:</w:t>
      </w:r>
      <w:r w:rsidRPr="00511CC8">
        <w:rPr>
          <w:rFonts w:ascii="Times New Roman" w:hAnsi="Times New Roman"/>
          <w:b/>
        </w:rPr>
        <w:t xml:space="preserve"> </w:t>
      </w:r>
      <w:r w:rsidRPr="00061F94">
        <w:rPr>
          <w:rFonts w:ascii="Times New Roman" w:hAnsi="Times New Roman"/>
        </w:rPr>
        <w:t xml:space="preserve">утвердить кандидатуру Галеева Рустема Дамировича в должности временно исполняющего обязанности Исполнительного Вице-президента РГР на период </w:t>
      </w:r>
      <w:r w:rsidR="000B75B4" w:rsidRPr="00061F94">
        <w:rPr>
          <w:rFonts w:ascii="Times New Roman" w:hAnsi="Times New Roman"/>
        </w:rPr>
        <w:t xml:space="preserve">до </w:t>
      </w:r>
      <w:r w:rsidR="000B75B4">
        <w:rPr>
          <w:rFonts w:ascii="Times New Roman" w:hAnsi="Times New Roman"/>
        </w:rPr>
        <w:t>проведения заседания Национального Совета РГР 1</w:t>
      </w:r>
      <w:r w:rsidR="00CC7C68">
        <w:rPr>
          <w:rFonts w:ascii="Times New Roman" w:hAnsi="Times New Roman"/>
        </w:rPr>
        <w:t>4</w:t>
      </w:r>
      <w:r w:rsidR="000B75B4" w:rsidRPr="00061F94">
        <w:rPr>
          <w:rFonts w:ascii="Times New Roman" w:hAnsi="Times New Roman"/>
        </w:rPr>
        <w:t xml:space="preserve"> декабря 2018 года.</w:t>
      </w:r>
    </w:p>
    <w:p w:rsidR="00D7148A" w:rsidRPr="00511CC8" w:rsidRDefault="00511CC8" w:rsidP="00530182">
      <w:pPr>
        <w:spacing w:after="0"/>
        <w:rPr>
          <w:rFonts w:ascii="Times New Roman" w:hAnsi="Times New Roman"/>
          <w:b/>
          <w:i/>
        </w:rPr>
      </w:pPr>
      <w:r>
        <w:rPr>
          <w:rFonts w:ascii="Times New Roman" w:hAnsi="Times New Roman"/>
          <w:b/>
          <w:i/>
        </w:rPr>
        <w:t>Результаты голосования: принято единогласно.</w:t>
      </w:r>
    </w:p>
    <w:p w:rsidR="00530182" w:rsidRPr="00061F94" w:rsidRDefault="00D7148A" w:rsidP="00530182">
      <w:pPr>
        <w:spacing w:after="0"/>
        <w:rPr>
          <w:rFonts w:ascii="Times New Roman" w:hAnsi="Times New Roman"/>
        </w:rPr>
      </w:pPr>
      <w:r w:rsidRPr="00511CC8">
        <w:rPr>
          <w:rFonts w:ascii="Times New Roman" w:hAnsi="Times New Roman"/>
          <w:b/>
          <w:u w:val="single"/>
        </w:rPr>
        <w:t>Принято решение:</w:t>
      </w:r>
      <w:r w:rsidRPr="00061F94">
        <w:rPr>
          <w:rFonts w:ascii="Times New Roman" w:hAnsi="Times New Roman"/>
        </w:rPr>
        <w:t xml:space="preserve"> делегировать Съездом полномочия по утверждению кандидатуры на должность Исполнительного Вице-президента РГР </w:t>
      </w:r>
      <w:r w:rsidR="00AB46F5" w:rsidRPr="00061F94">
        <w:rPr>
          <w:rFonts w:ascii="Times New Roman" w:hAnsi="Times New Roman"/>
        </w:rPr>
        <w:t xml:space="preserve"> </w:t>
      </w:r>
      <w:r w:rsidRPr="00061F94">
        <w:rPr>
          <w:rFonts w:ascii="Times New Roman" w:hAnsi="Times New Roman"/>
        </w:rPr>
        <w:t xml:space="preserve">Национальному Совету РГР, который состоится </w:t>
      </w:r>
      <w:r w:rsidR="000B75B4">
        <w:rPr>
          <w:rFonts w:ascii="Times New Roman" w:hAnsi="Times New Roman"/>
        </w:rPr>
        <w:t xml:space="preserve">13-14 декабря 2018 года </w:t>
      </w:r>
      <w:r w:rsidRPr="00061F94">
        <w:rPr>
          <w:rFonts w:ascii="Times New Roman" w:hAnsi="Times New Roman"/>
        </w:rPr>
        <w:t>с правом принятия решения по этому вопросу.</w:t>
      </w:r>
    </w:p>
    <w:p w:rsidR="00D7148A" w:rsidRDefault="00511CC8" w:rsidP="00530182">
      <w:pPr>
        <w:spacing w:after="0"/>
        <w:rPr>
          <w:rFonts w:ascii="Times New Roman" w:hAnsi="Times New Roman"/>
          <w:b/>
          <w:i/>
        </w:rPr>
      </w:pPr>
      <w:r>
        <w:rPr>
          <w:rFonts w:ascii="Times New Roman" w:hAnsi="Times New Roman"/>
          <w:b/>
          <w:i/>
        </w:rPr>
        <w:t>Результаты голосования: принято единогласно.</w:t>
      </w:r>
    </w:p>
    <w:p w:rsidR="00511CC8" w:rsidRPr="00511CC8" w:rsidRDefault="00511CC8" w:rsidP="00530182">
      <w:pPr>
        <w:spacing w:after="0"/>
        <w:rPr>
          <w:rFonts w:ascii="Times New Roman" w:hAnsi="Times New Roman"/>
          <w:b/>
          <w:i/>
        </w:rPr>
      </w:pPr>
    </w:p>
    <w:p w:rsidR="002A31E1" w:rsidRDefault="002A31E1" w:rsidP="003939D1">
      <w:pPr>
        <w:pStyle w:val="a3"/>
        <w:numPr>
          <w:ilvl w:val="0"/>
          <w:numId w:val="20"/>
        </w:numPr>
        <w:spacing w:after="0"/>
        <w:ind w:left="357" w:hanging="357"/>
        <w:rPr>
          <w:rFonts w:ascii="Times New Roman" w:hAnsi="Times New Roman"/>
          <w:b/>
        </w:rPr>
      </w:pPr>
      <w:r w:rsidRPr="00061F94">
        <w:rPr>
          <w:rFonts w:ascii="Times New Roman" w:hAnsi="Times New Roman"/>
          <w:b/>
        </w:rPr>
        <w:tab/>
        <w:t xml:space="preserve">Выборы Правления </w:t>
      </w:r>
      <w:r w:rsidR="00AB46F5" w:rsidRPr="00061F94">
        <w:rPr>
          <w:rFonts w:ascii="Times New Roman" w:hAnsi="Times New Roman"/>
          <w:b/>
        </w:rPr>
        <w:t xml:space="preserve">РГР на 2018-2020 г. г. </w:t>
      </w:r>
    </w:p>
    <w:p w:rsidR="00511CC8" w:rsidRPr="00061F94" w:rsidRDefault="00511CC8" w:rsidP="00511CC8">
      <w:pPr>
        <w:pStyle w:val="a3"/>
        <w:spacing w:after="0"/>
        <w:ind w:left="357"/>
        <w:rPr>
          <w:rFonts w:ascii="Times New Roman" w:hAnsi="Times New Roman"/>
          <w:b/>
        </w:rPr>
      </w:pPr>
    </w:p>
    <w:p w:rsidR="00D7148A" w:rsidRPr="00061F94" w:rsidRDefault="00D7148A" w:rsidP="00511CC8">
      <w:pPr>
        <w:spacing w:after="0"/>
        <w:jc w:val="both"/>
        <w:rPr>
          <w:rFonts w:ascii="Times New Roman" w:hAnsi="Times New Roman"/>
        </w:rPr>
      </w:pPr>
      <w:r w:rsidRPr="00061F94">
        <w:rPr>
          <w:rFonts w:ascii="Times New Roman" w:hAnsi="Times New Roman"/>
          <w:b/>
        </w:rPr>
        <w:t>Унанян А.Г.:</w:t>
      </w:r>
      <w:r w:rsidRPr="00061F94">
        <w:rPr>
          <w:rFonts w:ascii="Times New Roman" w:hAnsi="Times New Roman"/>
        </w:rPr>
        <w:t xml:space="preserve"> последние три месяца я провел над списком членов Национального Совета. Мои предложения связаны с ротацией состава Правления. Не всегда демократия доводит до добра, есть плюсы и минусы. О работе Правления я знаю все, но очень хочется создать принципиально новый орган. Я был в составе Правления много раз, последний состав Правления был самым ужасным. Привлекать новых людей в Правление </w:t>
      </w:r>
      <w:r w:rsidR="00355F8E" w:rsidRPr="00061F94">
        <w:rPr>
          <w:rFonts w:ascii="Times New Roman" w:hAnsi="Times New Roman"/>
        </w:rPr>
        <w:t xml:space="preserve">невозможно. Я общался с людьми, которые по формальным основаниям не могут войти в состав Правления, или не имеют достаточного опыта руководства, или решают вопрос в вхождении в члены РГР, однако у нас есть Почетные члены, которым </w:t>
      </w:r>
      <w:r w:rsidR="00511CC8">
        <w:rPr>
          <w:rFonts w:ascii="Times New Roman" w:hAnsi="Times New Roman"/>
        </w:rPr>
        <w:t xml:space="preserve">это </w:t>
      </w:r>
      <w:r w:rsidR="00355F8E" w:rsidRPr="00061F94">
        <w:rPr>
          <w:rFonts w:ascii="Times New Roman" w:hAnsi="Times New Roman"/>
        </w:rPr>
        <w:t>право предоставлено, но это не всегда есть хорошо. Я рассмотрел все кандидатуры и предлагаю выбрать адекватное Правление. Важны не слова, а действия. Я в РГР пришел 13 лет назад, одни и те же люди говорят одно и то же. Хочется это изменить. Сложно создавать состав Правления, если люди ставят свои условия по составу Правления. Это не серьезно. Есть люди, которых нужно привлекать в качестве полномочных представителей.</w:t>
      </w:r>
    </w:p>
    <w:p w:rsidR="00355F8E" w:rsidRPr="00061F94" w:rsidRDefault="00355F8E" w:rsidP="00D7148A">
      <w:pPr>
        <w:spacing w:after="0"/>
        <w:rPr>
          <w:rFonts w:ascii="Times New Roman" w:hAnsi="Times New Roman"/>
        </w:rPr>
      </w:pPr>
      <w:r w:rsidRPr="00061F94">
        <w:rPr>
          <w:rFonts w:ascii="Times New Roman" w:hAnsi="Times New Roman"/>
        </w:rPr>
        <w:t>Три члена Правления входят по должности:</w:t>
      </w:r>
    </w:p>
    <w:p w:rsidR="00355F8E" w:rsidRPr="00061F94" w:rsidRDefault="00355F8E" w:rsidP="00D7148A">
      <w:pPr>
        <w:spacing w:after="0"/>
        <w:rPr>
          <w:rFonts w:ascii="Times New Roman" w:hAnsi="Times New Roman"/>
        </w:rPr>
      </w:pPr>
      <w:r w:rsidRPr="00061F94">
        <w:rPr>
          <w:rFonts w:ascii="Times New Roman" w:hAnsi="Times New Roman"/>
        </w:rPr>
        <w:t>Президент – Унанян А.Г.</w:t>
      </w:r>
    </w:p>
    <w:p w:rsidR="00355F8E" w:rsidRPr="00061F94" w:rsidRDefault="00355F8E" w:rsidP="00D7148A">
      <w:pPr>
        <w:spacing w:after="0"/>
        <w:rPr>
          <w:rFonts w:ascii="Times New Roman" w:hAnsi="Times New Roman"/>
        </w:rPr>
      </w:pPr>
      <w:r w:rsidRPr="00061F94">
        <w:rPr>
          <w:rFonts w:ascii="Times New Roman" w:hAnsi="Times New Roman"/>
        </w:rPr>
        <w:t>Вице-президент – Деменок Т.Ю.</w:t>
      </w:r>
    </w:p>
    <w:p w:rsidR="00355F8E" w:rsidRPr="00061F94" w:rsidRDefault="00355F8E" w:rsidP="00D7148A">
      <w:pPr>
        <w:spacing w:after="0"/>
        <w:rPr>
          <w:rFonts w:ascii="Times New Roman" w:hAnsi="Times New Roman"/>
        </w:rPr>
      </w:pPr>
      <w:r w:rsidRPr="00061F94">
        <w:rPr>
          <w:rFonts w:ascii="Times New Roman" w:hAnsi="Times New Roman"/>
        </w:rPr>
        <w:t>Исполнительный Вице-президент РГР – Галеев Р.Д.</w:t>
      </w:r>
    </w:p>
    <w:p w:rsidR="00355F8E" w:rsidRPr="00061F94" w:rsidRDefault="00355F8E" w:rsidP="00D7148A">
      <w:pPr>
        <w:spacing w:after="0"/>
        <w:rPr>
          <w:rFonts w:ascii="Times New Roman" w:hAnsi="Times New Roman"/>
        </w:rPr>
      </w:pPr>
      <w:r w:rsidRPr="00061F94">
        <w:rPr>
          <w:rFonts w:ascii="Times New Roman" w:hAnsi="Times New Roman"/>
        </w:rPr>
        <w:t>Мои предложения</w:t>
      </w:r>
      <w:r w:rsidR="00511CC8">
        <w:rPr>
          <w:rFonts w:ascii="Times New Roman" w:hAnsi="Times New Roman"/>
        </w:rPr>
        <w:t xml:space="preserve"> по кандидатурам</w:t>
      </w:r>
      <w:r w:rsidRPr="00061F94">
        <w:rPr>
          <w:rFonts w:ascii="Times New Roman" w:hAnsi="Times New Roman"/>
        </w:rPr>
        <w:t>:</w:t>
      </w:r>
    </w:p>
    <w:p w:rsidR="00355F8E" w:rsidRPr="00061F94" w:rsidRDefault="00355F8E" w:rsidP="00D7148A">
      <w:pPr>
        <w:spacing w:after="0"/>
        <w:rPr>
          <w:rFonts w:ascii="Times New Roman" w:hAnsi="Times New Roman"/>
        </w:rPr>
      </w:pPr>
      <w:r w:rsidRPr="00061F94">
        <w:rPr>
          <w:rFonts w:ascii="Times New Roman" w:hAnsi="Times New Roman"/>
        </w:rPr>
        <w:t>Самойлов О.П.</w:t>
      </w:r>
    </w:p>
    <w:p w:rsidR="00355F8E" w:rsidRPr="00061F94" w:rsidRDefault="00355F8E" w:rsidP="00D7148A">
      <w:pPr>
        <w:spacing w:after="0"/>
        <w:rPr>
          <w:rFonts w:ascii="Times New Roman" w:hAnsi="Times New Roman"/>
        </w:rPr>
      </w:pPr>
      <w:r w:rsidRPr="00061F94">
        <w:rPr>
          <w:rFonts w:ascii="Times New Roman" w:hAnsi="Times New Roman"/>
        </w:rPr>
        <w:t>Хромов А.А.</w:t>
      </w:r>
    </w:p>
    <w:p w:rsidR="00355F8E" w:rsidRPr="00061F94" w:rsidRDefault="00355F8E" w:rsidP="00D7148A">
      <w:pPr>
        <w:spacing w:after="0"/>
        <w:rPr>
          <w:rFonts w:ascii="Times New Roman" w:hAnsi="Times New Roman"/>
        </w:rPr>
      </w:pPr>
      <w:r w:rsidRPr="00061F94">
        <w:rPr>
          <w:rFonts w:ascii="Times New Roman" w:hAnsi="Times New Roman"/>
        </w:rPr>
        <w:t>Полторак Г.В.</w:t>
      </w:r>
    </w:p>
    <w:p w:rsidR="00355F8E" w:rsidRPr="00061F94" w:rsidRDefault="00355F8E" w:rsidP="00D7148A">
      <w:pPr>
        <w:spacing w:after="0"/>
        <w:rPr>
          <w:rFonts w:ascii="Times New Roman" w:hAnsi="Times New Roman"/>
        </w:rPr>
      </w:pPr>
      <w:r w:rsidRPr="00061F94">
        <w:rPr>
          <w:rFonts w:ascii="Times New Roman" w:hAnsi="Times New Roman"/>
        </w:rPr>
        <w:t>Романова А.Н.</w:t>
      </w:r>
    </w:p>
    <w:p w:rsidR="00355F8E" w:rsidRPr="00061F94" w:rsidRDefault="00355F8E" w:rsidP="00D7148A">
      <w:pPr>
        <w:spacing w:after="0"/>
        <w:rPr>
          <w:rFonts w:ascii="Times New Roman" w:hAnsi="Times New Roman"/>
        </w:rPr>
      </w:pPr>
      <w:r w:rsidRPr="00061F94">
        <w:rPr>
          <w:rFonts w:ascii="Times New Roman" w:hAnsi="Times New Roman"/>
        </w:rPr>
        <w:t>Горский И.М.</w:t>
      </w:r>
    </w:p>
    <w:p w:rsidR="00355F8E" w:rsidRPr="00061F94" w:rsidRDefault="00355F8E" w:rsidP="00D7148A">
      <w:pPr>
        <w:spacing w:after="0"/>
        <w:rPr>
          <w:rFonts w:ascii="Times New Roman" w:hAnsi="Times New Roman"/>
        </w:rPr>
      </w:pPr>
      <w:r w:rsidRPr="00061F94">
        <w:rPr>
          <w:rFonts w:ascii="Times New Roman" w:hAnsi="Times New Roman"/>
        </w:rPr>
        <w:t>Горский И.А.</w:t>
      </w:r>
    </w:p>
    <w:p w:rsidR="00355F8E" w:rsidRPr="00061F94" w:rsidRDefault="00355F8E" w:rsidP="00D7148A">
      <w:pPr>
        <w:spacing w:after="0"/>
        <w:rPr>
          <w:rFonts w:ascii="Times New Roman" w:hAnsi="Times New Roman"/>
        </w:rPr>
      </w:pPr>
      <w:r w:rsidRPr="00061F94">
        <w:rPr>
          <w:rFonts w:ascii="Times New Roman" w:hAnsi="Times New Roman"/>
        </w:rPr>
        <w:t>Чернокульский А.В.</w:t>
      </w:r>
    </w:p>
    <w:p w:rsidR="00355F8E" w:rsidRPr="00061F94" w:rsidRDefault="00355F8E" w:rsidP="00D7148A">
      <w:pPr>
        <w:spacing w:after="0"/>
        <w:rPr>
          <w:rFonts w:ascii="Times New Roman" w:hAnsi="Times New Roman"/>
        </w:rPr>
      </w:pPr>
      <w:r w:rsidRPr="00061F94">
        <w:rPr>
          <w:rFonts w:ascii="Times New Roman" w:hAnsi="Times New Roman"/>
        </w:rPr>
        <w:t>Карасенко В.</w:t>
      </w:r>
    </w:p>
    <w:p w:rsidR="00355F8E" w:rsidRPr="00061F94" w:rsidRDefault="00355F8E" w:rsidP="00D7148A">
      <w:pPr>
        <w:spacing w:after="0"/>
        <w:rPr>
          <w:rFonts w:ascii="Times New Roman" w:hAnsi="Times New Roman"/>
        </w:rPr>
      </w:pPr>
      <w:r w:rsidRPr="00061F94">
        <w:rPr>
          <w:rFonts w:ascii="Times New Roman" w:hAnsi="Times New Roman"/>
        </w:rPr>
        <w:t>Виноградов В.</w:t>
      </w:r>
      <w:r w:rsidR="003425F1" w:rsidRPr="00061F94">
        <w:rPr>
          <w:rFonts w:ascii="Times New Roman" w:hAnsi="Times New Roman"/>
        </w:rPr>
        <w:t>Н.</w:t>
      </w:r>
    </w:p>
    <w:p w:rsidR="00355F8E" w:rsidRPr="00061F94" w:rsidRDefault="00355F8E" w:rsidP="00D7148A">
      <w:pPr>
        <w:spacing w:after="0"/>
        <w:rPr>
          <w:rFonts w:ascii="Times New Roman" w:hAnsi="Times New Roman"/>
        </w:rPr>
      </w:pPr>
      <w:r w:rsidRPr="00061F94">
        <w:rPr>
          <w:rFonts w:ascii="Times New Roman" w:hAnsi="Times New Roman"/>
        </w:rPr>
        <w:t>Бордюг А.</w:t>
      </w:r>
    </w:p>
    <w:p w:rsidR="00355F8E" w:rsidRPr="00061F94" w:rsidRDefault="00355F8E" w:rsidP="00D7148A">
      <w:pPr>
        <w:spacing w:after="0"/>
        <w:rPr>
          <w:rFonts w:ascii="Times New Roman" w:hAnsi="Times New Roman"/>
        </w:rPr>
      </w:pPr>
      <w:r w:rsidRPr="00061F94">
        <w:rPr>
          <w:rFonts w:ascii="Times New Roman" w:hAnsi="Times New Roman"/>
        </w:rPr>
        <w:t>Зырянова И.Л.</w:t>
      </w:r>
    </w:p>
    <w:p w:rsidR="00355F8E" w:rsidRPr="00061F94" w:rsidRDefault="00355F8E" w:rsidP="00D7148A">
      <w:pPr>
        <w:spacing w:after="0"/>
        <w:rPr>
          <w:rFonts w:ascii="Times New Roman" w:hAnsi="Times New Roman"/>
        </w:rPr>
      </w:pPr>
      <w:r w:rsidRPr="00061F94">
        <w:rPr>
          <w:rFonts w:ascii="Times New Roman" w:hAnsi="Times New Roman"/>
        </w:rPr>
        <w:t>Симко Е.Б.</w:t>
      </w:r>
    </w:p>
    <w:p w:rsidR="003425F1" w:rsidRPr="00061F94" w:rsidRDefault="003425F1" w:rsidP="00D7148A">
      <w:pPr>
        <w:spacing w:after="0"/>
        <w:rPr>
          <w:rFonts w:ascii="Times New Roman" w:hAnsi="Times New Roman"/>
        </w:rPr>
      </w:pPr>
      <w:r w:rsidRPr="00061F94">
        <w:rPr>
          <w:rFonts w:ascii="Times New Roman" w:hAnsi="Times New Roman"/>
        </w:rPr>
        <w:t>В таком составе получится создать рабочее Правление. По ротации есть еще кандидатуры:</w:t>
      </w:r>
    </w:p>
    <w:p w:rsidR="003425F1" w:rsidRPr="00061F94" w:rsidRDefault="003425F1" w:rsidP="003425F1">
      <w:pPr>
        <w:spacing w:after="0"/>
        <w:rPr>
          <w:rFonts w:ascii="Times New Roman" w:hAnsi="Times New Roman"/>
        </w:rPr>
      </w:pPr>
      <w:r w:rsidRPr="00061F94">
        <w:rPr>
          <w:rFonts w:ascii="Times New Roman" w:hAnsi="Times New Roman"/>
        </w:rPr>
        <w:t xml:space="preserve">Костюничев, </w:t>
      </w:r>
    </w:p>
    <w:p w:rsidR="003425F1" w:rsidRPr="00061F94" w:rsidRDefault="003425F1" w:rsidP="003425F1">
      <w:pPr>
        <w:spacing w:after="0"/>
        <w:rPr>
          <w:rFonts w:ascii="Times New Roman" w:hAnsi="Times New Roman"/>
        </w:rPr>
      </w:pPr>
      <w:r w:rsidRPr="00061F94">
        <w:rPr>
          <w:rFonts w:ascii="Times New Roman" w:hAnsi="Times New Roman"/>
        </w:rPr>
        <w:t xml:space="preserve">Корнилова, </w:t>
      </w:r>
    </w:p>
    <w:p w:rsidR="003425F1" w:rsidRPr="00061F94" w:rsidRDefault="003425F1" w:rsidP="003425F1">
      <w:pPr>
        <w:spacing w:after="0"/>
        <w:rPr>
          <w:rFonts w:ascii="Times New Roman" w:hAnsi="Times New Roman"/>
        </w:rPr>
      </w:pPr>
      <w:r w:rsidRPr="00061F94">
        <w:rPr>
          <w:rFonts w:ascii="Times New Roman" w:hAnsi="Times New Roman"/>
        </w:rPr>
        <w:t>Конухин,</w:t>
      </w:r>
    </w:p>
    <w:p w:rsidR="003425F1" w:rsidRPr="00061F94" w:rsidRDefault="003425F1" w:rsidP="003425F1">
      <w:pPr>
        <w:spacing w:after="0"/>
        <w:rPr>
          <w:rFonts w:ascii="Times New Roman" w:hAnsi="Times New Roman"/>
        </w:rPr>
      </w:pPr>
      <w:r w:rsidRPr="00061F94">
        <w:rPr>
          <w:rFonts w:ascii="Times New Roman" w:hAnsi="Times New Roman"/>
        </w:rPr>
        <w:t>Апрелев.</w:t>
      </w:r>
    </w:p>
    <w:p w:rsidR="003425F1" w:rsidRPr="00061F94" w:rsidRDefault="003425F1" w:rsidP="003425F1">
      <w:pPr>
        <w:spacing w:after="0"/>
        <w:rPr>
          <w:rFonts w:ascii="Times New Roman" w:hAnsi="Times New Roman"/>
        </w:rPr>
      </w:pPr>
      <w:r w:rsidRPr="00061F94">
        <w:rPr>
          <w:rFonts w:ascii="Times New Roman" w:hAnsi="Times New Roman"/>
        </w:rPr>
        <w:lastRenderedPageBreak/>
        <w:t>Я не предлагаю голосовать списком, у нас демократия.</w:t>
      </w:r>
    </w:p>
    <w:p w:rsidR="003425F1" w:rsidRPr="00061F94" w:rsidRDefault="003425F1" w:rsidP="003425F1">
      <w:pPr>
        <w:spacing w:after="0"/>
        <w:rPr>
          <w:rFonts w:ascii="Times New Roman" w:hAnsi="Times New Roman"/>
        </w:rPr>
      </w:pPr>
      <w:r w:rsidRPr="00511CC8">
        <w:rPr>
          <w:rFonts w:ascii="Times New Roman" w:hAnsi="Times New Roman"/>
          <w:b/>
        </w:rPr>
        <w:t>Хромов А.А.:</w:t>
      </w:r>
      <w:r w:rsidRPr="00061F94">
        <w:rPr>
          <w:rFonts w:ascii="Times New Roman" w:hAnsi="Times New Roman"/>
        </w:rPr>
        <w:t xml:space="preserve"> </w:t>
      </w:r>
      <w:r w:rsidR="00511CC8">
        <w:rPr>
          <w:rFonts w:ascii="Times New Roman" w:hAnsi="Times New Roman"/>
        </w:rPr>
        <w:t>предлагаю кандидатуру Каплинского</w:t>
      </w:r>
      <w:r w:rsidRPr="00061F94">
        <w:rPr>
          <w:rFonts w:ascii="Times New Roman" w:hAnsi="Times New Roman"/>
        </w:rPr>
        <w:t>.</w:t>
      </w:r>
    </w:p>
    <w:p w:rsidR="003425F1" w:rsidRPr="00061F94" w:rsidRDefault="003425F1" w:rsidP="003425F1">
      <w:pPr>
        <w:spacing w:after="0"/>
        <w:rPr>
          <w:rFonts w:ascii="Times New Roman" w:hAnsi="Times New Roman"/>
        </w:rPr>
      </w:pPr>
      <w:r w:rsidRPr="00511CC8">
        <w:rPr>
          <w:rFonts w:ascii="Times New Roman" w:hAnsi="Times New Roman"/>
          <w:b/>
        </w:rPr>
        <w:t>Мазурина Н.Ю.:</w:t>
      </w:r>
      <w:r w:rsidRPr="00061F94">
        <w:rPr>
          <w:rFonts w:ascii="Times New Roman" w:hAnsi="Times New Roman"/>
        </w:rPr>
        <w:t xml:space="preserve"> почему Зимарев</w:t>
      </w:r>
      <w:r w:rsidR="00511CC8">
        <w:rPr>
          <w:rFonts w:ascii="Times New Roman" w:hAnsi="Times New Roman"/>
        </w:rPr>
        <w:t>а нельзя?</w:t>
      </w:r>
    </w:p>
    <w:p w:rsidR="003425F1" w:rsidRPr="00061F94" w:rsidRDefault="003425F1" w:rsidP="00511CC8">
      <w:pPr>
        <w:spacing w:after="0"/>
        <w:jc w:val="both"/>
        <w:rPr>
          <w:rFonts w:ascii="Times New Roman" w:hAnsi="Times New Roman"/>
        </w:rPr>
      </w:pPr>
      <w:r w:rsidRPr="00511CC8">
        <w:rPr>
          <w:rFonts w:ascii="Times New Roman" w:hAnsi="Times New Roman"/>
          <w:b/>
        </w:rPr>
        <w:t>Самойлов О.П.:</w:t>
      </w:r>
      <w:r w:rsidRPr="00061F94">
        <w:rPr>
          <w:rFonts w:ascii="Times New Roman" w:hAnsi="Times New Roman"/>
        </w:rPr>
        <w:t xml:space="preserve"> </w:t>
      </w:r>
      <w:r w:rsidR="00511CC8">
        <w:rPr>
          <w:rFonts w:ascii="PFDINDISPLAYPRO-Reg" w:hAnsi="PFDINDISPLAYPRO-Reg"/>
          <w:color w:val="1E1F25"/>
        </w:rPr>
        <w:t>Членом Правления может быть избрано только лицо, представляющее действительного члена Гильдии (либо являющееся Почетным членом Гильдии) и руководившее не менее одного года региональной профессиональной организацией — коллективным членом Гильдии, либо руководившее профильным Комитетом Гильдии не менее трех лет.</w:t>
      </w:r>
    </w:p>
    <w:p w:rsidR="003425F1" w:rsidRPr="00061F94" w:rsidRDefault="0045668B" w:rsidP="00511CC8">
      <w:pPr>
        <w:spacing w:after="0"/>
        <w:jc w:val="both"/>
        <w:rPr>
          <w:rFonts w:ascii="Times New Roman" w:hAnsi="Times New Roman"/>
        </w:rPr>
      </w:pPr>
      <w:r w:rsidRPr="00511CC8">
        <w:rPr>
          <w:rFonts w:ascii="Times New Roman" w:hAnsi="Times New Roman"/>
          <w:b/>
        </w:rPr>
        <w:t>К</w:t>
      </w:r>
      <w:r w:rsidR="003425F1" w:rsidRPr="00511CC8">
        <w:rPr>
          <w:rFonts w:ascii="Times New Roman" w:hAnsi="Times New Roman"/>
          <w:b/>
        </w:rPr>
        <w:t>остюничев</w:t>
      </w:r>
      <w:r w:rsidR="00511CC8">
        <w:rPr>
          <w:rFonts w:ascii="Times New Roman" w:hAnsi="Times New Roman"/>
          <w:b/>
        </w:rPr>
        <w:t xml:space="preserve"> Д.В.</w:t>
      </w:r>
      <w:r w:rsidR="003425F1" w:rsidRPr="00511CC8">
        <w:rPr>
          <w:rFonts w:ascii="Times New Roman" w:hAnsi="Times New Roman"/>
          <w:b/>
        </w:rPr>
        <w:t>:</w:t>
      </w:r>
      <w:r w:rsidR="003425F1" w:rsidRPr="00061F94">
        <w:rPr>
          <w:rFonts w:ascii="Times New Roman" w:hAnsi="Times New Roman"/>
        </w:rPr>
        <w:t xml:space="preserve"> у меня самоотвод</w:t>
      </w:r>
      <w:r w:rsidRPr="00061F94">
        <w:rPr>
          <w:rFonts w:ascii="Times New Roman" w:hAnsi="Times New Roman"/>
        </w:rPr>
        <w:t>.</w:t>
      </w:r>
      <w:r w:rsidR="003425F1" w:rsidRPr="00061F94">
        <w:rPr>
          <w:rFonts w:ascii="Times New Roman" w:hAnsi="Times New Roman"/>
        </w:rPr>
        <w:t xml:space="preserve"> </w:t>
      </w:r>
      <w:r w:rsidRPr="00061F94">
        <w:rPr>
          <w:rFonts w:ascii="Times New Roman" w:hAnsi="Times New Roman"/>
        </w:rPr>
        <w:t xml:space="preserve">Я в Правлении нахожусь очень давно и с Арсеном мы друзья. Я 19 лет занимаюсь общественной деятельностью. </w:t>
      </w:r>
      <w:r w:rsidR="003425F1" w:rsidRPr="00061F94">
        <w:rPr>
          <w:rFonts w:ascii="Times New Roman" w:hAnsi="Times New Roman"/>
        </w:rPr>
        <w:t xml:space="preserve">Для профессии что-то </w:t>
      </w:r>
      <w:r w:rsidR="00CC7C68" w:rsidRPr="00061F94">
        <w:rPr>
          <w:rFonts w:ascii="Times New Roman" w:hAnsi="Times New Roman"/>
        </w:rPr>
        <w:t>делать или</w:t>
      </w:r>
      <w:r w:rsidR="003425F1" w:rsidRPr="00061F94">
        <w:rPr>
          <w:rFonts w:ascii="Times New Roman" w:hAnsi="Times New Roman"/>
        </w:rPr>
        <w:t xml:space="preserve"> делать что-то для сообщества не обязательны пагоны. </w:t>
      </w:r>
      <w:r w:rsidRPr="00061F94">
        <w:rPr>
          <w:rFonts w:ascii="Times New Roman" w:hAnsi="Times New Roman"/>
        </w:rPr>
        <w:t>Я работаю в недвижимости и буду заниматься проблемами риэлтоского сообщества не зависимо от того, буду ли членом Правления. Призываю некоторых членов предыдущего состава Правления подумать об этом и может быть предоставить новым лидерам проявить себя, принцип ротации должен осуществляться.</w:t>
      </w:r>
    </w:p>
    <w:p w:rsidR="003425F1" w:rsidRPr="00061F94" w:rsidRDefault="0045668B" w:rsidP="00511CC8">
      <w:pPr>
        <w:spacing w:after="0"/>
        <w:jc w:val="both"/>
        <w:rPr>
          <w:rFonts w:ascii="Times New Roman" w:hAnsi="Times New Roman"/>
        </w:rPr>
      </w:pPr>
      <w:r w:rsidRPr="00061F94">
        <w:rPr>
          <w:rFonts w:ascii="Times New Roman" w:hAnsi="Times New Roman"/>
          <w:b/>
        </w:rPr>
        <w:t>Романенко А.Ю.:</w:t>
      </w:r>
      <w:r w:rsidRPr="00061F94">
        <w:rPr>
          <w:rFonts w:ascii="Times New Roman" w:hAnsi="Times New Roman"/>
        </w:rPr>
        <w:t xml:space="preserve"> мне хотелось представить Горского И.А., как молодого, активного и способного. Он очень много сделал </w:t>
      </w:r>
      <w:r w:rsidR="00511CC8">
        <w:rPr>
          <w:rFonts w:ascii="Times New Roman" w:hAnsi="Times New Roman"/>
        </w:rPr>
        <w:t>для</w:t>
      </w:r>
      <w:r w:rsidRPr="00061F94">
        <w:rPr>
          <w:rFonts w:ascii="Times New Roman" w:hAnsi="Times New Roman"/>
        </w:rPr>
        <w:t xml:space="preserve"> своей ассоциации, развивает ее и совершенствует работу. Он не смог присутствовать </w:t>
      </w:r>
      <w:r w:rsidR="00511CC8">
        <w:rPr>
          <w:rFonts w:ascii="Times New Roman" w:hAnsi="Times New Roman"/>
        </w:rPr>
        <w:t>на</w:t>
      </w:r>
      <w:r w:rsidRPr="00061F94">
        <w:rPr>
          <w:rFonts w:ascii="Times New Roman" w:hAnsi="Times New Roman"/>
        </w:rPr>
        <w:t xml:space="preserve"> Съезде в силу ряда причин. Но поверьте данному человеку можно доверять. Я за свои слова отвечаю.</w:t>
      </w:r>
    </w:p>
    <w:p w:rsidR="0045668B" w:rsidRPr="00061F94" w:rsidRDefault="0045668B" w:rsidP="003425F1">
      <w:pPr>
        <w:spacing w:after="0"/>
        <w:rPr>
          <w:rFonts w:ascii="Times New Roman" w:hAnsi="Times New Roman"/>
        </w:rPr>
      </w:pPr>
      <w:r w:rsidRPr="00061F94">
        <w:rPr>
          <w:rFonts w:ascii="Times New Roman" w:hAnsi="Times New Roman"/>
          <w:b/>
        </w:rPr>
        <w:t>Виноградов В.Н.:</w:t>
      </w:r>
      <w:r w:rsidRPr="00061F94">
        <w:rPr>
          <w:rFonts w:ascii="Times New Roman" w:hAnsi="Times New Roman"/>
        </w:rPr>
        <w:t xml:space="preserve"> Горский И.А. классный менеджер и я поддерживаю мнение Романенко А.Ю.</w:t>
      </w:r>
    </w:p>
    <w:p w:rsidR="0045668B" w:rsidRPr="00061F94" w:rsidRDefault="0045668B" w:rsidP="003425F1">
      <w:pPr>
        <w:spacing w:after="0"/>
        <w:rPr>
          <w:rFonts w:ascii="Times New Roman" w:hAnsi="Times New Roman"/>
        </w:rPr>
      </w:pPr>
      <w:r w:rsidRPr="00061F94">
        <w:rPr>
          <w:rFonts w:ascii="Times New Roman" w:hAnsi="Times New Roman"/>
          <w:b/>
        </w:rPr>
        <w:t>Полторак Г.В.:</w:t>
      </w:r>
      <w:r w:rsidRPr="00061F94">
        <w:rPr>
          <w:rFonts w:ascii="Times New Roman" w:hAnsi="Times New Roman"/>
        </w:rPr>
        <w:t xml:space="preserve"> можно предложить также достойных кандидатов Власенко, Колесникова, Корнилова, Епишина, Похомова</w:t>
      </w:r>
      <w:r w:rsidR="00D72433" w:rsidRPr="00061F94">
        <w:rPr>
          <w:rFonts w:ascii="Times New Roman" w:hAnsi="Times New Roman"/>
        </w:rPr>
        <w:t>.</w:t>
      </w:r>
    </w:p>
    <w:p w:rsidR="00D72433" w:rsidRPr="00061F94" w:rsidRDefault="00D72433" w:rsidP="00511CC8">
      <w:pPr>
        <w:spacing w:after="0"/>
        <w:jc w:val="both"/>
        <w:rPr>
          <w:rFonts w:ascii="Times New Roman" w:hAnsi="Times New Roman"/>
        </w:rPr>
      </w:pPr>
      <w:r w:rsidRPr="00061F94">
        <w:rPr>
          <w:rFonts w:ascii="Times New Roman" w:hAnsi="Times New Roman"/>
          <w:b/>
        </w:rPr>
        <w:t>Самойлов О.П.:</w:t>
      </w:r>
      <w:r w:rsidRPr="00061F94">
        <w:rPr>
          <w:rFonts w:ascii="Times New Roman" w:hAnsi="Times New Roman"/>
        </w:rPr>
        <w:t xml:space="preserve"> я самоотводы </w:t>
      </w:r>
      <w:r w:rsidR="00511CC8">
        <w:rPr>
          <w:rFonts w:ascii="Times New Roman" w:hAnsi="Times New Roman"/>
        </w:rPr>
        <w:t>«</w:t>
      </w:r>
      <w:r w:rsidRPr="00061F94">
        <w:rPr>
          <w:rFonts w:ascii="Times New Roman" w:hAnsi="Times New Roman"/>
        </w:rPr>
        <w:t>через колено</w:t>
      </w:r>
      <w:r w:rsidR="00511CC8">
        <w:rPr>
          <w:rFonts w:ascii="Times New Roman" w:hAnsi="Times New Roman"/>
        </w:rPr>
        <w:t>»</w:t>
      </w:r>
      <w:r w:rsidRPr="00061F94">
        <w:rPr>
          <w:rFonts w:ascii="Times New Roman" w:hAnsi="Times New Roman"/>
        </w:rPr>
        <w:t xml:space="preserve"> брать не буду. Не выберете, то скажу спасибо, выберете, буду работать. Беспокоит короткая скамейка запасных. Я предлагаю Головкову. Я призываю поддержать кандидатуры, предложенные Унаняном, особенно прошу поддержать новые фамилии, которые в прежний состав Правления не входили. Новая кровь нужна.</w:t>
      </w:r>
    </w:p>
    <w:p w:rsidR="00D72433" w:rsidRPr="00061F94" w:rsidRDefault="00D72433" w:rsidP="003425F1">
      <w:pPr>
        <w:spacing w:after="0"/>
        <w:rPr>
          <w:rFonts w:ascii="Times New Roman" w:hAnsi="Times New Roman"/>
        </w:rPr>
      </w:pPr>
      <w:r w:rsidRPr="00061F94">
        <w:rPr>
          <w:rFonts w:ascii="Times New Roman" w:hAnsi="Times New Roman"/>
          <w:b/>
        </w:rPr>
        <w:t>Полторак Г.В.:</w:t>
      </w:r>
      <w:r w:rsidRPr="00061F94">
        <w:rPr>
          <w:rFonts w:ascii="Times New Roman" w:hAnsi="Times New Roman"/>
        </w:rPr>
        <w:t xml:space="preserve"> предлагаю Романенко А.Ю.</w:t>
      </w:r>
    </w:p>
    <w:p w:rsidR="00D72433" w:rsidRPr="00061F94" w:rsidRDefault="00D72433" w:rsidP="003425F1">
      <w:pPr>
        <w:spacing w:after="0"/>
        <w:rPr>
          <w:rFonts w:ascii="Times New Roman" w:hAnsi="Times New Roman"/>
        </w:rPr>
      </w:pPr>
      <w:r w:rsidRPr="00061F94">
        <w:rPr>
          <w:rFonts w:ascii="Times New Roman" w:hAnsi="Times New Roman"/>
          <w:b/>
        </w:rPr>
        <w:t>Романенко А.Ю.:</w:t>
      </w:r>
      <w:r w:rsidRPr="00061F94">
        <w:rPr>
          <w:rFonts w:ascii="Times New Roman" w:hAnsi="Times New Roman"/>
        </w:rPr>
        <w:t xml:space="preserve"> готов работать, поддерживать тогда, как смогу как Почетный член.</w:t>
      </w:r>
    </w:p>
    <w:p w:rsidR="00D72433" w:rsidRPr="00061F94" w:rsidRDefault="00D72433" w:rsidP="00511CC8">
      <w:pPr>
        <w:spacing w:after="0"/>
        <w:jc w:val="both"/>
        <w:rPr>
          <w:rFonts w:ascii="Times New Roman" w:hAnsi="Times New Roman"/>
        </w:rPr>
      </w:pPr>
      <w:r w:rsidRPr="00061F94">
        <w:rPr>
          <w:rFonts w:ascii="Times New Roman" w:hAnsi="Times New Roman"/>
          <w:b/>
        </w:rPr>
        <w:t>Хромов А.А.:</w:t>
      </w:r>
      <w:r w:rsidRPr="00061F94">
        <w:rPr>
          <w:rFonts w:ascii="Times New Roman" w:hAnsi="Times New Roman"/>
        </w:rPr>
        <w:t xml:space="preserve"> предлагаю поддержать новые фамилии, всех знаю лично и мне предложенные кандидатуры очень нравятся. Но вышел я, чтобы сказать, что Правлению нужна «новая кровь», молодые и способные. Я занимаюсь двумя проектами: сертификация, ФБН. Прошу подумать над кандидатурой, которая может меня заменить в проекте сертификации. Я там все знаю до ниточки, но это тяжело реально. Это мое заявление. Выбор УС в декабре.</w:t>
      </w:r>
    </w:p>
    <w:p w:rsidR="00511CC8" w:rsidRDefault="00511CC8" w:rsidP="003425F1">
      <w:pPr>
        <w:spacing w:after="0"/>
        <w:rPr>
          <w:rFonts w:ascii="Times New Roman" w:hAnsi="Times New Roman"/>
          <w:b/>
          <w:u w:val="single"/>
        </w:rPr>
      </w:pPr>
    </w:p>
    <w:p w:rsidR="00D72433" w:rsidRPr="00061F94" w:rsidRDefault="00D72433" w:rsidP="003425F1">
      <w:pPr>
        <w:spacing w:after="0"/>
        <w:rPr>
          <w:rFonts w:ascii="Times New Roman" w:hAnsi="Times New Roman"/>
          <w:b/>
          <w:u w:val="single"/>
        </w:rPr>
      </w:pPr>
      <w:r w:rsidRPr="00061F94">
        <w:rPr>
          <w:rFonts w:ascii="Times New Roman" w:hAnsi="Times New Roman"/>
          <w:b/>
          <w:u w:val="single"/>
        </w:rPr>
        <w:t>Принято решение:</w:t>
      </w:r>
    </w:p>
    <w:p w:rsidR="00D72433" w:rsidRPr="00061F94" w:rsidRDefault="007F732E" w:rsidP="003425F1">
      <w:pPr>
        <w:spacing w:after="0"/>
        <w:rPr>
          <w:rFonts w:ascii="Times New Roman" w:hAnsi="Times New Roman"/>
          <w:b/>
        </w:rPr>
      </w:pPr>
      <w:r w:rsidRPr="00061F94">
        <w:rPr>
          <w:rFonts w:ascii="Times New Roman" w:hAnsi="Times New Roman"/>
          <w:b/>
        </w:rPr>
        <w:t xml:space="preserve">Утвердить состав Правления на 2018-2020 </w:t>
      </w:r>
      <w:r w:rsidR="00CC7C68" w:rsidRPr="00061F94">
        <w:rPr>
          <w:rFonts w:ascii="Times New Roman" w:hAnsi="Times New Roman"/>
          <w:b/>
        </w:rPr>
        <w:t>годы в</w:t>
      </w:r>
      <w:r w:rsidRPr="00061F94">
        <w:rPr>
          <w:rFonts w:ascii="Times New Roman" w:hAnsi="Times New Roman"/>
          <w:b/>
        </w:rPr>
        <w:t xml:space="preserve"> составе:</w:t>
      </w:r>
    </w:p>
    <w:p w:rsidR="007F732E" w:rsidRPr="00061F94" w:rsidRDefault="007F732E" w:rsidP="007F732E">
      <w:pPr>
        <w:spacing w:after="0"/>
        <w:rPr>
          <w:rFonts w:ascii="Times New Roman" w:hAnsi="Times New Roman"/>
          <w:b/>
        </w:rPr>
      </w:pPr>
      <w:r w:rsidRPr="00061F94">
        <w:rPr>
          <w:rFonts w:ascii="Times New Roman" w:hAnsi="Times New Roman"/>
          <w:b/>
        </w:rPr>
        <w:t>Хромов А.А.</w:t>
      </w:r>
    </w:p>
    <w:p w:rsidR="007F732E" w:rsidRPr="00061F94" w:rsidRDefault="007F732E" w:rsidP="007F732E">
      <w:pPr>
        <w:spacing w:after="0"/>
        <w:rPr>
          <w:rFonts w:ascii="Times New Roman" w:hAnsi="Times New Roman"/>
          <w:b/>
        </w:rPr>
      </w:pPr>
      <w:r w:rsidRPr="00061F94">
        <w:rPr>
          <w:rFonts w:ascii="Times New Roman" w:hAnsi="Times New Roman"/>
          <w:b/>
        </w:rPr>
        <w:t>Чернокульский А.В.</w:t>
      </w:r>
    </w:p>
    <w:p w:rsidR="007F732E" w:rsidRPr="00061F94" w:rsidRDefault="007F732E" w:rsidP="007F732E">
      <w:pPr>
        <w:spacing w:after="0"/>
        <w:rPr>
          <w:rFonts w:ascii="Times New Roman" w:hAnsi="Times New Roman"/>
          <w:b/>
        </w:rPr>
      </w:pPr>
      <w:r w:rsidRPr="00061F94">
        <w:rPr>
          <w:rFonts w:ascii="Times New Roman" w:hAnsi="Times New Roman"/>
          <w:b/>
        </w:rPr>
        <w:t>Зырянова И.Л.</w:t>
      </w:r>
    </w:p>
    <w:p w:rsidR="007F732E" w:rsidRPr="00061F94" w:rsidRDefault="007F732E" w:rsidP="007F732E">
      <w:pPr>
        <w:spacing w:after="0"/>
        <w:rPr>
          <w:rFonts w:ascii="Times New Roman" w:hAnsi="Times New Roman"/>
          <w:b/>
        </w:rPr>
      </w:pPr>
      <w:r w:rsidRPr="00061F94">
        <w:rPr>
          <w:rFonts w:ascii="Times New Roman" w:hAnsi="Times New Roman"/>
          <w:b/>
        </w:rPr>
        <w:t>Самойлов О.П.</w:t>
      </w:r>
    </w:p>
    <w:p w:rsidR="007F732E" w:rsidRPr="00061F94" w:rsidRDefault="007F732E" w:rsidP="007F732E">
      <w:pPr>
        <w:spacing w:after="0"/>
        <w:rPr>
          <w:rFonts w:ascii="Times New Roman" w:hAnsi="Times New Roman"/>
          <w:b/>
        </w:rPr>
      </w:pPr>
      <w:r w:rsidRPr="00061F94">
        <w:rPr>
          <w:rFonts w:ascii="Times New Roman" w:hAnsi="Times New Roman"/>
          <w:b/>
        </w:rPr>
        <w:t xml:space="preserve">Горский И.А. </w:t>
      </w:r>
    </w:p>
    <w:p w:rsidR="007F732E" w:rsidRPr="00061F94" w:rsidRDefault="007F732E" w:rsidP="007F732E">
      <w:pPr>
        <w:spacing w:after="0"/>
        <w:rPr>
          <w:rFonts w:ascii="Times New Roman" w:hAnsi="Times New Roman"/>
          <w:b/>
        </w:rPr>
      </w:pPr>
      <w:r w:rsidRPr="00061F94">
        <w:rPr>
          <w:rFonts w:ascii="Times New Roman" w:hAnsi="Times New Roman"/>
          <w:b/>
        </w:rPr>
        <w:t>Симко Е.Б.</w:t>
      </w:r>
    </w:p>
    <w:p w:rsidR="007F732E" w:rsidRPr="00061F94" w:rsidRDefault="007F732E" w:rsidP="007F732E">
      <w:pPr>
        <w:spacing w:after="0"/>
        <w:rPr>
          <w:rFonts w:ascii="Times New Roman" w:hAnsi="Times New Roman"/>
          <w:b/>
        </w:rPr>
      </w:pPr>
      <w:r w:rsidRPr="00061F94">
        <w:rPr>
          <w:rFonts w:ascii="Times New Roman" w:hAnsi="Times New Roman"/>
          <w:b/>
        </w:rPr>
        <w:t>Полторак Г.В.</w:t>
      </w:r>
    </w:p>
    <w:p w:rsidR="007F732E" w:rsidRPr="00061F94" w:rsidRDefault="007F732E" w:rsidP="007F732E">
      <w:pPr>
        <w:spacing w:after="0"/>
        <w:rPr>
          <w:rFonts w:ascii="Times New Roman" w:hAnsi="Times New Roman"/>
          <w:b/>
        </w:rPr>
      </w:pPr>
      <w:r w:rsidRPr="00061F94">
        <w:rPr>
          <w:rFonts w:ascii="Times New Roman" w:hAnsi="Times New Roman"/>
          <w:b/>
        </w:rPr>
        <w:t>Виноградов В.Н.</w:t>
      </w:r>
    </w:p>
    <w:p w:rsidR="007F732E" w:rsidRPr="00061F94" w:rsidRDefault="007F732E" w:rsidP="007F732E">
      <w:pPr>
        <w:spacing w:after="0"/>
        <w:rPr>
          <w:rFonts w:ascii="Times New Roman" w:hAnsi="Times New Roman"/>
          <w:b/>
        </w:rPr>
      </w:pPr>
      <w:r w:rsidRPr="00061F94">
        <w:rPr>
          <w:rFonts w:ascii="Times New Roman" w:hAnsi="Times New Roman"/>
          <w:b/>
        </w:rPr>
        <w:t>Бордюг А.А.</w:t>
      </w:r>
    </w:p>
    <w:p w:rsidR="007F732E" w:rsidRPr="00061F94" w:rsidRDefault="007F732E" w:rsidP="007F732E">
      <w:pPr>
        <w:spacing w:after="0"/>
        <w:rPr>
          <w:rFonts w:ascii="Times New Roman" w:hAnsi="Times New Roman"/>
          <w:b/>
        </w:rPr>
      </w:pPr>
      <w:r w:rsidRPr="00061F94">
        <w:rPr>
          <w:rFonts w:ascii="Times New Roman" w:hAnsi="Times New Roman"/>
          <w:b/>
        </w:rPr>
        <w:t>Карасенко</w:t>
      </w:r>
      <w:r w:rsidR="00642C80" w:rsidRPr="00061F94">
        <w:rPr>
          <w:rFonts w:ascii="Times New Roman" w:hAnsi="Times New Roman"/>
          <w:b/>
        </w:rPr>
        <w:t xml:space="preserve"> В.Г.</w:t>
      </w:r>
    </w:p>
    <w:p w:rsidR="007F732E" w:rsidRPr="00061F94" w:rsidRDefault="007F732E" w:rsidP="007F732E">
      <w:pPr>
        <w:spacing w:after="0"/>
        <w:rPr>
          <w:rFonts w:ascii="Times New Roman" w:hAnsi="Times New Roman"/>
          <w:b/>
        </w:rPr>
      </w:pPr>
      <w:r w:rsidRPr="00061F94">
        <w:rPr>
          <w:rFonts w:ascii="Times New Roman" w:hAnsi="Times New Roman"/>
          <w:b/>
        </w:rPr>
        <w:t>Романова А.Н.</w:t>
      </w:r>
    </w:p>
    <w:p w:rsidR="007F732E" w:rsidRPr="00061F94" w:rsidRDefault="007F732E" w:rsidP="007F732E">
      <w:pPr>
        <w:spacing w:after="0"/>
        <w:rPr>
          <w:rFonts w:ascii="Times New Roman" w:hAnsi="Times New Roman"/>
          <w:b/>
        </w:rPr>
      </w:pPr>
      <w:r w:rsidRPr="00061F94">
        <w:rPr>
          <w:rFonts w:ascii="Times New Roman" w:hAnsi="Times New Roman"/>
          <w:b/>
        </w:rPr>
        <w:t xml:space="preserve">Горский И.М. </w:t>
      </w:r>
    </w:p>
    <w:p w:rsidR="007F732E" w:rsidRPr="00061F94" w:rsidRDefault="007F732E" w:rsidP="003425F1">
      <w:pPr>
        <w:spacing w:after="0"/>
        <w:rPr>
          <w:rFonts w:ascii="Times New Roman" w:hAnsi="Times New Roman"/>
        </w:rPr>
      </w:pPr>
    </w:p>
    <w:p w:rsidR="00D72433" w:rsidRPr="00061F94" w:rsidRDefault="00D72433" w:rsidP="003425F1">
      <w:pPr>
        <w:spacing w:after="0"/>
        <w:rPr>
          <w:rFonts w:ascii="Times New Roman" w:hAnsi="Times New Roman"/>
          <w:b/>
          <w:i/>
        </w:rPr>
      </w:pPr>
      <w:r w:rsidRPr="00061F94">
        <w:rPr>
          <w:rFonts w:ascii="Times New Roman" w:hAnsi="Times New Roman"/>
          <w:b/>
          <w:i/>
        </w:rPr>
        <w:t>Результаты голосования:</w:t>
      </w:r>
    </w:p>
    <w:p w:rsidR="007F732E" w:rsidRPr="00511CC8" w:rsidRDefault="007F732E" w:rsidP="003425F1">
      <w:pPr>
        <w:spacing w:after="0"/>
        <w:rPr>
          <w:rFonts w:ascii="Times New Roman" w:hAnsi="Times New Roman"/>
          <w:b/>
          <w:i/>
        </w:rPr>
      </w:pPr>
      <w:r w:rsidRPr="00511CC8">
        <w:rPr>
          <w:rFonts w:ascii="Times New Roman" w:hAnsi="Times New Roman"/>
          <w:b/>
          <w:i/>
        </w:rPr>
        <w:t>Хромов 732</w:t>
      </w:r>
      <w:r w:rsidR="00511CC8">
        <w:rPr>
          <w:rFonts w:ascii="Times New Roman" w:hAnsi="Times New Roman"/>
          <w:b/>
          <w:i/>
        </w:rPr>
        <w:t xml:space="preserve"> голос</w:t>
      </w:r>
      <w:r w:rsidR="007000E2">
        <w:rPr>
          <w:rFonts w:ascii="Times New Roman" w:hAnsi="Times New Roman"/>
          <w:b/>
          <w:i/>
        </w:rPr>
        <w:t>а</w:t>
      </w:r>
    </w:p>
    <w:p w:rsidR="007F732E" w:rsidRPr="00511CC8" w:rsidRDefault="007F732E" w:rsidP="003425F1">
      <w:pPr>
        <w:spacing w:after="0"/>
        <w:rPr>
          <w:rFonts w:ascii="Times New Roman" w:hAnsi="Times New Roman"/>
          <w:b/>
          <w:i/>
        </w:rPr>
      </w:pPr>
      <w:r w:rsidRPr="00511CC8">
        <w:rPr>
          <w:rFonts w:ascii="Times New Roman" w:hAnsi="Times New Roman"/>
          <w:b/>
          <w:i/>
        </w:rPr>
        <w:t>Чернокульский 729</w:t>
      </w:r>
      <w:r w:rsidR="00511CC8">
        <w:rPr>
          <w:rFonts w:ascii="Times New Roman" w:hAnsi="Times New Roman"/>
          <w:b/>
          <w:i/>
        </w:rPr>
        <w:t xml:space="preserve"> голосов</w:t>
      </w:r>
    </w:p>
    <w:p w:rsidR="007F732E" w:rsidRPr="00511CC8" w:rsidRDefault="007F732E" w:rsidP="003425F1">
      <w:pPr>
        <w:spacing w:after="0"/>
        <w:rPr>
          <w:rFonts w:ascii="Times New Roman" w:hAnsi="Times New Roman"/>
          <w:b/>
          <w:i/>
        </w:rPr>
      </w:pPr>
      <w:r w:rsidRPr="00511CC8">
        <w:rPr>
          <w:rFonts w:ascii="Times New Roman" w:hAnsi="Times New Roman"/>
          <w:b/>
          <w:i/>
        </w:rPr>
        <w:lastRenderedPageBreak/>
        <w:t>Зырянова 722</w:t>
      </w:r>
      <w:r w:rsidR="00511CC8">
        <w:rPr>
          <w:rFonts w:ascii="Times New Roman" w:hAnsi="Times New Roman"/>
          <w:b/>
          <w:i/>
        </w:rPr>
        <w:t xml:space="preserve"> голос</w:t>
      </w:r>
      <w:r w:rsidR="007000E2">
        <w:rPr>
          <w:rFonts w:ascii="Times New Roman" w:hAnsi="Times New Roman"/>
          <w:b/>
          <w:i/>
        </w:rPr>
        <w:t>а</w:t>
      </w:r>
    </w:p>
    <w:p w:rsidR="007F732E" w:rsidRPr="00511CC8" w:rsidRDefault="007F732E" w:rsidP="003425F1">
      <w:pPr>
        <w:spacing w:after="0"/>
        <w:rPr>
          <w:rFonts w:ascii="Times New Roman" w:hAnsi="Times New Roman"/>
          <w:b/>
          <w:i/>
        </w:rPr>
      </w:pPr>
      <w:r w:rsidRPr="00511CC8">
        <w:rPr>
          <w:rFonts w:ascii="Times New Roman" w:hAnsi="Times New Roman"/>
          <w:b/>
          <w:i/>
        </w:rPr>
        <w:t>Самойлов 698</w:t>
      </w:r>
      <w:r w:rsidR="00511CC8">
        <w:rPr>
          <w:rFonts w:ascii="Times New Roman" w:hAnsi="Times New Roman"/>
          <w:b/>
          <w:i/>
        </w:rPr>
        <w:t xml:space="preserve"> голосов</w:t>
      </w:r>
    </w:p>
    <w:p w:rsidR="007F732E" w:rsidRPr="00511CC8" w:rsidRDefault="007F732E" w:rsidP="003425F1">
      <w:pPr>
        <w:spacing w:after="0"/>
        <w:rPr>
          <w:rFonts w:ascii="Times New Roman" w:hAnsi="Times New Roman"/>
          <w:b/>
          <w:i/>
        </w:rPr>
      </w:pPr>
      <w:r w:rsidRPr="00511CC8">
        <w:rPr>
          <w:rFonts w:ascii="Times New Roman" w:hAnsi="Times New Roman"/>
          <w:b/>
          <w:i/>
        </w:rPr>
        <w:t>Горский И.А. 658</w:t>
      </w:r>
      <w:r w:rsidR="00511CC8">
        <w:rPr>
          <w:rFonts w:ascii="Times New Roman" w:hAnsi="Times New Roman"/>
          <w:b/>
          <w:i/>
        </w:rPr>
        <w:t xml:space="preserve"> голосов</w:t>
      </w:r>
    </w:p>
    <w:p w:rsidR="007F732E" w:rsidRPr="00511CC8" w:rsidRDefault="007F732E" w:rsidP="003425F1">
      <w:pPr>
        <w:spacing w:after="0"/>
        <w:rPr>
          <w:rFonts w:ascii="Times New Roman" w:hAnsi="Times New Roman"/>
          <w:b/>
          <w:i/>
        </w:rPr>
      </w:pPr>
      <w:r w:rsidRPr="00511CC8">
        <w:rPr>
          <w:rFonts w:ascii="Times New Roman" w:hAnsi="Times New Roman"/>
          <w:b/>
          <w:i/>
        </w:rPr>
        <w:t>Симко 635</w:t>
      </w:r>
      <w:r w:rsidR="00511CC8">
        <w:rPr>
          <w:rFonts w:ascii="Times New Roman" w:hAnsi="Times New Roman"/>
          <w:b/>
          <w:i/>
        </w:rPr>
        <w:t xml:space="preserve"> голосов</w:t>
      </w:r>
    </w:p>
    <w:p w:rsidR="007F732E" w:rsidRPr="00511CC8" w:rsidRDefault="007F732E" w:rsidP="003425F1">
      <w:pPr>
        <w:spacing w:after="0"/>
        <w:rPr>
          <w:rFonts w:ascii="Times New Roman" w:hAnsi="Times New Roman"/>
          <w:b/>
          <w:i/>
        </w:rPr>
      </w:pPr>
      <w:r w:rsidRPr="00511CC8">
        <w:rPr>
          <w:rFonts w:ascii="Times New Roman" w:hAnsi="Times New Roman"/>
          <w:b/>
          <w:i/>
        </w:rPr>
        <w:t>Полторак 629</w:t>
      </w:r>
      <w:r w:rsidR="00511CC8">
        <w:rPr>
          <w:rFonts w:ascii="Times New Roman" w:hAnsi="Times New Roman"/>
          <w:b/>
          <w:i/>
        </w:rPr>
        <w:t xml:space="preserve"> голосов</w:t>
      </w:r>
    </w:p>
    <w:p w:rsidR="007F732E" w:rsidRPr="00511CC8" w:rsidRDefault="007F732E" w:rsidP="003425F1">
      <w:pPr>
        <w:spacing w:after="0"/>
        <w:rPr>
          <w:rFonts w:ascii="Times New Roman" w:hAnsi="Times New Roman"/>
          <w:b/>
          <w:i/>
        </w:rPr>
      </w:pPr>
      <w:r w:rsidRPr="00511CC8">
        <w:rPr>
          <w:rFonts w:ascii="Times New Roman" w:hAnsi="Times New Roman"/>
          <w:b/>
          <w:i/>
        </w:rPr>
        <w:t>Виноградов 625</w:t>
      </w:r>
      <w:r w:rsidR="00511CC8">
        <w:rPr>
          <w:rFonts w:ascii="Times New Roman" w:hAnsi="Times New Roman"/>
          <w:b/>
          <w:i/>
        </w:rPr>
        <w:t xml:space="preserve"> голосов</w:t>
      </w:r>
    </w:p>
    <w:p w:rsidR="007F732E" w:rsidRPr="00511CC8" w:rsidRDefault="007F732E" w:rsidP="003425F1">
      <w:pPr>
        <w:spacing w:after="0"/>
        <w:rPr>
          <w:rFonts w:ascii="Times New Roman" w:hAnsi="Times New Roman"/>
          <w:b/>
          <w:i/>
        </w:rPr>
      </w:pPr>
      <w:r w:rsidRPr="00511CC8">
        <w:rPr>
          <w:rFonts w:ascii="Times New Roman" w:hAnsi="Times New Roman"/>
          <w:b/>
          <w:i/>
        </w:rPr>
        <w:t>Бордюг 602</w:t>
      </w:r>
      <w:r w:rsidR="00511CC8">
        <w:rPr>
          <w:rFonts w:ascii="Times New Roman" w:hAnsi="Times New Roman"/>
          <w:b/>
          <w:i/>
        </w:rPr>
        <w:t xml:space="preserve"> голоса</w:t>
      </w:r>
    </w:p>
    <w:p w:rsidR="007F732E" w:rsidRPr="00511CC8" w:rsidRDefault="007F732E" w:rsidP="003425F1">
      <w:pPr>
        <w:spacing w:after="0"/>
        <w:rPr>
          <w:rFonts w:ascii="Times New Roman" w:hAnsi="Times New Roman"/>
          <w:b/>
          <w:i/>
        </w:rPr>
      </w:pPr>
      <w:r w:rsidRPr="00511CC8">
        <w:rPr>
          <w:rFonts w:ascii="Times New Roman" w:hAnsi="Times New Roman"/>
          <w:b/>
          <w:i/>
        </w:rPr>
        <w:t>Карасенко 576</w:t>
      </w:r>
      <w:r w:rsidR="007000E2">
        <w:rPr>
          <w:rFonts w:ascii="Times New Roman" w:hAnsi="Times New Roman"/>
          <w:b/>
          <w:i/>
        </w:rPr>
        <w:t xml:space="preserve"> голосов</w:t>
      </w:r>
    </w:p>
    <w:p w:rsidR="007F732E" w:rsidRPr="00511CC8" w:rsidRDefault="007F732E" w:rsidP="003425F1">
      <w:pPr>
        <w:spacing w:after="0"/>
        <w:rPr>
          <w:rFonts w:ascii="Times New Roman" w:hAnsi="Times New Roman"/>
          <w:b/>
          <w:i/>
        </w:rPr>
      </w:pPr>
      <w:r w:rsidRPr="00511CC8">
        <w:rPr>
          <w:rFonts w:ascii="Times New Roman" w:hAnsi="Times New Roman"/>
          <w:b/>
          <w:i/>
        </w:rPr>
        <w:t>Романова 556</w:t>
      </w:r>
      <w:r w:rsidR="007000E2">
        <w:rPr>
          <w:rFonts w:ascii="Times New Roman" w:hAnsi="Times New Roman"/>
          <w:b/>
          <w:i/>
        </w:rPr>
        <w:t xml:space="preserve"> голосов</w:t>
      </w:r>
    </w:p>
    <w:p w:rsidR="007F732E" w:rsidRPr="00511CC8" w:rsidRDefault="007F732E" w:rsidP="003425F1">
      <w:pPr>
        <w:spacing w:after="0"/>
        <w:rPr>
          <w:rFonts w:ascii="Times New Roman" w:hAnsi="Times New Roman"/>
          <w:b/>
          <w:i/>
        </w:rPr>
      </w:pPr>
      <w:r w:rsidRPr="00511CC8">
        <w:rPr>
          <w:rFonts w:ascii="Times New Roman" w:hAnsi="Times New Roman"/>
          <w:b/>
          <w:i/>
        </w:rPr>
        <w:t>Горский И.М. 459</w:t>
      </w:r>
      <w:r w:rsidR="007000E2">
        <w:rPr>
          <w:rFonts w:ascii="Times New Roman" w:hAnsi="Times New Roman"/>
          <w:b/>
          <w:i/>
        </w:rPr>
        <w:t xml:space="preserve"> голосов</w:t>
      </w:r>
    </w:p>
    <w:p w:rsidR="007F732E" w:rsidRPr="00511CC8" w:rsidRDefault="007F732E" w:rsidP="003425F1">
      <w:pPr>
        <w:spacing w:after="0"/>
        <w:rPr>
          <w:rFonts w:ascii="Times New Roman" w:hAnsi="Times New Roman"/>
          <w:b/>
          <w:i/>
        </w:rPr>
      </w:pPr>
      <w:r w:rsidRPr="00511CC8">
        <w:rPr>
          <w:rFonts w:ascii="Times New Roman" w:hAnsi="Times New Roman"/>
          <w:b/>
          <w:i/>
        </w:rPr>
        <w:t>Апрелев 372</w:t>
      </w:r>
      <w:r w:rsidR="007000E2">
        <w:rPr>
          <w:rFonts w:ascii="Times New Roman" w:hAnsi="Times New Roman"/>
          <w:b/>
          <w:i/>
        </w:rPr>
        <w:t xml:space="preserve"> голоса</w:t>
      </w:r>
    </w:p>
    <w:p w:rsidR="007F732E" w:rsidRPr="00511CC8" w:rsidRDefault="007F732E" w:rsidP="003425F1">
      <w:pPr>
        <w:spacing w:after="0"/>
        <w:rPr>
          <w:rFonts w:ascii="Times New Roman" w:hAnsi="Times New Roman"/>
          <w:b/>
          <w:i/>
        </w:rPr>
      </w:pPr>
      <w:r w:rsidRPr="00511CC8">
        <w:rPr>
          <w:rFonts w:ascii="Times New Roman" w:hAnsi="Times New Roman"/>
          <w:b/>
          <w:i/>
        </w:rPr>
        <w:t>Власенко 343</w:t>
      </w:r>
      <w:r w:rsidR="007000E2">
        <w:rPr>
          <w:rFonts w:ascii="Times New Roman" w:hAnsi="Times New Roman"/>
          <w:b/>
          <w:i/>
        </w:rPr>
        <w:t xml:space="preserve"> голоса</w:t>
      </w:r>
    </w:p>
    <w:p w:rsidR="007F732E" w:rsidRPr="00511CC8" w:rsidRDefault="007F732E" w:rsidP="003425F1">
      <w:pPr>
        <w:spacing w:after="0"/>
        <w:rPr>
          <w:rFonts w:ascii="Times New Roman" w:hAnsi="Times New Roman"/>
          <w:b/>
          <w:i/>
        </w:rPr>
      </w:pPr>
      <w:r w:rsidRPr="00511CC8">
        <w:rPr>
          <w:rFonts w:ascii="Times New Roman" w:hAnsi="Times New Roman"/>
          <w:b/>
          <w:i/>
        </w:rPr>
        <w:t>Колесникова 309</w:t>
      </w:r>
      <w:r w:rsidR="007000E2">
        <w:rPr>
          <w:rFonts w:ascii="Times New Roman" w:hAnsi="Times New Roman"/>
          <w:b/>
          <w:i/>
        </w:rPr>
        <w:t xml:space="preserve"> голосов</w:t>
      </w:r>
    </w:p>
    <w:p w:rsidR="007F732E" w:rsidRPr="00511CC8" w:rsidRDefault="007F732E" w:rsidP="003425F1">
      <w:pPr>
        <w:spacing w:after="0"/>
        <w:rPr>
          <w:rFonts w:ascii="Times New Roman" w:hAnsi="Times New Roman"/>
          <w:b/>
          <w:i/>
        </w:rPr>
      </w:pPr>
      <w:r w:rsidRPr="00511CC8">
        <w:rPr>
          <w:rFonts w:ascii="Times New Roman" w:hAnsi="Times New Roman"/>
          <w:b/>
          <w:i/>
        </w:rPr>
        <w:t>Каплинский 296</w:t>
      </w:r>
      <w:r w:rsidR="007000E2">
        <w:rPr>
          <w:rFonts w:ascii="Times New Roman" w:hAnsi="Times New Roman"/>
          <w:b/>
          <w:i/>
        </w:rPr>
        <w:t xml:space="preserve"> голосов</w:t>
      </w:r>
    </w:p>
    <w:p w:rsidR="007F732E" w:rsidRPr="00511CC8" w:rsidRDefault="007F732E" w:rsidP="003425F1">
      <w:pPr>
        <w:spacing w:after="0"/>
        <w:rPr>
          <w:rFonts w:ascii="Times New Roman" w:hAnsi="Times New Roman"/>
          <w:b/>
          <w:i/>
        </w:rPr>
      </w:pPr>
      <w:r w:rsidRPr="00511CC8">
        <w:rPr>
          <w:rFonts w:ascii="Times New Roman" w:hAnsi="Times New Roman"/>
          <w:b/>
          <w:i/>
        </w:rPr>
        <w:t>Канухин 142</w:t>
      </w:r>
      <w:r w:rsidR="007000E2">
        <w:rPr>
          <w:rFonts w:ascii="Times New Roman" w:hAnsi="Times New Roman"/>
          <w:b/>
          <w:i/>
        </w:rPr>
        <w:t xml:space="preserve"> голоса</w:t>
      </w:r>
    </w:p>
    <w:p w:rsidR="007F732E" w:rsidRPr="00511CC8" w:rsidRDefault="007F732E" w:rsidP="003425F1">
      <w:pPr>
        <w:spacing w:after="0"/>
        <w:rPr>
          <w:rFonts w:ascii="Times New Roman" w:hAnsi="Times New Roman"/>
          <w:b/>
          <w:i/>
        </w:rPr>
      </w:pPr>
      <w:r w:rsidRPr="00511CC8">
        <w:rPr>
          <w:rFonts w:ascii="Times New Roman" w:hAnsi="Times New Roman"/>
          <w:b/>
          <w:i/>
        </w:rPr>
        <w:t>Корнилова 113</w:t>
      </w:r>
      <w:r w:rsidR="007000E2">
        <w:rPr>
          <w:rFonts w:ascii="Times New Roman" w:hAnsi="Times New Roman"/>
          <w:b/>
          <w:i/>
        </w:rPr>
        <w:t xml:space="preserve"> голосов</w:t>
      </w:r>
    </w:p>
    <w:p w:rsidR="0045668B" w:rsidRPr="00061F94" w:rsidRDefault="0045668B" w:rsidP="003425F1">
      <w:pPr>
        <w:spacing w:after="0"/>
        <w:rPr>
          <w:rFonts w:ascii="Times New Roman" w:hAnsi="Times New Roman"/>
        </w:rPr>
      </w:pPr>
    </w:p>
    <w:p w:rsidR="003425F1" w:rsidRPr="00061F94" w:rsidRDefault="003C2216" w:rsidP="00D7148A">
      <w:pPr>
        <w:spacing w:after="0"/>
        <w:rPr>
          <w:rFonts w:ascii="Times New Roman" w:hAnsi="Times New Roman"/>
        </w:rPr>
      </w:pPr>
      <w:r w:rsidRPr="00061F94">
        <w:rPr>
          <w:rFonts w:ascii="Times New Roman" w:hAnsi="Times New Roman"/>
          <w:b/>
        </w:rPr>
        <w:t>Унанян А.Г.:</w:t>
      </w:r>
      <w:r w:rsidRPr="00061F94">
        <w:rPr>
          <w:rFonts w:ascii="Times New Roman" w:hAnsi="Times New Roman"/>
        </w:rPr>
        <w:t xml:space="preserve"> приветственное слово членам Правления и вручение значка «РИЭЛТОР».</w:t>
      </w:r>
    </w:p>
    <w:p w:rsidR="00AB46F5" w:rsidRPr="00061F94" w:rsidRDefault="00AB46F5" w:rsidP="00AB46F5">
      <w:pPr>
        <w:pStyle w:val="a3"/>
        <w:spacing w:after="0"/>
        <w:ind w:left="927"/>
        <w:rPr>
          <w:rFonts w:ascii="Times New Roman" w:hAnsi="Times New Roman"/>
        </w:rPr>
      </w:pPr>
    </w:p>
    <w:p w:rsidR="002A31E1" w:rsidRDefault="002A31E1" w:rsidP="003939D1">
      <w:pPr>
        <w:pStyle w:val="a3"/>
        <w:numPr>
          <w:ilvl w:val="0"/>
          <w:numId w:val="20"/>
        </w:numPr>
        <w:spacing w:after="0"/>
        <w:ind w:left="357" w:hanging="357"/>
        <w:rPr>
          <w:rFonts w:ascii="Times New Roman" w:hAnsi="Times New Roman"/>
          <w:b/>
        </w:rPr>
      </w:pPr>
      <w:r w:rsidRPr="00061F94">
        <w:rPr>
          <w:rFonts w:ascii="Times New Roman" w:hAnsi="Times New Roman"/>
          <w:b/>
        </w:rPr>
        <w:tab/>
        <w:t>Утверждение состава Национального Сове</w:t>
      </w:r>
      <w:r w:rsidR="00AB46F5" w:rsidRPr="00061F94">
        <w:rPr>
          <w:rFonts w:ascii="Times New Roman" w:hAnsi="Times New Roman"/>
          <w:b/>
        </w:rPr>
        <w:t>та РГР на 2018-2019 год.</w:t>
      </w:r>
    </w:p>
    <w:p w:rsidR="007000E2" w:rsidRPr="00061F94" w:rsidRDefault="007000E2" w:rsidP="007000E2">
      <w:pPr>
        <w:pStyle w:val="a3"/>
        <w:spacing w:after="0"/>
        <w:ind w:left="357"/>
        <w:rPr>
          <w:rFonts w:ascii="Times New Roman" w:hAnsi="Times New Roman"/>
          <w:b/>
        </w:rPr>
      </w:pPr>
    </w:p>
    <w:p w:rsidR="00642C80" w:rsidRPr="00061F94" w:rsidRDefault="007000E2" w:rsidP="007000E2">
      <w:pPr>
        <w:jc w:val="both"/>
        <w:rPr>
          <w:rFonts w:ascii="Times New Roman" w:hAnsi="Times New Roman"/>
        </w:rPr>
      </w:pPr>
      <w:r w:rsidRPr="007000E2">
        <w:rPr>
          <w:rFonts w:ascii="Times New Roman" w:hAnsi="Times New Roman"/>
          <w:b/>
        </w:rPr>
        <w:t xml:space="preserve">Докладывает </w:t>
      </w:r>
      <w:r w:rsidR="00642C80" w:rsidRPr="007000E2">
        <w:rPr>
          <w:rFonts w:ascii="Times New Roman" w:hAnsi="Times New Roman"/>
          <w:b/>
        </w:rPr>
        <w:t>Деменок Т.Ю.:</w:t>
      </w:r>
      <w:r w:rsidR="00642C80" w:rsidRPr="00061F94">
        <w:rPr>
          <w:rFonts w:ascii="Times New Roman" w:hAnsi="Times New Roman"/>
        </w:rPr>
        <w:t xml:space="preserve"> в соответствии с положением о Национальном Совета </w:t>
      </w:r>
      <w:r w:rsidR="00E07CCC" w:rsidRPr="00061F94">
        <w:rPr>
          <w:rFonts w:ascii="Times New Roman" w:hAnsi="Times New Roman"/>
        </w:rPr>
        <w:t>Почетные члены могут войти в состав Национального Сов</w:t>
      </w:r>
      <w:r>
        <w:rPr>
          <w:rFonts w:ascii="Times New Roman" w:hAnsi="Times New Roman"/>
        </w:rPr>
        <w:t>ета по своему желанию, поэтому н</w:t>
      </w:r>
      <w:r w:rsidR="00E07CCC" w:rsidRPr="00061F94">
        <w:rPr>
          <w:rFonts w:ascii="Times New Roman" w:hAnsi="Times New Roman"/>
        </w:rPr>
        <w:t xml:space="preserve">а Национальном Совета предложено было предложить Почетным членам войти </w:t>
      </w:r>
      <w:r w:rsidR="00CC7C68">
        <w:rPr>
          <w:rFonts w:ascii="Times New Roman" w:hAnsi="Times New Roman"/>
        </w:rPr>
        <w:t xml:space="preserve">в состав Национального Совета. </w:t>
      </w:r>
      <w:r w:rsidR="00E07CCC" w:rsidRPr="00061F94">
        <w:rPr>
          <w:rFonts w:ascii="Times New Roman" w:hAnsi="Times New Roman"/>
        </w:rPr>
        <w:t>На Национальном Совете решили утвердить список членов Национального Совета и до следующего заседания уточнить его в части постоянного состава с учетом пожеланий Почетных членов.</w:t>
      </w:r>
    </w:p>
    <w:p w:rsidR="00642C80" w:rsidRPr="00061F94" w:rsidRDefault="00642C80" w:rsidP="00642C80">
      <w:pPr>
        <w:rPr>
          <w:rFonts w:ascii="Times New Roman" w:hAnsi="Times New Roman"/>
        </w:rPr>
      </w:pPr>
      <w:r w:rsidRPr="007000E2">
        <w:rPr>
          <w:rFonts w:ascii="Times New Roman" w:hAnsi="Times New Roman"/>
          <w:b/>
        </w:rPr>
        <w:t>Мазурина Н.Ю.:</w:t>
      </w:r>
      <w:r w:rsidRPr="00061F94">
        <w:rPr>
          <w:rFonts w:ascii="Times New Roman" w:hAnsi="Times New Roman"/>
        </w:rPr>
        <w:t xml:space="preserve"> внести изменение в нормативные акты о статусе и полномочиях Почетных членов.</w:t>
      </w:r>
    </w:p>
    <w:p w:rsidR="00AB46F5" w:rsidRPr="00061F94" w:rsidRDefault="00642C80" w:rsidP="00642C80">
      <w:pPr>
        <w:rPr>
          <w:rFonts w:ascii="Times New Roman" w:hAnsi="Times New Roman"/>
        </w:rPr>
      </w:pPr>
      <w:r w:rsidRPr="00061F94">
        <w:rPr>
          <w:rFonts w:ascii="Times New Roman" w:hAnsi="Times New Roman"/>
          <w:b/>
          <w:u w:val="single"/>
        </w:rPr>
        <w:t>Принято решение:</w:t>
      </w:r>
      <w:r w:rsidR="00E07CCC" w:rsidRPr="00061F94">
        <w:rPr>
          <w:rFonts w:ascii="Times New Roman" w:hAnsi="Times New Roman"/>
          <w:b/>
          <w:u w:val="single"/>
        </w:rPr>
        <w:t xml:space="preserve"> </w:t>
      </w:r>
      <w:r w:rsidR="00E07CCC" w:rsidRPr="00061F94">
        <w:rPr>
          <w:rFonts w:ascii="Times New Roman" w:hAnsi="Times New Roman"/>
        </w:rPr>
        <w:t>утвердить выборный состав членов Национального Совета и уточнить его с учетом состава Почетных членов РГР.</w:t>
      </w:r>
    </w:p>
    <w:p w:rsidR="00AB46F5" w:rsidRPr="00CC7C68" w:rsidRDefault="00E07CCC" w:rsidP="00CC7C68">
      <w:pPr>
        <w:rPr>
          <w:rFonts w:ascii="Times New Roman" w:hAnsi="Times New Roman"/>
          <w:b/>
          <w:i/>
        </w:rPr>
      </w:pPr>
      <w:r w:rsidRPr="007000E2">
        <w:rPr>
          <w:rFonts w:ascii="Times New Roman" w:hAnsi="Times New Roman"/>
          <w:b/>
          <w:i/>
        </w:rPr>
        <w:t>Результаты голосования: принято единогласно</w:t>
      </w:r>
    </w:p>
    <w:p w:rsidR="002A31E1" w:rsidRPr="00061F94" w:rsidRDefault="002A31E1" w:rsidP="003939D1">
      <w:pPr>
        <w:pStyle w:val="a3"/>
        <w:numPr>
          <w:ilvl w:val="0"/>
          <w:numId w:val="20"/>
        </w:numPr>
        <w:spacing w:after="0"/>
        <w:ind w:left="357" w:hanging="357"/>
        <w:rPr>
          <w:rFonts w:ascii="Times New Roman" w:hAnsi="Times New Roman"/>
          <w:b/>
        </w:rPr>
      </w:pPr>
      <w:r w:rsidRPr="00061F94">
        <w:rPr>
          <w:rFonts w:ascii="Times New Roman" w:hAnsi="Times New Roman"/>
          <w:b/>
        </w:rPr>
        <w:t xml:space="preserve">Выборы </w:t>
      </w:r>
      <w:r w:rsidR="00CC7C68">
        <w:rPr>
          <w:rFonts w:ascii="Times New Roman" w:hAnsi="Times New Roman"/>
          <w:b/>
        </w:rPr>
        <w:t>Членов ревизионной Комиссии РГР</w:t>
      </w:r>
      <w:r w:rsidRPr="00061F94">
        <w:rPr>
          <w:rFonts w:ascii="Times New Roman" w:hAnsi="Times New Roman"/>
          <w:b/>
        </w:rPr>
        <w:t xml:space="preserve"> 2018- 20</w:t>
      </w:r>
      <w:r w:rsidR="00AB46F5" w:rsidRPr="00061F94">
        <w:rPr>
          <w:rFonts w:ascii="Times New Roman" w:hAnsi="Times New Roman"/>
          <w:b/>
        </w:rPr>
        <w:t>19 г.</w:t>
      </w:r>
    </w:p>
    <w:p w:rsidR="003939D1" w:rsidRDefault="003939D1" w:rsidP="00E07CCC">
      <w:pPr>
        <w:spacing w:after="0"/>
        <w:rPr>
          <w:rFonts w:ascii="Times New Roman" w:hAnsi="Times New Roman"/>
        </w:rPr>
      </w:pPr>
    </w:p>
    <w:p w:rsidR="00E07CCC" w:rsidRPr="00061F94" w:rsidRDefault="00E07CCC" w:rsidP="00E07CCC">
      <w:pPr>
        <w:spacing w:after="0"/>
        <w:rPr>
          <w:rFonts w:ascii="Times New Roman" w:hAnsi="Times New Roman"/>
        </w:rPr>
      </w:pPr>
      <w:r w:rsidRPr="00061F94">
        <w:rPr>
          <w:rFonts w:ascii="Times New Roman" w:hAnsi="Times New Roman"/>
        </w:rPr>
        <w:t>Деменок Т.Ю.:  Ефимов К.В., Ничипоренко О.Т., Киприянов А.В.</w:t>
      </w:r>
    </w:p>
    <w:p w:rsidR="00E07CCC" w:rsidRPr="00061F94" w:rsidRDefault="00E07CCC" w:rsidP="00E07CCC">
      <w:pPr>
        <w:spacing w:after="0" w:line="240" w:lineRule="auto"/>
        <w:rPr>
          <w:rFonts w:ascii="Times New Roman" w:hAnsi="Times New Roman"/>
        </w:rPr>
      </w:pPr>
      <w:r w:rsidRPr="00061F94">
        <w:rPr>
          <w:rFonts w:ascii="Times New Roman" w:hAnsi="Times New Roman"/>
          <w:b/>
          <w:u w:val="single"/>
        </w:rPr>
        <w:t>Принято решение:</w:t>
      </w:r>
      <w:r w:rsidRPr="00061F94">
        <w:rPr>
          <w:rFonts w:ascii="Times New Roman" w:hAnsi="Times New Roman"/>
          <w:b/>
        </w:rPr>
        <w:t xml:space="preserve"> </w:t>
      </w:r>
      <w:r w:rsidRPr="00061F94">
        <w:rPr>
          <w:rFonts w:ascii="Times New Roman" w:hAnsi="Times New Roman"/>
        </w:rPr>
        <w:t>утвердить состав Ревизионной комиссии РГР в составе: Ефимов К.В., Ничипоренко О.Т., Киприянов А.В.</w:t>
      </w:r>
    </w:p>
    <w:p w:rsidR="00AB46F5" w:rsidRPr="003939D1" w:rsidRDefault="003939D1" w:rsidP="003939D1">
      <w:pPr>
        <w:spacing w:after="0" w:line="240" w:lineRule="auto"/>
        <w:rPr>
          <w:rFonts w:ascii="Times New Roman" w:hAnsi="Times New Roman"/>
          <w:b/>
          <w:i/>
        </w:rPr>
      </w:pPr>
      <w:r>
        <w:rPr>
          <w:rFonts w:ascii="Times New Roman" w:hAnsi="Times New Roman"/>
          <w:b/>
          <w:i/>
        </w:rPr>
        <w:t>Принято единогласно.</w:t>
      </w:r>
    </w:p>
    <w:p w:rsidR="00AB46F5" w:rsidRPr="00061F94" w:rsidRDefault="00AB46F5" w:rsidP="00AB46F5">
      <w:pPr>
        <w:pStyle w:val="a3"/>
        <w:spacing w:after="0"/>
        <w:ind w:left="927"/>
        <w:rPr>
          <w:rFonts w:ascii="Times New Roman" w:hAnsi="Times New Roman"/>
          <w:b/>
        </w:rPr>
      </w:pPr>
    </w:p>
    <w:p w:rsidR="00324594" w:rsidRPr="00061F94" w:rsidRDefault="002A31E1" w:rsidP="003939D1">
      <w:pPr>
        <w:pStyle w:val="a3"/>
        <w:numPr>
          <w:ilvl w:val="0"/>
          <w:numId w:val="20"/>
        </w:numPr>
        <w:spacing w:after="0"/>
        <w:ind w:left="357" w:hanging="357"/>
        <w:rPr>
          <w:rFonts w:ascii="Times New Roman" w:hAnsi="Times New Roman"/>
          <w:b/>
        </w:rPr>
      </w:pPr>
      <w:r w:rsidRPr="00061F94">
        <w:rPr>
          <w:rFonts w:ascii="Times New Roman" w:hAnsi="Times New Roman"/>
          <w:b/>
        </w:rPr>
        <w:t xml:space="preserve">Утверждение Плана </w:t>
      </w:r>
      <w:r w:rsidR="00BB3B33" w:rsidRPr="00061F94">
        <w:rPr>
          <w:rFonts w:ascii="Times New Roman" w:hAnsi="Times New Roman"/>
          <w:b/>
        </w:rPr>
        <w:t>мероприятий на 2018</w:t>
      </w:r>
      <w:r w:rsidR="00AB46F5" w:rsidRPr="00061F94">
        <w:rPr>
          <w:rFonts w:ascii="Times New Roman" w:hAnsi="Times New Roman"/>
          <w:b/>
        </w:rPr>
        <w:t xml:space="preserve">-2019 год. </w:t>
      </w:r>
    </w:p>
    <w:p w:rsidR="003939D1" w:rsidRDefault="003939D1" w:rsidP="00324594">
      <w:pPr>
        <w:spacing w:after="0" w:line="240" w:lineRule="auto"/>
        <w:rPr>
          <w:rFonts w:ascii="Times New Roman" w:hAnsi="Times New Roman"/>
          <w:b/>
        </w:rPr>
      </w:pPr>
    </w:p>
    <w:p w:rsidR="00324594" w:rsidRPr="00061F94" w:rsidRDefault="00324594" w:rsidP="00324594">
      <w:pPr>
        <w:spacing w:after="0" w:line="240" w:lineRule="auto"/>
        <w:rPr>
          <w:rFonts w:ascii="Times New Roman" w:hAnsi="Times New Roman"/>
          <w:b/>
        </w:rPr>
      </w:pPr>
      <w:r w:rsidRPr="00061F94">
        <w:rPr>
          <w:rFonts w:ascii="Times New Roman" w:hAnsi="Times New Roman"/>
          <w:b/>
        </w:rPr>
        <w:t>Доложила Деменок Т.Ю.</w:t>
      </w:r>
    </w:p>
    <w:p w:rsidR="00324594" w:rsidRPr="00BB3B33" w:rsidRDefault="00324594" w:rsidP="00324594">
      <w:pPr>
        <w:spacing w:after="0" w:line="240" w:lineRule="auto"/>
        <w:rPr>
          <w:rFonts w:ascii="Times New Roman" w:hAnsi="Times New Roman"/>
        </w:rPr>
      </w:pPr>
      <w:r w:rsidRPr="00061F94">
        <w:rPr>
          <w:rFonts w:ascii="Times New Roman" w:hAnsi="Times New Roman"/>
          <w:b/>
        </w:rPr>
        <w:t xml:space="preserve">Виноградов В.Н.: </w:t>
      </w:r>
      <w:r w:rsidRPr="00BB3B33">
        <w:rPr>
          <w:rFonts w:ascii="Times New Roman" w:hAnsi="Times New Roman"/>
        </w:rPr>
        <w:t xml:space="preserve">предложение вносить заранее сообщать о своих мероприятиях и событиях, чтобы можно было спланировать посещение региональных мероприятий членами Правления. </w:t>
      </w:r>
    </w:p>
    <w:p w:rsidR="00324594" w:rsidRPr="00061F94" w:rsidRDefault="00324594" w:rsidP="00324594">
      <w:pPr>
        <w:spacing w:after="0" w:line="240" w:lineRule="auto"/>
        <w:rPr>
          <w:rFonts w:ascii="Times New Roman" w:hAnsi="Times New Roman"/>
        </w:rPr>
      </w:pPr>
      <w:r w:rsidRPr="00061F94">
        <w:rPr>
          <w:rFonts w:ascii="Times New Roman" w:hAnsi="Times New Roman"/>
          <w:b/>
          <w:u w:val="single"/>
        </w:rPr>
        <w:t>Принято решение:</w:t>
      </w:r>
      <w:r w:rsidRPr="00061F94">
        <w:rPr>
          <w:rFonts w:ascii="Times New Roman" w:hAnsi="Times New Roman"/>
          <w:b/>
        </w:rPr>
        <w:t xml:space="preserve"> </w:t>
      </w:r>
      <w:r w:rsidRPr="00061F94">
        <w:rPr>
          <w:rFonts w:ascii="Times New Roman" w:hAnsi="Times New Roman"/>
        </w:rPr>
        <w:t>Принять План мероприятий на 2018-2019 годы</w:t>
      </w:r>
    </w:p>
    <w:p w:rsidR="00324594" w:rsidRPr="00061F94" w:rsidRDefault="00324594" w:rsidP="00324594">
      <w:pPr>
        <w:spacing w:after="0" w:line="240" w:lineRule="auto"/>
        <w:rPr>
          <w:rFonts w:ascii="Times New Roman" w:hAnsi="Times New Roman"/>
          <w:b/>
          <w:i/>
        </w:rPr>
      </w:pPr>
      <w:r w:rsidRPr="00061F94">
        <w:rPr>
          <w:rFonts w:ascii="Times New Roman" w:hAnsi="Times New Roman"/>
          <w:b/>
          <w:i/>
        </w:rPr>
        <w:t>Принято единогласно.</w:t>
      </w:r>
    </w:p>
    <w:p w:rsidR="00AB46F5" w:rsidRPr="00061F94" w:rsidRDefault="00AB46F5" w:rsidP="00324594">
      <w:pPr>
        <w:spacing w:after="0"/>
        <w:rPr>
          <w:rFonts w:ascii="Times New Roman" w:hAnsi="Times New Roman"/>
          <w:b/>
        </w:rPr>
      </w:pPr>
    </w:p>
    <w:p w:rsidR="002A31E1" w:rsidRPr="00061F94" w:rsidRDefault="002A31E1" w:rsidP="003939D1">
      <w:pPr>
        <w:pStyle w:val="a3"/>
        <w:numPr>
          <w:ilvl w:val="0"/>
          <w:numId w:val="20"/>
        </w:numPr>
        <w:spacing w:after="0"/>
        <w:ind w:left="357" w:hanging="357"/>
        <w:rPr>
          <w:rFonts w:ascii="Times New Roman" w:hAnsi="Times New Roman"/>
          <w:b/>
        </w:rPr>
      </w:pPr>
      <w:r w:rsidRPr="00061F94">
        <w:rPr>
          <w:rFonts w:ascii="Times New Roman" w:hAnsi="Times New Roman"/>
          <w:b/>
        </w:rPr>
        <w:t>Утверждение Постановления – Рез</w:t>
      </w:r>
      <w:r w:rsidR="00AB46F5" w:rsidRPr="00061F94">
        <w:rPr>
          <w:rFonts w:ascii="Times New Roman" w:hAnsi="Times New Roman"/>
          <w:b/>
        </w:rPr>
        <w:t>олюции XXIX Съезда РГР.</w:t>
      </w:r>
    </w:p>
    <w:p w:rsidR="00324594" w:rsidRPr="00061F94" w:rsidRDefault="00324594" w:rsidP="00324594">
      <w:pPr>
        <w:spacing w:after="0" w:line="240" w:lineRule="auto"/>
        <w:rPr>
          <w:rFonts w:ascii="Times New Roman" w:hAnsi="Times New Roman"/>
        </w:rPr>
      </w:pPr>
      <w:r w:rsidRPr="00061F94">
        <w:rPr>
          <w:rFonts w:ascii="Times New Roman" w:hAnsi="Times New Roman"/>
          <w:b/>
          <w:u w:val="single"/>
        </w:rPr>
        <w:t>Принято решение:</w:t>
      </w:r>
      <w:r w:rsidRPr="00061F94">
        <w:rPr>
          <w:rFonts w:ascii="Times New Roman" w:hAnsi="Times New Roman"/>
        </w:rPr>
        <w:t xml:space="preserve"> Принять проект Постановления – Резолюции XXIХ Съезда РГР.</w:t>
      </w:r>
    </w:p>
    <w:p w:rsidR="00324594" w:rsidRPr="00061F94" w:rsidRDefault="00324594" w:rsidP="00324594">
      <w:pPr>
        <w:spacing w:after="0" w:line="240" w:lineRule="auto"/>
        <w:rPr>
          <w:rFonts w:ascii="Times New Roman" w:hAnsi="Times New Roman"/>
          <w:b/>
          <w:i/>
        </w:rPr>
      </w:pPr>
      <w:r w:rsidRPr="00061F94">
        <w:rPr>
          <w:rFonts w:ascii="Times New Roman" w:hAnsi="Times New Roman"/>
          <w:b/>
          <w:i/>
        </w:rPr>
        <w:t>Принято единогласно.</w:t>
      </w:r>
    </w:p>
    <w:p w:rsidR="00AB46F5" w:rsidRPr="00061F94" w:rsidRDefault="00AB46F5" w:rsidP="00AB46F5">
      <w:pPr>
        <w:pStyle w:val="a3"/>
        <w:spacing w:after="0"/>
        <w:ind w:left="927"/>
        <w:rPr>
          <w:rFonts w:ascii="Times New Roman" w:hAnsi="Times New Roman"/>
          <w:b/>
        </w:rPr>
      </w:pPr>
    </w:p>
    <w:p w:rsidR="002A31E1" w:rsidRPr="00061F94" w:rsidRDefault="00AB46F5" w:rsidP="003939D1">
      <w:pPr>
        <w:pStyle w:val="a3"/>
        <w:numPr>
          <w:ilvl w:val="0"/>
          <w:numId w:val="20"/>
        </w:numPr>
        <w:spacing w:after="0"/>
        <w:ind w:left="357" w:hanging="357"/>
        <w:rPr>
          <w:rFonts w:ascii="Times New Roman" w:hAnsi="Times New Roman"/>
          <w:b/>
        </w:rPr>
      </w:pPr>
      <w:r w:rsidRPr="00061F94">
        <w:rPr>
          <w:rFonts w:ascii="Times New Roman" w:hAnsi="Times New Roman"/>
          <w:b/>
        </w:rPr>
        <w:t xml:space="preserve"> Награждение: </w:t>
      </w:r>
    </w:p>
    <w:p w:rsidR="002A31E1" w:rsidRPr="00061F94" w:rsidRDefault="002A31E1" w:rsidP="007000E2">
      <w:pPr>
        <w:pStyle w:val="a3"/>
        <w:spacing w:after="0"/>
        <w:rPr>
          <w:rFonts w:ascii="Times New Roman" w:hAnsi="Times New Roman"/>
          <w:b/>
        </w:rPr>
      </w:pPr>
      <w:r w:rsidRPr="00061F94">
        <w:rPr>
          <w:rFonts w:ascii="Times New Roman" w:hAnsi="Times New Roman"/>
          <w:b/>
        </w:rPr>
        <w:t>Утверждение</w:t>
      </w:r>
      <w:r w:rsidR="007000E2">
        <w:rPr>
          <w:rFonts w:ascii="Times New Roman" w:hAnsi="Times New Roman"/>
          <w:b/>
        </w:rPr>
        <w:t xml:space="preserve"> </w:t>
      </w:r>
      <w:r w:rsidRPr="00061F94">
        <w:rPr>
          <w:rFonts w:ascii="Times New Roman" w:hAnsi="Times New Roman"/>
          <w:b/>
        </w:rPr>
        <w:t>Почетных членов РГР 2017 г.</w:t>
      </w:r>
    </w:p>
    <w:p w:rsidR="00324594" w:rsidRPr="00061F94" w:rsidRDefault="00324594" w:rsidP="00324594">
      <w:pPr>
        <w:spacing w:after="0" w:line="240" w:lineRule="auto"/>
        <w:contextualSpacing/>
        <w:rPr>
          <w:rFonts w:ascii="Times New Roman" w:hAnsi="Times New Roman"/>
        </w:rPr>
      </w:pPr>
      <w:r w:rsidRPr="00061F94">
        <w:rPr>
          <w:rFonts w:ascii="Times New Roman" w:hAnsi="Times New Roman"/>
          <w:b/>
        </w:rPr>
        <w:t xml:space="preserve">Докладывал Полторак Г.В.: </w:t>
      </w:r>
      <w:r w:rsidRPr="00061F94">
        <w:rPr>
          <w:rFonts w:ascii="Times New Roman" w:hAnsi="Times New Roman"/>
        </w:rPr>
        <w:t xml:space="preserve">по решению Совета Почетных членов РГР предложена кандидатура: Епишиной Э.Д. Заслуги Эльвиры Дмитриевны </w:t>
      </w:r>
      <w:r w:rsidR="003C2216" w:rsidRPr="00061F94">
        <w:rPr>
          <w:rFonts w:ascii="Times New Roman" w:hAnsi="Times New Roman"/>
        </w:rPr>
        <w:t xml:space="preserve">поднятие на </w:t>
      </w:r>
      <w:r w:rsidR="007000E2">
        <w:rPr>
          <w:rFonts w:ascii="Times New Roman" w:hAnsi="Times New Roman"/>
        </w:rPr>
        <w:t xml:space="preserve">достойную </w:t>
      </w:r>
      <w:r w:rsidR="003C2216" w:rsidRPr="00061F94">
        <w:rPr>
          <w:rFonts w:ascii="Times New Roman" w:hAnsi="Times New Roman"/>
        </w:rPr>
        <w:t>высоту аналитику в риэлторском сообществе. Вручение медали на Гала-ужине.</w:t>
      </w:r>
    </w:p>
    <w:p w:rsidR="00324594" w:rsidRPr="00061F94" w:rsidRDefault="00324594" w:rsidP="00324594">
      <w:pPr>
        <w:spacing w:after="0" w:line="240" w:lineRule="auto"/>
        <w:contextualSpacing/>
        <w:rPr>
          <w:rFonts w:ascii="Times New Roman" w:hAnsi="Times New Roman"/>
        </w:rPr>
      </w:pPr>
    </w:p>
    <w:p w:rsidR="007000E2" w:rsidRDefault="00324594" w:rsidP="00324594">
      <w:pPr>
        <w:spacing w:after="0" w:line="240" w:lineRule="auto"/>
        <w:contextualSpacing/>
        <w:rPr>
          <w:rFonts w:ascii="Times New Roman" w:hAnsi="Times New Roman"/>
        </w:rPr>
      </w:pPr>
      <w:r w:rsidRPr="00061F94">
        <w:rPr>
          <w:rFonts w:ascii="Times New Roman" w:hAnsi="Times New Roman"/>
          <w:b/>
          <w:u w:val="single"/>
        </w:rPr>
        <w:t>Принято решение:</w:t>
      </w:r>
      <w:r w:rsidRPr="00061F94">
        <w:rPr>
          <w:rFonts w:ascii="Times New Roman" w:hAnsi="Times New Roman"/>
        </w:rPr>
        <w:t xml:space="preserve"> утвердить присвоение звания Почетного члена РГР Епишиной Э.Д.</w:t>
      </w:r>
    </w:p>
    <w:p w:rsidR="00324594" w:rsidRPr="007000E2" w:rsidRDefault="00324594" w:rsidP="00324594">
      <w:pPr>
        <w:spacing w:after="0" w:line="240" w:lineRule="auto"/>
        <w:contextualSpacing/>
        <w:rPr>
          <w:rFonts w:ascii="Times New Roman" w:hAnsi="Times New Roman"/>
        </w:rPr>
      </w:pPr>
      <w:r w:rsidRPr="00061F94">
        <w:rPr>
          <w:rFonts w:ascii="Times New Roman" w:hAnsi="Times New Roman"/>
          <w:b/>
          <w:i/>
        </w:rPr>
        <w:t>Принято единогласно</w:t>
      </w:r>
    </w:p>
    <w:p w:rsidR="00324594" w:rsidRPr="00061F94" w:rsidRDefault="00324594" w:rsidP="00324594">
      <w:pPr>
        <w:spacing w:after="0" w:line="240" w:lineRule="auto"/>
        <w:contextualSpacing/>
        <w:rPr>
          <w:rFonts w:ascii="Times New Roman" w:hAnsi="Times New Roman"/>
        </w:rPr>
      </w:pPr>
    </w:p>
    <w:p w:rsidR="003C2216" w:rsidRPr="00061F94" w:rsidRDefault="003C2216" w:rsidP="00324594">
      <w:pPr>
        <w:spacing w:after="0" w:line="240" w:lineRule="auto"/>
        <w:contextualSpacing/>
        <w:rPr>
          <w:rFonts w:ascii="Times New Roman" w:hAnsi="Times New Roman"/>
        </w:rPr>
      </w:pPr>
      <w:r w:rsidRPr="007000E2">
        <w:rPr>
          <w:rFonts w:ascii="Times New Roman" w:hAnsi="Times New Roman"/>
          <w:b/>
        </w:rPr>
        <w:t>Епишина Э.Д.</w:t>
      </w:r>
      <w:r w:rsidR="007000E2">
        <w:rPr>
          <w:rFonts w:ascii="Times New Roman" w:hAnsi="Times New Roman"/>
          <w:b/>
        </w:rPr>
        <w:t>:</w:t>
      </w:r>
      <w:r w:rsidRPr="00061F94">
        <w:rPr>
          <w:rFonts w:ascii="Times New Roman" w:hAnsi="Times New Roman"/>
        </w:rPr>
        <w:t xml:space="preserve"> слова благодарности.</w:t>
      </w:r>
    </w:p>
    <w:p w:rsidR="003C2216" w:rsidRPr="00061F94" w:rsidRDefault="003C2216" w:rsidP="00324594">
      <w:pPr>
        <w:spacing w:after="0" w:line="240" w:lineRule="auto"/>
        <w:contextualSpacing/>
        <w:rPr>
          <w:rFonts w:ascii="Times New Roman" w:hAnsi="Times New Roman"/>
        </w:rPr>
      </w:pPr>
    </w:p>
    <w:p w:rsidR="00324594" w:rsidRPr="00061F94" w:rsidRDefault="00324594" w:rsidP="007000E2">
      <w:pPr>
        <w:pStyle w:val="a3"/>
        <w:spacing w:after="0"/>
        <w:rPr>
          <w:rFonts w:ascii="Times New Roman" w:hAnsi="Times New Roman"/>
          <w:b/>
        </w:rPr>
      </w:pPr>
      <w:r w:rsidRPr="00061F94">
        <w:rPr>
          <w:rFonts w:ascii="Times New Roman" w:hAnsi="Times New Roman"/>
          <w:b/>
        </w:rPr>
        <w:t>Вручение Знака имени Кудрявцева В.А. за 2017 г.</w:t>
      </w:r>
    </w:p>
    <w:p w:rsidR="00324594" w:rsidRPr="00061F94" w:rsidRDefault="00324594" w:rsidP="00324594">
      <w:pPr>
        <w:spacing w:after="0" w:line="240" w:lineRule="auto"/>
        <w:contextualSpacing/>
        <w:rPr>
          <w:rFonts w:ascii="Times New Roman" w:hAnsi="Times New Roman"/>
          <w:b/>
          <w:i/>
        </w:rPr>
      </w:pPr>
    </w:p>
    <w:p w:rsidR="00324594" w:rsidRPr="00061F94" w:rsidRDefault="00324594" w:rsidP="00324594">
      <w:pPr>
        <w:spacing w:after="0" w:line="240" w:lineRule="auto"/>
        <w:contextualSpacing/>
        <w:rPr>
          <w:rFonts w:ascii="Times New Roman" w:hAnsi="Times New Roman"/>
        </w:rPr>
      </w:pPr>
      <w:r w:rsidRPr="00061F94">
        <w:rPr>
          <w:rFonts w:ascii="Times New Roman" w:hAnsi="Times New Roman"/>
          <w:b/>
        </w:rPr>
        <w:t xml:space="preserve">Докладывал Полторак Г.В.: </w:t>
      </w:r>
      <w:r w:rsidRPr="00061F94">
        <w:rPr>
          <w:rFonts w:ascii="Times New Roman" w:hAnsi="Times New Roman"/>
        </w:rPr>
        <w:t>присвоить звание Лауреат Знака имени Кудрявцева Виноградову В.Н.</w:t>
      </w:r>
    </w:p>
    <w:p w:rsidR="00324594" w:rsidRPr="00061F94" w:rsidRDefault="00324594" w:rsidP="00324594">
      <w:pPr>
        <w:spacing w:after="0"/>
        <w:rPr>
          <w:rFonts w:ascii="Times New Roman" w:hAnsi="Times New Roman"/>
          <w:b/>
        </w:rPr>
      </w:pPr>
    </w:p>
    <w:p w:rsidR="002A31E1" w:rsidRPr="00061F94" w:rsidRDefault="002A31E1" w:rsidP="007000E2">
      <w:pPr>
        <w:pStyle w:val="a3"/>
        <w:spacing w:after="0"/>
        <w:rPr>
          <w:rFonts w:ascii="Times New Roman" w:hAnsi="Times New Roman"/>
        </w:rPr>
      </w:pPr>
      <w:r w:rsidRPr="007000E2">
        <w:rPr>
          <w:rFonts w:ascii="Times New Roman" w:hAnsi="Times New Roman"/>
          <w:b/>
        </w:rPr>
        <w:t>Вручение почетных грамот РГР</w:t>
      </w:r>
      <w:r w:rsidRPr="00061F94">
        <w:rPr>
          <w:rFonts w:ascii="Times New Roman" w:hAnsi="Times New Roman"/>
        </w:rPr>
        <w:t xml:space="preserve"> компаниям, осуществляющим риэлторскую деятельность на рынке недвижимости 5, 10, 15, 20, 25</w:t>
      </w:r>
      <w:r w:rsidR="003C2216" w:rsidRPr="00061F94">
        <w:rPr>
          <w:rFonts w:ascii="Times New Roman" w:hAnsi="Times New Roman"/>
        </w:rPr>
        <w:t>, 30</w:t>
      </w:r>
      <w:r w:rsidRPr="00061F94">
        <w:rPr>
          <w:rFonts w:ascii="Times New Roman" w:hAnsi="Times New Roman"/>
        </w:rPr>
        <w:t xml:space="preserve"> лет.</w:t>
      </w:r>
    </w:p>
    <w:p w:rsidR="004734A0" w:rsidRPr="00061F94" w:rsidRDefault="004734A0" w:rsidP="00F612F2">
      <w:pPr>
        <w:pStyle w:val="a3"/>
        <w:spacing w:after="0"/>
        <w:ind w:left="0"/>
        <w:rPr>
          <w:rFonts w:ascii="Times New Roman" w:hAnsi="Times New Roman"/>
        </w:rPr>
      </w:pPr>
    </w:p>
    <w:p w:rsidR="008C29F0" w:rsidRPr="00061F94" w:rsidRDefault="008C29F0" w:rsidP="00896998">
      <w:pPr>
        <w:rPr>
          <w:rFonts w:ascii="Times New Roman" w:hAnsi="Times New Roman"/>
        </w:rPr>
      </w:pPr>
      <w:r w:rsidRPr="00061F94">
        <w:rPr>
          <w:rFonts w:ascii="Times New Roman" w:hAnsi="Times New Roman"/>
          <w:b/>
        </w:rPr>
        <w:t>Деменок Т.Ю.:</w:t>
      </w:r>
      <w:r w:rsidRPr="00061F94">
        <w:rPr>
          <w:rFonts w:ascii="Times New Roman" w:hAnsi="Times New Roman"/>
        </w:rPr>
        <w:t xml:space="preserve"> вопросы повестки дня </w:t>
      </w:r>
      <w:r w:rsidRPr="00061F94">
        <w:rPr>
          <w:rFonts w:ascii="Times New Roman" w:hAnsi="Times New Roman"/>
          <w:lang w:val="en-US"/>
        </w:rPr>
        <w:t>XXI</w:t>
      </w:r>
      <w:r w:rsidR="003C2216" w:rsidRPr="00061F94">
        <w:rPr>
          <w:rFonts w:ascii="Times New Roman" w:hAnsi="Times New Roman"/>
        </w:rPr>
        <w:t>Х</w:t>
      </w:r>
      <w:r w:rsidRPr="00061F94">
        <w:rPr>
          <w:rFonts w:ascii="Times New Roman" w:hAnsi="Times New Roman"/>
        </w:rPr>
        <w:t xml:space="preserve"> Съезда РГР исчерпаны, </w:t>
      </w:r>
      <w:r w:rsidRPr="00061F94">
        <w:rPr>
          <w:rFonts w:ascii="Times New Roman" w:hAnsi="Times New Roman"/>
          <w:lang w:val="en-US"/>
        </w:rPr>
        <w:t>XXI</w:t>
      </w:r>
      <w:r w:rsidR="003C2216" w:rsidRPr="00061F94">
        <w:rPr>
          <w:rFonts w:ascii="Times New Roman" w:hAnsi="Times New Roman"/>
        </w:rPr>
        <w:t>Х</w:t>
      </w:r>
      <w:r w:rsidRPr="00061F94">
        <w:rPr>
          <w:rFonts w:ascii="Times New Roman" w:hAnsi="Times New Roman"/>
        </w:rPr>
        <w:t xml:space="preserve"> Съезд РГР закончил свою работу</w:t>
      </w:r>
    </w:p>
    <w:p w:rsidR="00BB3B33" w:rsidRDefault="00BB3B33" w:rsidP="00937A59">
      <w:pPr>
        <w:jc w:val="center"/>
        <w:rPr>
          <w:rFonts w:ascii="Times New Roman" w:hAnsi="Times New Roman"/>
        </w:rPr>
      </w:pPr>
    </w:p>
    <w:p w:rsidR="008C29F0" w:rsidRPr="00061F94" w:rsidRDefault="008C29F0" w:rsidP="00937A59">
      <w:pPr>
        <w:jc w:val="center"/>
        <w:rPr>
          <w:rFonts w:ascii="Times New Roman" w:hAnsi="Times New Roman"/>
        </w:rPr>
      </w:pPr>
      <w:bookmarkStart w:id="2" w:name="_GoBack"/>
      <w:bookmarkEnd w:id="2"/>
      <w:r w:rsidRPr="00061F94">
        <w:rPr>
          <w:rFonts w:ascii="Times New Roman" w:hAnsi="Times New Roman"/>
        </w:rPr>
        <w:t xml:space="preserve">Председатель </w:t>
      </w:r>
      <w:r w:rsidRPr="00061F94">
        <w:rPr>
          <w:rFonts w:ascii="Times New Roman" w:hAnsi="Times New Roman"/>
          <w:lang w:val="en-US"/>
        </w:rPr>
        <w:t>XXI</w:t>
      </w:r>
      <w:r w:rsidR="003C2216" w:rsidRPr="00061F94">
        <w:rPr>
          <w:rFonts w:ascii="Times New Roman" w:hAnsi="Times New Roman"/>
        </w:rPr>
        <w:t>Х</w:t>
      </w:r>
      <w:r w:rsidRPr="00061F94">
        <w:rPr>
          <w:rFonts w:ascii="Times New Roman" w:hAnsi="Times New Roman"/>
        </w:rPr>
        <w:t xml:space="preserve"> Съезда РГР ________________Деменок Т.Ю.</w:t>
      </w:r>
    </w:p>
    <w:p w:rsidR="008C29F0" w:rsidRPr="00AD30D5" w:rsidRDefault="008C29F0" w:rsidP="00937A59">
      <w:pPr>
        <w:jc w:val="center"/>
        <w:rPr>
          <w:rFonts w:ascii="Times New Roman" w:hAnsi="Times New Roman"/>
        </w:rPr>
      </w:pPr>
      <w:r w:rsidRPr="00AD30D5">
        <w:rPr>
          <w:rFonts w:ascii="Times New Roman" w:hAnsi="Times New Roman"/>
        </w:rPr>
        <w:t xml:space="preserve">Секретарь </w:t>
      </w:r>
      <w:r w:rsidRPr="00AD30D5">
        <w:rPr>
          <w:rFonts w:ascii="Times New Roman" w:hAnsi="Times New Roman"/>
          <w:lang w:val="en-US"/>
        </w:rPr>
        <w:t>XXI</w:t>
      </w:r>
      <w:r w:rsidR="003C2216">
        <w:rPr>
          <w:rFonts w:ascii="Times New Roman" w:hAnsi="Times New Roman"/>
        </w:rPr>
        <w:t>Х</w:t>
      </w:r>
      <w:r w:rsidRPr="00AD30D5">
        <w:rPr>
          <w:rFonts w:ascii="Times New Roman" w:hAnsi="Times New Roman"/>
        </w:rPr>
        <w:t xml:space="preserve"> Съезда РГР __________</w:t>
      </w:r>
      <w:r>
        <w:rPr>
          <w:rFonts w:ascii="Times New Roman" w:hAnsi="Times New Roman"/>
        </w:rPr>
        <w:t>_____</w:t>
      </w:r>
      <w:r w:rsidRPr="00AD30D5">
        <w:rPr>
          <w:rFonts w:ascii="Times New Roman" w:hAnsi="Times New Roman"/>
        </w:rPr>
        <w:t>______ Галлеев Р.Д.</w:t>
      </w:r>
    </w:p>
    <w:sectPr w:rsidR="008C29F0" w:rsidRPr="00AD30D5" w:rsidSect="007B366A">
      <w:footerReference w:type="default" r:id="rId18"/>
      <w:pgSz w:w="11906" w:h="16838"/>
      <w:pgMar w:top="1134" w:right="56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F6C" w:rsidRDefault="000E4F6C" w:rsidP="00C263A4">
      <w:pPr>
        <w:spacing w:after="0" w:line="240" w:lineRule="auto"/>
      </w:pPr>
      <w:r>
        <w:separator/>
      </w:r>
    </w:p>
  </w:endnote>
  <w:endnote w:type="continuationSeparator" w:id="0">
    <w:p w:rsidR="000E4F6C" w:rsidRDefault="000E4F6C" w:rsidP="00C26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PFDINDISPLAYPRO-Reg">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ABB" w:rsidRDefault="00466ABB">
    <w:pPr>
      <w:pStyle w:val="a6"/>
      <w:jc w:val="center"/>
    </w:pPr>
    <w:r>
      <w:t xml:space="preserve">Страница </w:t>
    </w:r>
    <w:r>
      <w:rPr>
        <w:b/>
        <w:bCs/>
      </w:rPr>
      <w:fldChar w:fldCharType="begin"/>
    </w:r>
    <w:r>
      <w:rPr>
        <w:b/>
        <w:bCs/>
      </w:rPr>
      <w:instrText>PAGE</w:instrText>
    </w:r>
    <w:r>
      <w:rPr>
        <w:b/>
        <w:bCs/>
      </w:rPr>
      <w:fldChar w:fldCharType="separate"/>
    </w:r>
    <w:r w:rsidR="00BB3B33">
      <w:rPr>
        <w:b/>
        <w:bCs/>
        <w:noProof/>
      </w:rPr>
      <w:t>26</w:t>
    </w:r>
    <w:r>
      <w:rPr>
        <w:b/>
        <w:bCs/>
      </w:rPr>
      <w:fldChar w:fldCharType="end"/>
    </w:r>
    <w:r>
      <w:t xml:space="preserve"> из </w:t>
    </w:r>
    <w:r>
      <w:rPr>
        <w:b/>
        <w:bCs/>
      </w:rPr>
      <w:fldChar w:fldCharType="begin"/>
    </w:r>
    <w:r>
      <w:rPr>
        <w:b/>
        <w:bCs/>
      </w:rPr>
      <w:instrText>NUMPAGES</w:instrText>
    </w:r>
    <w:r>
      <w:rPr>
        <w:b/>
        <w:bCs/>
      </w:rPr>
      <w:fldChar w:fldCharType="separate"/>
    </w:r>
    <w:r w:rsidR="00BB3B33">
      <w:rPr>
        <w:b/>
        <w:bCs/>
        <w:noProof/>
      </w:rPr>
      <w:t>26</w:t>
    </w:r>
    <w:r>
      <w:rPr>
        <w:b/>
        <w:bCs/>
      </w:rPr>
      <w:fldChar w:fldCharType="end"/>
    </w:r>
  </w:p>
  <w:p w:rsidR="00466ABB" w:rsidRDefault="00466AB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F6C" w:rsidRDefault="000E4F6C" w:rsidP="00C263A4">
      <w:pPr>
        <w:spacing w:after="0" w:line="240" w:lineRule="auto"/>
      </w:pPr>
      <w:r>
        <w:separator/>
      </w:r>
    </w:p>
  </w:footnote>
  <w:footnote w:type="continuationSeparator" w:id="0">
    <w:p w:rsidR="000E4F6C" w:rsidRDefault="000E4F6C" w:rsidP="00C263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12519A9"/>
    <w:multiLevelType w:val="hybridMultilevel"/>
    <w:tmpl w:val="ED1CF4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48C0C2D"/>
    <w:multiLevelType w:val="hybridMultilevel"/>
    <w:tmpl w:val="341A2408"/>
    <w:lvl w:ilvl="0" w:tplc="2EBC47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96F25F6"/>
    <w:multiLevelType w:val="hybridMultilevel"/>
    <w:tmpl w:val="BA1C539E"/>
    <w:lvl w:ilvl="0" w:tplc="0419000F">
      <w:start w:val="1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E55BC9"/>
    <w:multiLevelType w:val="hybridMultilevel"/>
    <w:tmpl w:val="CB423C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016435"/>
    <w:multiLevelType w:val="hybridMultilevel"/>
    <w:tmpl w:val="CC2092AA"/>
    <w:lvl w:ilvl="0" w:tplc="0419000F">
      <w:start w:val="1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AFF5C84"/>
    <w:multiLevelType w:val="hybridMultilevel"/>
    <w:tmpl w:val="087E2086"/>
    <w:lvl w:ilvl="0" w:tplc="15E8E210">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7437B61"/>
    <w:multiLevelType w:val="hybridMultilevel"/>
    <w:tmpl w:val="087E2086"/>
    <w:lvl w:ilvl="0" w:tplc="15E8E210">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6325AFF"/>
    <w:multiLevelType w:val="hybridMultilevel"/>
    <w:tmpl w:val="CEAE6E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EBE4E92"/>
    <w:multiLevelType w:val="hybridMultilevel"/>
    <w:tmpl w:val="D60AC75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31837A5"/>
    <w:multiLevelType w:val="hybridMultilevel"/>
    <w:tmpl w:val="17685D1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9C31414"/>
    <w:multiLevelType w:val="hybridMultilevel"/>
    <w:tmpl w:val="4C08295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4114C50"/>
    <w:multiLevelType w:val="hybridMultilevel"/>
    <w:tmpl w:val="5000A8FA"/>
    <w:lvl w:ilvl="0" w:tplc="0419000F">
      <w:start w:val="1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47B3F1D"/>
    <w:multiLevelType w:val="hybridMultilevel"/>
    <w:tmpl w:val="E9A63FC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7B44B1E"/>
    <w:multiLevelType w:val="hybridMultilevel"/>
    <w:tmpl w:val="B96C0AE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ED5B7C"/>
    <w:multiLevelType w:val="hybridMultilevel"/>
    <w:tmpl w:val="81CE4C1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660067"/>
    <w:multiLevelType w:val="hybridMultilevel"/>
    <w:tmpl w:val="43767B0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ED9543A"/>
    <w:multiLevelType w:val="hybridMultilevel"/>
    <w:tmpl w:val="D00E5C34"/>
    <w:lvl w:ilvl="0" w:tplc="0419000F">
      <w:start w:val="1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FA559C6"/>
    <w:multiLevelType w:val="hybridMultilevel"/>
    <w:tmpl w:val="A7282E74"/>
    <w:lvl w:ilvl="0" w:tplc="614C0FAA">
      <w:start w:val="1"/>
      <w:numFmt w:val="bullet"/>
      <w:lvlText w:val="•"/>
      <w:lvlJc w:val="left"/>
      <w:pPr>
        <w:tabs>
          <w:tab w:val="num" w:pos="720"/>
        </w:tabs>
        <w:ind w:left="720" w:hanging="360"/>
      </w:pPr>
      <w:rPr>
        <w:rFonts w:ascii="Arial" w:hAnsi="Arial" w:hint="default"/>
      </w:rPr>
    </w:lvl>
    <w:lvl w:ilvl="1" w:tplc="664CCB60" w:tentative="1">
      <w:start w:val="1"/>
      <w:numFmt w:val="bullet"/>
      <w:lvlText w:val="•"/>
      <w:lvlJc w:val="left"/>
      <w:pPr>
        <w:tabs>
          <w:tab w:val="num" w:pos="1440"/>
        </w:tabs>
        <w:ind w:left="1440" w:hanging="360"/>
      </w:pPr>
      <w:rPr>
        <w:rFonts w:ascii="Arial" w:hAnsi="Arial" w:hint="default"/>
      </w:rPr>
    </w:lvl>
    <w:lvl w:ilvl="2" w:tplc="A6244DBE" w:tentative="1">
      <w:start w:val="1"/>
      <w:numFmt w:val="bullet"/>
      <w:lvlText w:val="•"/>
      <w:lvlJc w:val="left"/>
      <w:pPr>
        <w:tabs>
          <w:tab w:val="num" w:pos="2160"/>
        </w:tabs>
        <w:ind w:left="2160" w:hanging="360"/>
      </w:pPr>
      <w:rPr>
        <w:rFonts w:ascii="Arial" w:hAnsi="Arial" w:hint="default"/>
      </w:rPr>
    </w:lvl>
    <w:lvl w:ilvl="3" w:tplc="CFD2347C" w:tentative="1">
      <w:start w:val="1"/>
      <w:numFmt w:val="bullet"/>
      <w:lvlText w:val="•"/>
      <w:lvlJc w:val="left"/>
      <w:pPr>
        <w:tabs>
          <w:tab w:val="num" w:pos="2880"/>
        </w:tabs>
        <w:ind w:left="2880" w:hanging="360"/>
      </w:pPr>
      <w:rPr>
        <w:rFonts w:ascii="Arial" w:hAnsi="Arial" w:hint="default"/>
      </w:rPr>
    </w:lvl>
    <w:lvl w:ilvl="4" w:tplc="D28A8E8C" w:tentative="1">
      <w:start w:val="1"/>
      <w:numFmt w:val="bullet"/>
      <w:lvlText w:val="•"/>
      <w:lvlJc w:val="left"/>
      <w:pPr>
        <w:tabs>
          <w:tab w:val="num" w:pos="3600"/>
        </w:tabs>
        <w:ind w:left="3600" w:hanging="360"/>
      </w:pPr>
      <w:rPr>
        <w:rFonts w:ascii="Arial" w:hAnsi="Arial" w:hint="default"/>
      </w:rPr>
    </w:lvl>
    <w:lvl w:ilvl="5" w:tplc="0EE01AD6" w:tentative="1">
      <w:start w:val="1"/>
      <w:numFmt w:val="bullet"/>
      <w:lvlText w:val="•"/>
      <w:lvlJc w:val="left"/>
      <w:pPr>
        <w:tabs>
          <w:tab w:val="num" w:pos="4320"/>
        </w:tabs>
        <w:ind w:left="4320" w:hanging="360"/>
      </w:pPr>
      <w:rPr>
        <w:rFonts w:ascii="Arial" w:hAnsi="Arial" w:hint="default"/>
      </w:rPr>
    </w:lvl>
    <w:lvl w:ilvl="6" w:tplc="DC067B7C" w:tentative="1">
      <w:start w:val="1"/>
      <w:numFmt w:val="bullet"/>
      <w:lvlText w:val="•"/>
      <w:lvlJc w:val="left"/>
      <w:pPr>
        <w:tabs>
          <w:tab w:val="num" w:pos="5040"/>
        </w:tabs>
        <w:ind w:left="5040" w:hanging="360"/>
      </w:pPr>
      <w:rPr>
        <w:rFonts w:ascii="Arial" w:hAnsi="Arial" w:hint="default"/>
      </w:rPr>
    </w:lvl>
    <w:lvl w:ilvl="7" w:tplc="A3B4DB90" w:tentative="1">
      <w:start w:val="1"/>
      <w:numFmt w:val="bullet"/>
      <w:lvlText w:val="•"/>
      <w:lvlJc w:val="left"/>
      <w:pPr>
        <w:tabs>
          <w:tab w:val="num" w:pos="5760"/>
        </w:tabs>
        <w:ind w:left="5760" w:hanging="360"/>
      </w:pPr>
      <w:rPr>
        <w:rFonts w:ascii="Arial" w:hAnsi="Arial" w:hint="default"/>
      </w:rPr>
    </w:lvl>
    <w:lvl w:ilvl="8" w:tplc="9F3C4D6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AFF6629"/>
    <w:multiLevelType w:val="hybridMultilevel"/>
    <w:tmpl w:val="1EFAE1B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
  </w:num>
  <w:num w:numId="3">
    <w:abstractNumId w:val="0"/>
  </w:num>
  <w:num w:numId="4">
    <w:abstractNumId w:val="8"/>
  </w:num>
  <w:num w:numId="5">
    <w:abstractNumId w:val="11"/>
  </w:num>
  <w:num w:numId="6">
    <w:abstractNumId w:val="10"/>
  </w:num>
  <w:num w:numId="7">
    <w:abstractNumId w:val="12"/>
  </w:num>
  <w:num w:numId="8">
    <w:abstractNumId w:val="3"/>
  </w:num>
  <w:num w:numId="9">
    <w:abstractNumId w:val="16"/>
  </w:num>
  <w:num w:numId="10">
    <w:abstractNumId w:val="17"/>
  </w:num>
  <w:num w:numId="11">
    <w:abstractNumId w:val="5"/>
  </w:num>
  <w:num w:numId="12">
    <w:abstractNumId w:val="9"/>
  </w:num>
  <w:num w:numId="13">
    <w:abstractNumId w:val="19"/>
  </w:num>
  <w:num w:numId="14">
    <w:abstractNumId w:val="4"/>
  </w:num>
  <w:num w:numId="15">
    <w:abstractNumId w:val="2"/>
  </w:num>
  <w:num w:numId="16">
    <w:abstractNumId w:val="18"/>
  </w:num>
  <w:num w:numId="17">
    <w:abstractNumId w:val="7"/>
  </w:num>
  <w:num w:numId="18">
    <w:abstractNumId w:val="6"/>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47"/>
    <w:rsid w:val="00000547"/>
    <w:rsid w:val="00001DE7"/>
    <w:rsid w:val="0000274D"/>
    <w:rsid w:val="00003463"/>
    <w:rsid w:val="000227BD"/>
    <w:rsid w:val="0004426A"/>
    <w:rsid w:val="00045289"/>
    <w:rsid w:val="00061F94"/>
    <w:rsid w:val="000639AC"/>
    <w:rsid w:val="000725A5"/>
    <w:rsid w:val="000808F0"/>
    <w:rsid w:val="000B75B4"/>
    <w:rsid w:val="000C5A85"/>
    <w:rsid w:val="000D0D27"/>
    <w:rsid w:val="000E4B59"/>
    <w:rsid w:val="000E4F6C"/>
    <w:rsid w:val="001058AF"/>
    <w:rsid w:val="00165ECF"/>
    <w:rsid w:val="0017154B"/>
    <w:rsid w:val="001B4BBB"/>
    <w:rsid w:val="001F23BB"/>
    <w:rsid w:val="0021078B"/>
    <w:rsid w:val="0023519D"/>
    <w:rsid w:val="002575B6"/>
    <w:rsid w:val="002669D3"/>
    <w:rsid w:val="00290FC5"/>
    <w:rsid w:val="0029787D"/>
    <w:rsid w:val="002A31E1"/>
    <w:rsid w:val="002C55E5"/>
    <w:rsid w:val="002D15AA"/>
    <w:rsid w:val="003102D4"/>
    <w:rsid w:val="00315B6C"/>
    <w:rsid w:val="0031721D"/>
    <w:rsid w:val="00324594"/>
    <w:rsid w:val="00340996"/>
    <w:rsid w:val="003425F1"/>
    <w:rsid w:val="00347401"/>
    <w:rsid w:val="00355F8E"/>
    <w:rsid w:val="00357F56"/>
    <w:rsid w:val="003939D1"/>
    <w:rsid w:val="003B0DF5"/>
    <w:rsid w:val="003B76DF"/>
    <w:rsid w:val="003C2216"/>
    <w:rsid w:val="003D092D"/>
    <w:rsid w:val="003F7BC0"/>
    <w:rsid w:val="00426D58"/>
    <w:rsid w:val="00431750"/>
    <w:rsid w:val="0043276D"/>
    <w:rsid w:val="00452C48"/>
    <w:rsid w:val="0045668B"/>
    <w:rsid w:val="00462D7F"/>
    <w:rsid w:val="00466ABB"/>
    <w:rsid w:val="004734A0"/>
    <w:rsid w:val="00474D49"/>
    <w:rsid w:val="00480D5A"/>
    <w:rsid w:val="0048226B"/>
    <w:rsid w:val="004D0F62"/>
    <w:rsid w:val="004F0740"/>
    <w:rsid w:val="00502957"/>
    <w:rsid w:val="00502DEC"/>
    <w:rsid w:val="00510DF2"/>
    <w:rsid w:val="00511CC8"/>
    <w:rsid w:val="00521AB6"/>
    <w:rsid w:val="0052736B"/>
    <w:rsid w:val="00530182"/>
    <w:rsid w:val="005315E6"/>
    <w:rsid w:val="00534EB4"/>
    <w:rsid w:val="005529EB"/>
    <w:rsid w:val="005610CC"/>
    <w:rsid w:val="00577D16"/>
    <w:rsid w:val="00590BF8"/>
    <w:rsid w:val="005A4285"/>
    <w:rsid w:val="005A5C63"/>
    <w:rsid w:val="005B0303"/>
    <w:rsid w:val="005C04F1"/>
    <w:rsid w:val="005E06B7"/>
    <w:rsid w:val="005F48A9"/>
    <w:rsid w:val="0060108B"/>
    <w:rsid w:val="00601E8A"/>
    <w:rsid w:val="00607B20"/>
    <w:rsid w:val="006128A8"/>
    <w:rsid w:val="00642C80"/>
    <w:rsid w:val="00652FF4"/>
    <w:rsid w:val="006A1209"/>
    <w:rsid w:val="006C1D71"/>
    <w:rsid w:val="006E15CF"/>
    <w:rsid w:val="006E1AC6"/>
    <w:rsid w:val="006E53AA"/>
    <w:rsid w:val="007000E2"/>
    <w:rsid w:val="007122D1"/>
    <w:rsid w:val="00750ADE"/>
    <w:rsid w:val="00756A47"/>
    <w:rsid w:val="0075771F"/>
    <w:rsid w:val="00772A3A"/>
    <w:rsid w:val="0078353D"/>
    <w:rsid w:val="007A37E9"/>
    <w:rsid w:val="007A79C4"/>
    <w:rsid w:val="007B366A"/>
    <w:rsid w:val="007D7971"/>
    <w:rsid w:val="007E1064"/>
    <w:rsid w:val="007E4E79"/>
    <w:rsid w:val="007F732E"/>
    <w:rsid w:val="008005FA"/>
    <w:rsid w:val="008264D7"/>
    <w:rsid w:val="00832BD9"/>
    <w:rsid w:val="00840BDB"/>
    <w:rsid w:val="00841289"/>
    <w:rsid w:val="00857C40"/>
    <w:rsid w:val="008602D6"/>
    <w:rsid w:val="0088290B"/>
    <w:rsid w:val="00896998"/>
    <w:rsid w:val="00897EB5"/>
    <w:rsid w:val="008B799D"/>
    <w:rsid w:val="008C29F0"/>
    <w:rsid w:val="008D6C0C"/>
    <w:rsid w:val="008F0DF4"/>
    <w:rsid w:val="00901BD1"/>
    <w:rsid w:val="00912E62"/>
    <w:rsid w:val="009157A0"/>
    <w:rsid w:val="00937A59"/>
    <w:rsid w:val="00945027"/>
    <w:rsid w:val="0094673C"/>
    <w:rsid w:val="0096187E"/>
    <w:rsid w:val="00963C2E"/>
    <w:rsid w:val="009808E8"/>
    <w:rsid w:val="00991561"/>
    <w:rsid w:val="0099284E"/>
    <w:rsid w:val="009A3978"/>
    <w:rsid w:val="009C2DCE"/>
    <w:rsid w:val="009D595A"/>
    <w:rsid w:val="00A12F80"/>
    <w:rsid w:val="00A169F2"/>
    <w:rsid w:val="00A16B6E"/>
    <w:rsid w:val="00A211B4"/>
    <w:rsid w:val="00A218B7"/>
    <w:rsid w:val="00A92D66"/>
    <w:rsid w:val="00AA2C90"/>
    <w:rsid w:val="00AA771D"/>
    <w:rsid w:val="00AB3872"/>
    <w:rsid w:val="00AB46F5"/>
    <w:rsid w:val="00AD28B5"/>
    <w:rsid w:val="00AD30D5"/>
    <w:rsid w:val="00AD31F6"/>
    <w:rsid w:val="00AD36CD"/>
    <w:rsid w:val="00AD4D67"/>
    <w:rsid w:val="00AD65D5"/>
    <w:rsid w:val="00B00983"/>
    <w:rsid w:val="00B076A1"/>
    <w:rsid w:val="00B11726"/>
    <w:rsid w:val="00B41CFF"/>
    <w:rsid w:val="00B568A9"/>
    <w:rsid w:val="00B85FB3"/>
    <w:rsid w:val="00BB3B33"/>
    <w:rsid w:val="00BB5997"/>
    <w:rsid w:val="00BD59E5"/>
    <w:rsid w:val="00C10D01"/>
    <w:rsid w:val="00C263A4"/>
    <w:rsid w:val="00C274C2"/>
    <w:rsid w:val="00C61AFC"/>
    <w:rsid w:val="00C6340C"/>
    <w:rsid w:val="00CA1304"/>
    <w:rsid w:val="00CA1D7F"/>
    <w:rsid w:val="00CB348F"/>
    <w:rsid w:val="00CC7C68"/>
    <w:rsid w:val="00CD17B8"/>
    <w:rsid w:val="00CE70B2"/>
    <w:rsid w:val="00D0042C"/>
    <w:rsid w:val="00D2128E"/>
    <w:rsid w:val="00D320BB"/>
    <w:rsid w:val="00D42876"/>
    <w:rsid w:val="00D5593B"/>
    <w:rsid w:val="00D654BC"/>
    <w:rsid w:val="00D7148A"/>
    <w:rsid w:val="00D72433"/>
    <w:rsid w:val="00DA2E92"/>
    <w:rsid w:val="00DC01F5"/>
    <w:rsid w:val="00DC6458"/>
    <w:rsid w:val="00DD15A0"/>
    <w:rsid w:val="00DD1A57"/>
    <w:rsid w:val="00DD652E"/>
    <w:rsid w:val="00E005D9"/>
    <w:rsid w:val="00E07CCC"/>
    <w:rsid w:val="00E1618B"/>
    <w:rsid w:val="00E25C9C"/>
    <w:rsid w:val="00E30C35"/>
    <w:rsid w:val="00E32643"/>
    <w:rsid w:val="00E5758A"/>
    <w:rsid w:val="00E64721"/>
    <w:rsid w:val="00E75730"/>
    <w:rsid w:val="00E8435A"/>
    <w:rsid w:val="00EA0FB1"/>
    <w:rsid w:val="00EE6BB7"/>
    <w:rsid w:val="00F32D1C"/>
    <w:rsid w:val="00F373D9"/>
    <w:rsid w:val="00F612F2"/>
    <w:rsid w:val="00F641D2"/>
    <w:rsid w:val="00F82AE0"/>
    <w:rsid w:val="00F843E1"/>
    <w:rsid w:val="00FA0C46"/>
    <w:rsid w:val="00FA5F98"/>
    <w:rsid w:val="00FB5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0D9DE5"/>
  <w15:docId w15:val="{095584F4-8C14-41A7-B0FE-7201761B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5D5"/>
    <w:pPr>
      <w:spacing w:after="200" w:line="276" w:lineRule="auto"/>
    </w:pPr>
    <w:rPr>
      <w:lang w:eastAsia="en-US"/>
    </w:rPr>
  </w:style>
  <w:style w:type="paragraph" w:styleId="1">
    <w:name w:val="heading 1"/>
    <w:basedOn w:val="a"/>
    <w:next w:val="a"/>
    <w:link w:val="10"/>
    <w:uiPriority w:val="9"/>
    <w:qFormat/>
    <w:locked/>
    <w:rsid w:val="00CA1304"/>
    <w:pPr>
      <w:keepNext/>
      <w:keepLines/>
      <w:spacing w:before="240" w:after="0"/>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
    <w:semiHidden/>
    <w:unhideWhenUsed/>
    <w:qFormat/>
    <w:locked/>
    <w:rsid w:val="00CA1304"/>
    <w:pPr>
      <w:keepNext/>
      <w:keepLines/>
      <w:spacing w:before="40" w:after="0"/>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0547"/>
    <w:pPr>
      <w:ind w:left="720"/>
      <w:contextualSpacing/>
    </w:pPr>
  </w:style>
  <w:style w:type="paragraph" w:styleId="a4">
    <w:name w:val="header"/>
    <w:basedOn w:val="a"/>
    <w:link w:val="a5"/>
    <w:uiPriority w:val="99"/>
    <w:rsid w:val="00C263A4"/>
    <w:pPr>
      <w:tabs>
        <w:tab w:val="center" w:pos="4677"/>
        <w:tab w:val="right" w:pos="9355"/>
      </w:tabs>
      <w:spacing w:after="0" w:line="240" w:lineRule="auto"/>
    </w:pPr>
    <w:rPr>
      <w:sz w:val="20"/>
      <w:szCs w:val="20"/>
      <w:lang w:eastAsia="ru-RU"/>
    </w:rPr>
  </w:style>
  <w:style w:type="character" w:customStyle="1" w:styleId="a5">
    <w:name w:val="Верхний колонтитул Знак"/>
    <w:basedOn w:val="a0"/>
    <w:link w:val="a4"/>
    <w:uiPriority w:val="99"/>
    <w:locked/>
    <w:rsid w:val="00C263A4"/>
  </w:style>
  <w:style w:type="paragraph" w:styleId="a6">
    <w:name w:val="footer"/>
    <w:basedOn w:val="a"/>
    <w:link w:val="a7"/>
    <w:uiPriority w:val="99"/>
    <w:rsid w:val="00C263A4"/>
    <w:pPr>
      <w:tabs>
        <w:tab w:val="center" w:pos="4677"/>
        <w:tab w:val="right" w:pos="9355"/>
      </w:tabs>
      <w:spacing w:after="0" w:line="240" w:lineRule="auto"/>
    </w:pPr>
    <w:rPr>
      <w:sz w:val="20"/>
      <w:szCs w:val="20"/>
      <w:lang w:eastAsia="ru-RU"/>
    </w:rPr>
  </w:style>
  <w:style w:type="character" w:customStyle="1" w:styleId="a7">
    <w:name w:val="Нижний колонтитул Знак"/>
    <w:basedOn w:val="a0"/>
    <w:link w:val="a6"/>
    <w:uiPriority w:val="99"/>
    <w:locked/>
    <w:rsid w:val="00C263A4"/>
  </w:style>
  <w:style w:type="table" w:styleId="a8">
    <w:name w:val="Table Grid"/>
    <w:basedOn w:val="a1"/>
    <w:uiPriority w:val="99"/>
    <w:rsid w:val="00EE6B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uiPriority w:val="99"/>
    <w:rsid w:val="00EE6B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EE6BB7"/>
    <w:pPr>
      <w:spacing w:after="0" w:line="240" w:lineRule="auto"/>
    </w:pPr>
    <w:rPr>
      <w:rFonts w:ascii="Tahoma" w:hAnsi="Tahoma"/>
      <w:sz w:val="16"/>
      <w:szCs w:val="16"/>
      <w:lang w:eastAsia="ru-RU"/>
    </w:rPr>
  </w:style>
  <w:style w:type="character" w:customStyle="1" w:styleId="aa">
    <w:name w:val="Текст выноски Знак"/>
    <w:basedOn w:val="a0"/>
    <w:link w:val="a9"/>
    <w:uiPriority w:val="99"/>
    <w:semiHidden/>
    <w:locked/>
    <w:rsid w:val="00EE6BB7"/>
    <w:rPr>
      <w:rFonts w:ascii="Tahoma" w:hAnsi="Tahoma"/>
      <w:sz w:val="16"/>
    </w:rPr>
  </w:style>
  <w:style w:type="character" w:customStyle="1" w:styleId="apple-converted-space">
    <w:name w:val="apple-converted-space"/>
    <w:basedOn w:val="a0"/>
    <w:uiPriority w:val="99"/>
    <w:rsid w:val="00AD30D5"/>
    <w:rPr>
      <w:rFonts w:cs="Times New Roman"/>
    </w:rPr>
  </w:style>
  <w:style w:type="paragraph" w:customStyle="1" w:styleId="110">
    <w:name w:val="Заголовок 11"/>
    <w:basedOn w:val="a"/>
    <w:next w:val="a"/>
    <w:uiPriority w:val="9"/>
    <w:qFormat/>
    <w:rsid w:val="00CA1304"/>
    <w:pPr>
      <w:keepNext/>
      <w:keepLines/>
      <w:spacing w:before="480" w:after="0"/>
      <w:outlineLvl w:val="0"/>
    </w:pPr>
    <w:rPr>
      <w:rFonts w:ascii="Cambria" w:eastAsia="Times New Roman" w:hAnsi="Cambria"/>
      <w:b/>
      <w:bCs/>
      <w:color w:val="365F91"/>
      <w:sz w:val="28"/>
      <w:szCs w:val="28"/>
      <w:lang w:eastAsia="ru-RU"/>
    </w:rPr>
  </w:style>
  <w:style w:type="paragraph" w:customStyle="1" w:styleId="21">
    <w:name w:val="Заголовок 21"/>
    <w:basedOn w:val="a"/>
    <w:next w:val="a"/>
    <w:uiPriority w:val="9"/>
    <w:unhideWhenUsed/>
    <w:qFormat/>
    <w:rsid w:val="00CA1304"/>
    <w:pPr>
      <w:keepNext/>
      <w:keepLines/>
      <w:spacing w:before="200" w:after="0"/>
      <w:outlineLvl w:val="1"/>
    </w:pPr>
    <w:rPr>
      <w:rFonts w:ascii="Cambria" w:eastAsia="Times New Roman" w:hAnsi="Cambria"/>
      <w:b/>
      <w:bCs/>
      <w:color w:val="4F81BD"/>
      <w:sz w:val="26"/>
      <w:szCs w:val="26"/>
      <w:lang w:eastAsia="ru-RU"/>
    </w:rPr>
  </w:style>
  <w:style w:type="numbering" w:customStyle="1" w:styleId="12">
    <w:name w:val="Нет списка1"/>
    <w:next w:val="a2"/>
    <w:uiPriority w:val="99"/>
    <w:semiHidden/>
    <w:unhideWhenUsed/>
    <w:rsid w:val="00CA1304"/>
  </w:style>
  <w:style w:type="character" w:customStyle="1" w:styleId="20">
    <w:name w:val="Заголовок 2 Знак"/>
    <w:basedOn w:val="a0"/>
    <w:link w:val="2"/>
    <w:uiPriority w:val="9"/>
    <w:rsid w:val="00CA1304"/>
    <w:rPr>
      <w:rFonts w:ascii="Cambria" w:eastAsia="Times New Roman" w:hAnsi="Cambria" w:cs="Times New Roman"/>
      <w:b/>
      <w:bCs/>
      <w:color w:val="4F81BD"/>
      <w:sz w:val="26"/>
      <w:szCs w:val="26"/>
    </w:rPr>
  </w:style>
  <w:style w:type="character" w:customStyle="1" w:styleId="10">
    <w:name w:val="Заголовок 1 Знак"/>
    <w:basedOn w:val="a0"/>
    <w:link w:val="1"/>
    <w:uiPriority w:val="9"/>
    <w:rsid w:val="00CA1304"/>
    <w:rPr>
      <w:rFonts w:ascii="Cambria" w:eastAsia="Times New Roman" w:hAnsi="Cambria" w:cs="Times New Roman"/>
      <w:b/>
      <w:bCs/>
      <w:color w:val="365F91"/>
      <w:sz w:val="28"/>
      <w:szCs w:val="28"/>
    </w:rPr>
  </w:style>
  <w:style w:type="table" w:customStyle="1" w:styleId="22">
    <w:name w:val="Сетка таблицы2"/>
    <w:basedOn w:val="a1"/>
    <w:next w:val="a8"/>
    <w:uiPriority w:val="39"/>
    <w:rsid w:val="00CA13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8"/>
    <w:uiPriority w:val="39"/>
    <w:rsid w:val="00CA13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Заголовок 2 Знак1"/>
    <w:basedOn w:val="a0"/>
    <w:semiHidden/>
    <w:rsid w:val="00CA1304"/>
    <w:rPr>
      <w:rFonts w:asciiTheme="majorHAnsi" w:eastAsiaTheme="majorEastAsia" w:hAnsiTheme="majorHAnsi" w:cstheme="majorBidi"/>
      <w:color w:val="365F91" w:themeColor="accent1" w:themeShade="BF"/>
      <w:sz w:val="26"/>
      <w:szCs w:val="26"/>
      <w:lang w:eastAsia="en-US"/>
    </w:rPr>
  </w:style>
  <w:style w:type="character" w:customStyle="1" w:styleId="112">
    <w:name w:val="Заголовок 1 Знак1"/>
    <w:basedOn w:val="a0"/>
    <w:rsid w:val="00CA1304"/>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tystar.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ta.ht/"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kvobzo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y.ru" TargetMode="External"/><Relationship Id="rId5" Type="http://schemas.openxmlformats.org/officeDocument/2006/relationships/webSettings" Target="webSettings.xml"/><Relationship Id="rId15" Type="http://schemas.openxmlformats.org/officeDocument/2006/relationships/hyperlink" Target="https://1ibn.ru" TargetMode="External"/><Relationship Id="rId10" Type="http://schemas.openxmlformats.org/officeDocument/2006/relationships/hyperlink" Target="https://nasledie-don.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terprise-it.ru" TargetMode="External"/><Relationship Id="rId14" Type="http://schemas.openxmlformats.org/officeDocument/2006/relationships/hyperlink" Target="http://zipa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B2F6D-F458-4651-A3F1-9A99CE254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13579</Words>
  <Characters>77401</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Протокол XXVIII Съезда</vt:lpstr>
    </vt:vector>
  </TitlesOfParts>
  <Company>SPecialiST RePack</Company>
  <LinksUpToDate>false</LinksUpToDate>
  <CharactersWithSpaces>90799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XXVIII Съезда</dc:title>
  <dc:subject/>
  <dc:creator>MIHAILUKOV</dc:creator>
  <cp:keywords/>
  <dc:description/>
  <cp:lastModifiedBy>Наталья Михайлюкова</cp:lastModifiedBy>
  <cp:revision>3</cp:revision>
  <dcterms:created xsi:type="dcterms:W3CDTF">2019-01-14T12:02:00Z</dcterms:created>
  <dcterms:modified xsi:type="dcterms:W3CDTF">2019-01-14T12:02:00Z</dcterms:modified>
</cp:coreProperties>
</file>