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C" w:rsidRPr="000141A2" w:rsidRDefault="00B163BC" w:rsidP="00B163BC">
      <w:pPr>
        <w:jc w:val="center"/>
        <w:rPr>
          <w:rFonts w:cs="Times New Roman"/>
          <w:b/>
        </w:rPr>
      </w:pPr>
      <w:r w:rsidRPr="000141A2">
        <w:rPr>
          <w:rFonts w:cs="Times New Roman"/>
          <w:b/>
        </w:rPr>
        <w:t>ПРОТОКОЛ</w:t>
      </w:r>
      <w:r w:rsidRPr="000141A2">
        <w:rPr>
          <w:rFonts w:eastAsia="Times New Roman" w:cs="Times New Roman"/>
          <w:b/>
        </w:rPr>
        <w:t xml:space="preserve"> № </w:t>
      </w:r>
      <w:r w:rsidR="006F5809">
        <w:rPr>
          <w:rFonts w:cs="Times New Roman"/>
          <w:b/>
        </w:rPr>
        <w:t>143</w:t>
      </w:r>
    </w:p>
    <w:p w:rsidR="00B163BC" w:rsidRPr="000141A2" w:rsidRDefault="00B163BC" w:rsidP="00B163BC">
      <w:pPr>
        <w:jc w:val="center"/>
        <w:rPr>
          <w:rFonts w:cs="Times New Roman"/>
          <w:b/>
        </w:rPr>
      </w:pPr>
      <w:r w:rsidRPr="000141A2">
        <w:rPr>
          <w:rFonts w:cs="Times New Roman"/>
          <w:b/>
        </w:rPr>
        <w:t>Заседания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Управляющего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Совета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РОСС</w:t>
      </w:r>
      <w:r w:rsidRPr="000141A2">
        <w:rPr>
          <w:rFonts w:cs="Times New Roman"/>
          <w:b/>
        </w:rPr>
        <w:br/>
        <w:t>(электронное голосование)</w:t>
      </w:r>
    </w:p>
    <w:p w:rsidR="00B163BC" w:rsidRPr="000141A2" w:rsidRDefault="00B163BC" w:rsidP="00B163BC">
      <w:pPr>
        <w:rPr>
          <w:rFonts w:cs="Times New Roman"/>
          <w:b/>
        </w:rPr>
      </w:pPr>
    </w:p>
    <w:p w:rsidR="001504AC" w:rsidRPr="000141A2" w:rsidRDefault="00B163BC" w:rsidP="001504AC">
      <w:pPr>
        <w:ind w:right="30"/>
        <w:jc w:val="both"/>
        <w:rPr>
          <w:rFonts w:eastAsia="Times New Roman" w:cs="Times New Roman"/>
        </w:rPr>
      </w:pPr>
      <w:proofErr w:type="gramStart"/>
      <w:r w:rsidRPr="000141A2">
        <w:rPr>
          <w:rFonts w:cs="Times New Roman"/>
          <w:b/>
        </w:rPr>
        <w:t>Прислали бюллетени</w:t>
      </w:r>
      <w:r w:rsidR="003E0A0A" w:rsidRPr="000141A2">
        <w:rPr>
          <w:rFonts w:cs="Times New Roman"/>
          <w:b/>
        </w:rPr>
        <w:t>/</w:t>
      </w:r>
      <w:r w:rsidR="003E0A0A" w:rsidRPr="00B927A1">
        <w:rPr>
          <w:rFonts w:cs="Times New Roman"/>
          <w:b/>
        </w:rPr>
        <w:t>голосовали</w:t>
      </w:r>
      <w:proofErr w:type="gramEnd"/>
      <w:r w:rsidRPr="00B927A1">
        <w:rPr>
          <w:rFonts w:cs="Times New Roman"/>
          <w:b/>
        </w:rPr>
        <w:t>:</w:t>
      </w:r>
      <w:r w:rsidRPr="00B927A1">
        <w:rPr>
          <w:rFonts w:eastAsia="Verdana" w:cs="Times New Roman"/>
        </w:rPr>
        <w:t xml:space="preserve"> </w:t>
      </w:r>
      <w:proofErr w:type="spellStart"/>
      <w:r w:rsidR="002A53EE" w:rsidRPr="00B927A1">
        <w:t>Апресов</w:t>
      </w:r>
      <w:proofErr w:type="spellEnd"/>
      <w:r w:rsidR="002A53EE" w:rsidRPr="00B927A1">
        <w:t xml:space="preserve"> Г.Г., </w:t>
      </w:r>
      <w:r w:rsidR="006B3977" w:rsidRPr="00B927A1">
        <w:t>Карасенко В.Г.</w:t>
      </w:r>
      <w:r w:rsidR="002A53EE" w:rsidRPr="00B927A1">
        <w:t xml:space="preserve">, </w:t>
      </w:r>
      <w:proofErr w:type="spellStart"/>
      <w:r w:rsidR="002A53EE" w:rsidRPr="00B927A1">
        <w:t>Костюничев</w:t>
      </w:r>
      <w:proofErr w:type="spellEnd"/>
      <w:r w:rsidR="002A53EE" w:rsidRPr="00B927A1">
        <w:t xml:space="preserve"> Д.В., </w:t>
      </w:r>
      <w:proofErr w:type="spellStart"/>
      <w:r w:rsidR="00F4702C">
        <w:t>Лейфер</w:t>
      </w:r>
      <w:proofErr w:type="spellEnd"/>
      <w:r w:rsidR="00F4702C">
        <w:t xml:space="preserve"> И.Л</w:t>
      </w:r>
      <w:r w:rsidR="006C7FF9" w:rsidRPr="00B927A1">
        <w:t>.,</w:t>
      </w:r>
      <w:r w:rsidR="006B3977" w:rsidRPr="00B927A1">
        <w:t xml:space="preserve"> </w:t>
      </w:r>
      <w:proofErr w:type="spellStart"/>
      <w:r w:rsidR="00EE48EC">
        <w:t>Михайлюкова</w:t>
      </w:r>
      <w:proofErr w:type="spellEnd"/>
      <w:r w:rsidR="00EE48EC">
        <w:t xml:space="preserve"> Н.Н., </w:t>
      </w:r>
      <w:r w:rsidR="001C6629" w:rsidRPr="00B927A1">
        <w:t xml:space="preserve">Проскурин Е.А., </w:t>
      </w:r>
      <w:r w:rsidR="006F5809">
        <w:t xml:space="preserve">Самойлов О.П., </w:t>
      </w:r>
      <w:proofErr w:type="spellStart"/>
      <w:r w:rsidR="006F5809">
        <w:t>Симко</w:t>
      </w:r>
      <w:proofErr w:type="spellEnd"/>
      <w:r w:rsidR="006F5809">
        <w:t xml:space="preserve"> Е.Б., </w:t>
      </w:r>
      <w:r w:rsidR="006B3977" w:rsidRPr="00B927A1">
        <w:t xml:space="preserve">Тельманова Е.В., </w:t>
      </w:r>
      <w:r w:rsidR="002A53EE" w:rsidRPr="00B927A1">
        <w:t>Хромов А.А</w:t>
      </w:r>
      <w:r w:rsidR="008A5511" w:rsidRPr="00B927A1">
        <w:t>.</w:t>
      </w:r>
    </w:p>
    <w:p w:rsidR="00B163BC" w:rsidRPr="000141A2" w:rsidRDefault="00B163BC" w:rsidP="00B163BC">
      <w:pPr>
        <w:spacing w:after="240"/>
        <w:ind w:right="30"/>
        <w:jc w:val="both"/>
        <w:rPr>
          <w:rFonts w:cs="Times New Roman"/>
        </w:rPr>
      </w:pPr>
    </w:p>
    <w:p w:rsidR="00B163BC" w:rsidRPr="000141A2" w:rsidRDefault="00735BF9" w:rsidP="00B163BC">
      <w:pPr>
        <w:jc w:val="both"/>
        <w:rPr>
          <w:rFonts w:cs="Times New Roman"/>
        </w:rPr>
      </w:pPr>
      <w:r w:rsidRPr="000141A2">
        <w:rPr>
          <w:rFonts w:cs="Times New Roman"/>
        </w:rPr>
        <w:t>Кворум имеется  -</w:t>
      </w:r>
      <w:r w:rsidR="008E2F39">
        <w:rPr>
          <w:rFonts w:cs="Times New Roman"/>
        </w:rPr>
        <w:t xml:space="preserve"> </w:t>
      </w:r>
      <w:r w:rsidR="006F5809">
        <w:rPr>
          <w:rFonts w:cs="Times New Roman"/>
        </w:rPr>
        <w:t>10</w:t>
      </w:r>
      <w:r w:rsidR="00B163BC" w:rsidRPr="000141A2">
        <w:rPr>
          <w:rFonts w:cs="Times New Roman"/>
        </w:rPr>
        <w:t xml:space="preserve"> голосов.</w:t>
      </w:r>
    </w:p>
    <w:p w:rsidR="00B163BC" w:rsidRPr="000141A2" w:rsidRDefault="00B163BC" w:rsidP="00B163BC">
      <w:pPr>
        <w:pStyle w:val="a6"/>
        <w:spacing w:before="240" w:line="360" w:lineRule="auto"/>
        <w:ind w:left="0"/>
        <w:rPr>
          <w:rFonts w:cs="Times New Roman"/>
        </w:rPr>
      </w:pPr>
      <w:r w:rsidRPr="000141A2">
        <w:rPr>
          <w:rFonts w:cs="Times New Roman"/>
          <w:b/>
        </w:rPr>
        <w:t>Секретарь:</w:t>
      </w:r>
      <w:r w:rsidRPr="000141A2">
        <w:rPr>
          <w:rFonts w:eastAsia="Times New Roman" w:cs="Times New Roman"/>
        </w:rPr>
        <w:t xml:space="preserve"> </w:t>
      </w:r>
      <w:proofErr w:type="spellStart"/>
      <w:r w:rsidRPr="000141A2">
        <w:rPr>
          <w:rFonts w:eastAsia="Times New Roman" w:cs="Times New Roman"/>
        </w:rPr>
        <w:t>Костяева</w:t>
      </w:r>
      <w:proofErr w:type="spellEnd"/>
      <w:r w:rsidRPr="000141A2">
        <w:rPr>
          <w:rFonts w:eastAsia="Times New Roman" w:cs="Times New Roman"/>
        </w:rPr>
        <w:t xml:space="preserve"> Ю.С.</w:t>
      </w:r>
    </w:p>
    <w:p w:rsidR="00B163BC" w:rsidRPr="000141A2" w:rsidRDefault="00B163BC" w:rsidP="00B163BC">
      <w:pPr>
        <w:ind w:right="30"/>
        <w:rPr>
          <w:rFonts w:cs="Times New Roman"/>
        </w:rPr>
      </w:pPr>
    </w:p>
    <w:p w:rsidR="00B163BC" w:rsidRPr="000141A2" w:rsidRDefault="00B163BC" w:rsidP="00B163BC">
      <w:pPr>
        <w:pStyle w:val="a4"/>
        <w:rPr>
          <w:rFonts w:eastAsia="Times New Roman" w:cs="Times New Roman"/>
          <w:lang w:val="ru-RU"/>
        </w:rPr>
      </w:pPr>
      <w:r w:rsidRPr="000141A2">
        <w:rPr>
          <w:rStyle w:val="a3"/>
          <w:rFonts w:cs="Times New Roman"/>
        </w:rPr>
        <w:t>Предложенная повестка</w:t>
      </w:r>
      <w:r w:rsidRPr="000141A2">
        <w:rPr>
          <w:rStyle w:val="a3"/>
          <w:rFonts w:eastAsia="Times New Roman" w:cs="Times New Roman"/>
        </w:rPr>
        <w:t xml:space="preserve"> </w:t>
      </w:r>
      <w:r w:rsidRPr="000141A2">
        <w:rPr>
          <w:rStyle w:val="a3"/>
          <w:rFonts w:cs="Times New Roman"/>
        </w:rPr>
        <w:t>дня:</w:t>
      </w:r>
      <w:r w:rsidRPr="000141A2">
        <w:rPr>
          <w:rFonts w:eastAsia="Times New Roman" w:cs="Times New Roman"/>
        </w:rPr>
        <w:t xml:space="preserve"> </w:t>
      </w:r>
    </w:p>
    <w:p w:rsidR="00B163BC" w:rsidRPr="000141A2" w:rsidRDefault="00B163BC" w:rsidP="00B163BC">
      <w:pPr>
        <w:jc w:val="right"/>
        <w:rPr>
          <w:rFonts w:cs="Times New Roman"/>
          <w:b/>
        </w:rPr>
      </w:pPr>
      <w:r w:rsidRPr="000141A2">
        <w:rPr>
          <w:rFonts w:cs="Times New Roman"/>
          <w:b/>
          <w:sz w:val="28"/>
          <w:szCs w:val="28"/>
        </w:rPr>
        <w:t xml:space="preserve">     </w:t>
      </w:r>
      <w:r w:rsidRPr="000141A2">
        <w:rPr>
          <w:rFonts w:cs="Times New Roman"/>
          <w:sz w:val="28"/>
          <w:szCs w:val="28"/>
        </w:rPr>
        <w:t xml:space="preserve"> </w:t>
      </w:r>
      <w:r w:rsidRPr="000141A2">
        <w:rPr>
          <w:rFonts w:cs="Times New Roman"/>
          <w:b/>
          <w:sz w:val="28"/>
          <w:szCs w:val="28"/>
        </w:rPr>
        <w:t xml:space="preserve">    </w:t>
      </w:r>
      <w:r w:rsidRPr="000141A2">
        <w:rPr>
          <w:rFonts w:cs="Times New Roman"/>
          <w:b/>
        </w:rPr>
        <w:t xml:space="preserve">   </w:t>
      </w:r>
    </w:p>
    <w:p w:rsidR="00EE48EC" w:rsidRPr="006F5809" w:rsidRDefault="00D352E5" w:rsidP="006F5809">
      <w:pPr>
        <w:jc w:val="right"/>
        <w:rPr>
          <w:b/>
        </w:rPr>
      </w:pPr>
      <w:r w:rsidRPr="000141A2">
        <w:rPr>
          <w:b/>
          <w:sz w:val="28"/>
          <w:szCs w:val="28"/>
        </w:rPr>
        <w:t xml:space="preserve">     </w:t>
      </w:r>
    </w:p>
    <w:p w:rsidR="006F5809" w:rsidRPr="009E1A38" w:rsidRDefault="006F5809" w:rsidP="006F5809">
      <w:pPr>
        <w:jc w:val="right"/>
        <w:rPr>
          <w:b/>
        </w:rPr>
      </w:pPr>
      <w:r w:rsidRPr="009E1A38">
        <w:rPr>
          <w:b/>
        </w:rPr>
        <w:t xml:space="preserve">     </w:t>
      </w:r>
      <w:r w:rsidRPr="009E1A38">
        <w:t xml:space="preserve"> Проект</w:t>
      </w:r>
      <w:r w:rsidRPr="009E1A38">
        <w:rPr>
          <w:b/>
        </w:rPr>
        <w:t xml:space="preserve">       </w:t>
      </w:r>
    </w:p>
    <w:p w:rsidR="006F5809" w:rsidRPr="009E1A38" w:rsidRDefault="006F5809" w:rsidP="006F5809">
      <w:pPr>
        <w:jc w:val="center"/>
      </w:pPr>
    </w:p>
    <w:p w:rsidR="006F5809" w:rsidRPr="009E1A38" w:rsidRDefault="006F5809" w:rsidP="006F5809">
      <w:pPr>
        <w:jc w:val="center"/>
        <w:rPr>
          <w:b/>
        </w:rPr>
      </w:pPr>
      <w:r w:rsidRPr="009E1A38">
        <w:rPr>
          <w:b/>
        </w:rPr>
        <w:t>ПОВЕСТКА ДНЯ ЗАСЕДАНИЯ</w:t>
      </w:r>
    </w:p>
    <w:p w:rsidR="006F5809" w:rsidRPr="009E1A38" w:rsidRDefault="006F5809" w:rsidP="006F5809">
      <w:pPr>
        <w:jc w:val="center"/>
        <w:rPr>
          <w:b/>
        </w:rPr>
      </w:pPr>
      <w:r w:rsidRPr="009E1A38">
        <w:rPr>
          <w:b/>
        </w:rPr>
        <w:t>Управляющего Совета Руководящего Органа Системы Сертификации</w:t>
      </w:r>
    </w:p>
    <w:p w:rsidR="006F5809" w:rsidRPr="009E1A38" w:rsidRDefault="006F5809" w:rsidP="006F5809">
      <w:pPr>
        <w:jc w:val="center"/>
        <w:rPr>
          <w:b/>
        </w:rPr>
      </w:pPr>
      <w:r w:rsidRPr="009E1A38">
        <w:rPr>
          <w:b/>
        </w:rPr>
        <w:t>(</w:t>
      </w:r>
      <w:proofErr w:type="spellStart"/>
      <w:r w:rsidRPr="009E1A38">
        <w:rPr>
          <w:b/>
        </w:rPr>
        <w:t>skype</w:t>
      </w:r>
      <w:proofErr w:type="spellEnd"/>
      <w:r w:rsidRPr="009E1A38">
        <w:rPr>
          <w:b/>
        </w:rPr>
        <w:t xml:space="preserve"> конференция)</w:t>
      </w:r>
    </w:p>
    <w:p w:rsidR="006F5809" w:rsidRPr="009E1A38" w:rsidRDefault="006F5809" w:rsidP="006F5809">
      <w:pPr>
        <w:rPr>
          <w:b/>
        </w:rPr>
      </w:pPr>
    </w:p>
    <w:p w:rsidR="006F5809" w:rsidRPr="009E1A38" w:rsidRDefault="006F5809" w:rsidP="006F5809">
      <w:pPr>
        <w:rPr>
          <w:b/>
        </w:rPr>
      </w:pPr>
      <w:r>
        <w:rPr>
          <w:b/>
        </w:rPr>
        <w:t>31 октября</w:t>
      </w:r>
      <w:r w:rsidRPr="009E1A38">
        <w:rPr>
          <w:b/>
        </w:rPr>
        <w:t xml:space="preserve"> 2019 года. 10.00 по </w:t>
      </w:r>
      <w:proofErr w:type="gramStart"/>
      <w:r w:rsidRPr="009E1A38">
        <w:rPr>
          <w:b/>
        </w:rPr>
        <w:t>МСК</w:t>
      </w:r>
      <w:proofErr w:type="gramEnd"/>
    </w:p>
    <w:p w:rsidR="006F5809" w:rsidRPr="009E1A38" w:rsidRDefault="006F5809" w:rsidP="006F5809">
      <w:pPr>
        <w:rPr>
          <w:b/>
        </w:rPr>
      </w:pPr>
      <w:r w:rsidRPr="009E1A38">
        <w:rPr>
          <w:b/>
        </w:rPr>
        <w:t>Формат: он-</w:t>
      </w:r>
      <w:proofErr w:type="spellStart"/>
      <w:r w:rsidRPr="009E1A38">
        <w:rPr>
          <w:b/>
        </w:rPr>
        <w:t>лайн</w:t>
      </w:r>
      <w:proofErr w:type="spellEnd"/>
      <w:r w:rsidRPr="009E1A38">
        <w:rPr>
          <w:b/>
        </w:rPr>
        <w:t xml:space="preserve"> заседание с последующим электронным голосованием</w:t>
      </w:r>
    </w:p>
    <w:p w:rsidR="006F5809" w:rsidRPr="009E1A38" w:rsidRDefault="006F5809" w:rsidP="006F5809">
      <w:pPr>
        <w:rPr>
          <w:b/>
        </w:rPr>
      </w:pPr>
    </w:p>
    <w:p w:rsidR="006F5809" w:rsidRPr="009E1A38" w:rsidRDefault="006F5809" w:rsidP="006F5809">
      <w:r w:rsidRPr="009E1A38">
        <w:rPr>
          <w:b/>
        </w:rPr>
        <w:t>Члены Управляющего Совета:</w:t>
      </w:r>
      <w:r w:rsidRPr="009E1A38">
        <w:t xml:space="preserve"> </w:t>
      </w:r>
    </w:p>
    <w:p w:rsidR="006F5809" w:rsidRPr="009E1A38" w:rsidRDefault="006F5809" w:rsidP="006F5809">
      <w:proofErr w:type="spellStart"/>
      <w:r w:rsidRPr="009E1A38">
        <w:t>Апресов</w:t>
      </w:r>
      <w:proofErr w:type="spellEnd"/>
      <w:r w:rsidRPr="009E1A38">
        <w:t xml:space="preserve"> Г.Г., Боку Е.,</w:t>
      </w:r>
      <w:r>
        <w:t xml:space="preserve"> Зырянова И.Л., Карасенко В.Г.</w:t>
      </w:r>
      <w:r w:rsidRPr="009E1A38">
        <w:t xml:space="preserve">, </w:t>
      </w:r>
      <w:proofErr w:type="spellStart"/>
      <w:r w:rsidRPr="009E1A38">
        <w:t>Костюничев</w:t>
      </w:r>
      <w:proofErr w:type="spellEnd"/>
      <w:r w:rsidRPr="009E1A38">
        <w:t xml:space="preserve"> Д.В., </w:t>
      </w:r>
      <w:proofErr w:type="spellStart"/>
      <w:r w:rsidRPr="009E1A38">
        <w:t>Лейфер</w:t>
      </w:r>
      <w:proofErr w:type="spellEnd"/>
      <w:r w:rsidRPr="009E1A38">
        <w:t xml:space="preserve"> И.Л., </w:t>
      </w:r>
      <w:proofErr w:type="spellStart"/>
      <w:r>
        <w:t>Михайлюкова</w:t>
      </w:r>
      <w:proofErr w:type="spellEnd"/>
      <w:r>
        <w:t xml:space="preserve"> Н.Н., </w:t>
      </w:r>
      <w:r w:rsidRPr="009E1A38">
        <w:t xml:space="preserve">Монастырская И.В., Проскурин Е.А., Самойлов О.П., </w:t>
      </w:r>
      <w:proofErr w:type="spellStart"/>
      <w:r w:rsidRPr="009E1A38">
        <w:t>Симко</w:t>
      </w:r>
      <w:proofErr w:type="spellEnd"/>
      <w:r w:rsidRPr="009E1A38">
        <w:t xml:space="preserve"> Е.Б., Тельманова Е.В., Хромов А.А.</w:t>
      </w:r>
    </w:p>
    <w:p w:rsidR="006F5809" w:rsidRPr="009E1A38" w:rsidRDefault="006F5809" w:rsidP="006F5809">
      <w:r w:rsidRPr="009E1A38">
        <w:rPr>
          <w:b/>
        </w:rPr>
        <w:t>Секретарь Заседания:</w:t>
      </w:r>
      <w:r w:rsidRPr="009E1A38">
        <w:t xml:space="preserve"> </w:t>
      </w:r>
    </w:p>
    <w:p w:rsidR="006F5809" w:rsidRPr="009E1A38" w:rsidRDefault="006F5809" w:rsidP="006F5809">
      <w:proofErr w:type="spellStart"/>
      <w:r w:rsidRPr="009E1A38">
        <w:t>Костяева</w:t>
      </w:r>
      <w:proofErr w:type="spellEnd"/>
      <w:r w:rsidRPr="009E1A38">
        <w:t xml:space="preserve"> Ю.С.</w:t>
      </w:r>
    </w:p>
    <w:p w:rsidR="006F5809" w:rsidRPr="009E1A38" w:rsidRDefault="006F5809" w:rsidP="006F5809"/>
    <w:p w:rsidR="006F5809" w:rsidRPr="009E1A38" w:rsidRDefault="006F5809" w:rsidP="006F5809">
      <w:pPr>
        <w:pStyle w:val="a4"/>
        <w:spacing w:after="0"/>
      </w:pPr>
      <w:r w:rsidRPr="009E1A38">
        <w:rPr>
          <w:rStyle w:val="a3"/>
        </w:rPr>
        <w:t>Вопросы для рассмотрения:</w:t>
      </w:r>
    </w:p>
    <w:p w:rsidR="006F5809" w:rsidRPr="009E1A38" w:rsidRDefault="006F5809" w:rsidP="006F5809">
      <w:pPr>
        <w:pStyle w:val="a4"/>
        <w:spacing w:after="0"/>
      </w:pPr>
    </w:p>
    <w:p w:rsidR="006F5809" w:rsidRPr="009E1A38" w:rsidRDefault="006F5809" w:rsidP="006F5809">
      <w:pPr>
        <w:pStyle w:val="a4"/>
        <w:spacing w:after="0"/>
      </w:pPr>
      <w:r w:rsidRPr="009E1A38">
        <w:t>1.Утверждение повестки дня и регламента заседания УС РОСС.</w:t>
      </w:r>
    </w:p>
    <w:p w:rsidR="006F5809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r w:rsidRPr="009E1A38">
        <w:rPr>
          <w:bCs/>
        </w:rPr>
        <w:t>Хромов А.А.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 w:rsidRPr="009E1A38">
        <w:rPr>
          <w:bCs/>
        </w:rPr>
        <w:t xml:space="preserve">2. </w:t>
      </w:r>
      <w:r>
        <w:rPr>
          <w:bCs/>
        </w:rPr>
        <w:t>Аккредитация</w:t>
      </w:r>
      <w:r w:rsidRPr="009E1A38">
        <w:rPr>
          <w:bCs/>
        </w:rPr>
        <w:t xml:space="preserve"> Территориального органа по сертификации </w:t>
      </w:r>
      <w:r>
        <w:rPr>
          <w:bCs/>
        </w:rPr>
        <w:t>Некоммерческое партнерство по содействию развития</w:t>
      </w:r>
      <w:r w:rsidRPr="00224073">
        <w:rPr>
          <w:bCs/>
        </w:rPr>
        <w:t xml:space="preserve"> рынка недвижимости «Гильдия </w:t>
      </w:r>
      <w:proofErr w:type="spellStart"/>
      <w:r w:rsidRPr="00224073">
        <w:rPr>
          <w:bCs/>
        </w:rPr>
        <w:t>Риэлторов</w:t>
      </w:r>
      <w:proofErr w:type="spellEnd"/>
      <w:r w:rsidRPr="00224073">
        <w:rPr>
          <w:bCs/>
        </w:rPr>
        <w:t xml:space="preserve"> Москвы»</w:t>
      </w:r>
      <w:r w:rsidRPr="009E1A38">
        <w:rPr>
          <w:bCs/>
        </w:rPr>
        <w:t xml:space="preserve">, г. </w:t>
      </w:r>
      <w:r>
        <w:rPr>
          <w:bCs/>
        </w:rPr>
        <w:t>Москва</w:t>
      </w:r>
      <w:r w:rsidRPr="009E1A38">
        <w:rPr>
          <w:bCs/>
        </w:rPr>
        <w:t>.</w:t>
      </w:r>
    </w:p>
    <w:p w:rsidR="006F5809" w:rsidRPr="009E1A38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>
        <w:rPr>
          <w:bCs/>
        </w:rPr>
        <w:t>Костяева</w:t>
      </w:r>
      <w:proofErr w:type="spellEnd"/>
      <w:r>
        <w:rPr>
          <w:bCs/>
        </w:rPr>
        <w:t xml:space="preserve"> Ю.С.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>3</w:t>
      </w:r>
      <w:r w:rsidRPr="009E1A38">
        <w:rPr>
          <w:bCs/>
        </w:rPr>
        <w:t xml:space="preserve">. Пролонгация срока действия Свидетельства об аккредитации Территориального органа по сертификации </w:t>
      </w:r>
      <w:r w:rsidRPr="00224073">
        <w:rPr>
          <w:bCs/>
        </w:rPr>
        <w:t xml:space="preserve">Ассоциация Кировской области «Гильдия </w:t>
      </w:r>
      <w:proofErr w:type="spellStart"/>
      <w:r w:rsidRPr="00224073">
        <w:rPr>
          <w:bCs/>
        </w:rPr>
        <w:t>риэлторов</w:t>
      </w:r>
      <w:proofErr w:type="spellEnd"/>
      <w:r w:rsidRPr="00224073">
        <w:rPr>
          <w:bCs/>
        </w:rPr>
        <w:t xml:space="preserve"> Вятки»</w:t>
      </w:r>
      <w:r w:rsidRPr="009E1A38">
        <w:rPr>
          <w:bCs/>
        </w:rPr>
        <w:t xml:space="preserve">, г. </w:t>
      </w:r>
      <w:r>
        <w:rPr>
          <w:bCs/>
        </w:rPr>
        <w:t>Киров</w:t>
      </w:r>
      <w:r w:rsidRPr="009E1A38">
        <w:rPr>
          <w:bCs/>
        </w:rPr>
        <w:t>.</w:t>
      </w:r>
    </w:p>
    <w:p w:rsidR="006F5809" w:rsidRPr="009E1A38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>4</w:t>
      </w:r>
      <w:r w:rsidRPr="009E1A38">
        <w:rPr>
          <w:bCs/>
        </w:rPr>
        <w:t xml:space="preserve">. Пролонгация срока действия Свидетельства об аккредитации Учебного заведения </w:t>
      </w:r>
      <w:r>
        <w:rPr>
          <w:bCs/>
        </w:rPr>
        <w:t>ЧОУ ДПО</w:t>
      </w:r>
      <w:r w:rsidRPr="00572576">
        <w:rPr>
          <w:bCs/>
        </w:rPr>
        <w:t xml:space="preserve"> «Институт Бизнес-Образования»</w:t>
      </w:r>
      <w:r w:rsidRPr="009E1A38">
        <w:rPr>
          <w:bCs/>
        </w:rPr>
        <w:t xml:space="preserve">, г. </w:t>
      </w:r>
      <w:r w:rsidRPr="00572576">
        <w:rPr>
          <w:bCs/>
        </w:rPr>
        <w:t>Новокузнецк</w:t>
      </w:r>
      <w:r w:rsidRPr="009E1A38">
        <w:rPr>
          <w:bCs/>
        </w:rPr>
        <w:t>.</w:t>
      </w:r>
    </w:p>
    <w:p w:rsidR="006F5809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 </w:t>
      </w:r>
    </w:p>
    <w:p w:rsidR="006F5809" w:rsidRPr="006658CA" w:rsidRDefault="006F5809" w:rsidP="006F5809">
      <w:pPr>
        <w:pStyle w:val="a4"/>
        <w:spacing w:after="0"/>
        <w:jc w:val="both"/>
        <w:rPr>
          <w:bCs/>
          <w:color w:val="FF0000"/>
        </w:rPr>
      </w:pPr>
      <w:r>
        <w:rPr>
          <w:bCs/>
        </w:rPr>
        <w:t>5</w:t>
      </w:r>
      <w:r w:rsidRPr="009E1A38">
        <w:rPr>
          <w:bCs/>
        </w:rPr>
        <w:t xml:space="preserve">. Пролонгация срока действия Свидетельства об аккредитации Учебного заведения </w:t>
      </w:r>
      <w:r w:rsidRPr="00572576">
        <w:rPr>
          <w:bCs/>
        </w:rPr>
        <w:t>ЧУ ПОО «Кубанский техникум экономики и недвижимости»</w:t>
      </w:r>
      <w:r w:rsidRPr="009E1A38">
        <w:rPr>
          <w:bCs/>
        </w:rPr>
        <w:t xml:space="preserve">, </w:t>
      </w:r>
      <w:r w:rsidRPr="006658CA">
        <w:rPr>
          <w:bCs/>
        </w:rPr>
        <w:t>г.</w:t>
      </w:r>
      <w:r w:rsidR="006658CA" w:rsidRPr="006658CA">
        <w:rPr>
          <w:bCs/>
          <w:lang w:val="ru-RU"/>
        </w:rPr>
        <w:t xml:space="preserve"> Краснодар</w:t>
      </w:r>
      <w:r w:rsidRPr="006658CA">
        <w:rPr>
          <w:bCs/>
        </w:rPr>
        <w:t>.</w:t>
      </w:r>
    </w:p>
    <w:p w:rsidR="006F5809" w:rsidRPr="009E1A38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 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>6</w:t>
      </w:r>
      <w:r w:rsidRPr="009E1A38">
        <w:rPr>
          <w:bCs/>
        </w:rPr>
        <w:t xml:space="preserve">. Пролонгация срока действия Свидетельства об аккредитации Учебного заведения </w:t>
      </w:r>
      <w:r>
        <w:rPr>
          <w:bCs/>
        </w:rPr>
        <w:t>ФГБОУ ВО</w:t>
      </w:r>
      <w:r w:rsidRPr="00D8148C">
        <w:rPr>
          <w:bCs/>
        </w:rPr>
        <w:t xml:space="preserve"> «Поволжский государственный университет сервиса»</w:t>
      </w:r>
      <w:r w:rsidRPr="009E1A38">
        <w:rPr>
          <w:bCs/>
        </w:rPr>
        <w:t xml:space="preserve">, г. </w:t>
      </w:r>
      <w:r w:rsidR="006658CA">
        <w:rPr>
          <w:bCs/>
          <w:lang w:val="ru-RU"/>
        </w:rPr>
        <w:t>Тольятти</w:t>
      </w:r>
      <w:r w:rsidRPr="009E1A38">
        <w:rPr>
          <w:bCs/>
        </w:rPr>
        <w:t>.</w:t>
      </w:r>
    </w:p>
    <w:p w:rsidR="006F5809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>7</w:t>
      </w:r>
      <w:r w:rsidRPr="009E1A38">
        <w:rPr>
          <w:bCs/>
        </w:rPr>
        <w:t xml:space="preserve">. </w:t>
      </w:r>
      <w:r>
        <w:rPr>
          <w:bCs/>
        </w:rPr>
        <w:t xml:space="preserve">Исключение из реестра системы сертификации Учебного заведения </w:t>
      </w:r>
      <w:r w:rsidRPr="003C2895">
        <w:rPr>
          <w:bCs/>
        </w:rPr>
        <w:t>ГБПОУ МО «Колледж «Подмосковье»</w:t>
      </w:r>
      <w:r>
        <w:rPr>
          <w:bCs/>
        </w:rPr>
        <w:t xml:space="preserve">, г. </w:t>
      </w:r>
      <w:r w:rsidRPr="003C2895">
        <w:rPr>
          <w:bCs/>
        </w:rPr>
        <w:t>Клин</w:t>
      </w:r>
      <w:r>
        <w:rPr>
          <w:bCs/>
        </w:rPr>
        <w:t>.</w:t>
      </w:r>
    </w:p>
    <w:p w:rsidR="006F5809" w:rsidRPr="003C2895" w:rsidRDefault="006F5809" w:rsidP="006F5809">
      <w:pPr>
        <w:pStyle w:val="a4"/>
      </w:pPr>
      <w:r w:rsidRPr="009E1A38">
        <w:rPr>
          <w:b/>
          <w:bCs/>
        </w:rPr>
        <w:lastRenderedPageBreak/>
        <w:t xml:space="preserve">Докладывает: </w:t>
      </w:r>
      <w:proofErr w:type="spellStart"/>
      <w:r w:rsidRPr="003C2895">
        <w:rPr>
          <w:bCs/>
        </w:rPr>
        <w:t>Костяева</w:t>
      </w:r>
      <w:proofErr w:type="spellEnd"/>
      <w:r w:rsidRPr="003C2895">
        <w:rPr>
          <w:bCs/>
        </w:rPr>
        <w:t xml:space="preserve"> Ю.С.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>8</w:t>
      </w:r>
      <w:r w:rsidRPr="009E1A38">
        <w:rPr>
          <w:bCs/>
        </w:rPr>
        <w:t xml:space="preserve">. </w:t>
      </w:r>
      <w:r w:rsidRPr="003C2895">
        <w:rPr>
          <w:bCs/>
        </w:rPr>
        <w:t>О правилах отображения компаний и специалистов в Едином реестре</w:t>
      </w:r>
      <w:r>
        <w:rPr>
          <w:bCs/>
        </w:rPr>
        <w:t>.</w:t>
      </w:r>
    </w:p>
    <w:p w:rsidR="006F5809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r>
        <w:rPr>
          <w:bCs/>
        </w:rPr>
        <w:t>Хромов А.А</w:t>
      </w:r>
      <w:r w:rsidRPr="009E1A38">
        <w:rPr>
          <w:bCs/>
        </w:rPr>
        <w:t xml:space="preserve">. 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>9</w:t>
      </w:r>
      <w:r w:rsidRPr="009E1A38">
        <w:rPr>
          <w:bCs/>
        </w:rPr>
        <w:t xml:space="preserve">. </w:t>
      </w:r>
      <w:r w:rsidRPr="003C2895">
        <w:rPr>
          <w:bCs/>
        </w:rPr>
        <w:t>О рейтинге компаний и специалистов в Едином реестре</w:t>
      </w:r>
      <w:r>
        <w:rPr>
          <w:bCs/>
        </w:rPr>
        <w:t>.</w:t>
      </w:r>
    </w:p>
    <w:p w:rsidR="006F5809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r>
        <w:rPr>
          <w:bCs/>
        </w:rPr>
        <w:t>Хромов А.А</w:t>
      </w:r>
      <w:r w:rsidRPr="009E1A38">
        <w:rPr>
          <w:bCs/>
        </w:rPr>
        <w:t xml:space="preserve">. </w:t>
      </w:r>
    </w:p>
    <w:p w:rsidR="006F5809" w:rsidRPr="00B36FA7" w:rsidRDefault="006F5809" w:rsidP="006F5809">
      <w:pPr>
        <w:pStyle w:val="a4"/>
        <w:rPr>
          <w:b/>
          <w:bCs/>
        </w:rPr>
      </w:pPr>
      <w:r w:rsidRPr="00B36FA7">
        <w:rPr>
          <w:b/>
          <w:bCs/>
        </w:rPr>
        <w:t>Разное:</w:t>
      </w:r>
    </w:p>
    <w:p w:rsidR="006F5809" w:rsidRPr="009E1A38" w:rsidRDefault="006F5809" w:rsidP="006F5809">
      <w:pPr>
        <w:pStyle w:val="a4"/>
        <w:spacing w:after="0"/>
        <w:jc w:val="both"/>
        <w:rPr>
          <w:bCs/>
        </w:rPr>
      </w:pPr>
      <w:r>
        <w:rPr>
          <w:bCs/>
        </w:rPr>
        <w:t xml:space="preserve">10. </w:t>
      </w:r>
      <w:r w:rsidRPr="009E1A38">
        <w:rPr>
          <w:bCs/>
        </w:rPr>
        <w:t xml:space="preserve">Пролонгация срока действия Свидетельства об аккредитации Территориального органа по сертификации </w:t>
      </w:r>
      <w:r>
        <w:rPr>
          <w:bCs/>
        </w:rPr>
        <w:t>НП «</w:t>
      </w:r>
      <w:r w:rsidRPr="00B36FA7">
        <w:rPr>
          <w:bCs/>
        </w:rPr>
        <w:t xml:space="preserve">Союз </w:t>
      </w:r>
      <w:proofErr w:type="spellStart"/>
      <w:r w:rsidRPr="00B36FA7">
        <w:rPr>
          <w:bCs/>
        </w:rPr>
        <w:t>риэлторов</w:t>
      </w:r>
      <w:proofErr w:type="spellEnd"/>
      <w:r w:rsidRPr="00B36FA7">
        <w:rPr>
          <w:bCs/>
        </w:rPr>
        <w:t xml:space="preserve"> Республики Марий Эл</w:t>
      </w:r>
      <w:r>
        <w:rPr>
          <w:bCs/>
        </w:rPr>
        <w:t>»</w:t>
      </w:r>
      <w:r w:rsidRPr="009E1A38">
        <w:rPr>
          <w:bCs/>
        </w:rPr>
        <w:t xml:space="preserve">, г. </w:t>
      </w:r>
      <w:r>
        <w:rPr>
          <w:bCs/>
        </w:rPr>
        <w:t>Йошкар-Ола</w:t>
      </w:r>
      <w:r w:rsidRPr="009E1A38">
        <w:rPr>
          <w:bCs/>
        </w:rPr>
        <w:t>.</w:t>
      </w:r>
    </w:p>
    <w:p w:rsidR="006F5809" w:rsidRPr="009E1A38" w:rsidRDefault="006F5809" w:rsidP="006F5809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</w:t>
      </w:r>
    </w:p>
    <w:p w:rsidR="0036666C" w:rsidRDefault="0036666C" w:rsidP="0036666C">
      <w:pPr>
        <w:pStyle w:val="a4"/>
        <w:jc w:val="both"/>
        <w:rPr>
          <w:b/>
          <w:bCs/>
          <w:lang w:val="ru-RU"/>
        </w:rPr>
      </w:pPr>
    </w:p>
    <w:p w:rsidR="005F33B6" w:rsidRDefault="005F33B6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6F5809" w:rsidRPr="000141A2" w:rsidRDefault="006F5809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3E0A0A" w:rsidRPr="000141A2" w:rsidRDefault="003E0A0A" w:rsidP="00B163BC">
      <w:pPr>
        <w:pStyle w:val="a4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lastRenderedPageBreak/>
        <w:t>1.</w:t>
      </w:r>
      <w:r w:rsidR="002A53EE">
        <w:rPr>
          <w:rFonts w:eastAsia="Times New Roman" w:cs="Times New Roman"/>
          <w:bCs/>
          <w:lang w:val="ru-RU"/>
        </w:rPr>
        <w:t xml:space="preserve"> </w:t>
      </w:r>
      <w:r w:rsidR="00EE48EC" w:rsidRPr="00EE48EC">
        <w:rPr>
          <w:rFonts w:eastAsia="Times New Roman" w:cs="Times New Roman"/>
          <w:bCs/>
        </w:rPr>
        <w:t>Утверждение повестки дня и регламента заседания УС РОСС</w:t>
      </w:r>
      <w:r w:rsidRPr="000141A2">
        <w:rPr>
          <w:rFonts w:eastAsia="Times New Roman" w:cs="Times New Roman"/>
          <w:bCs/>
        </w:rPr>
        <w:t>.</w:t>
      </w:r>
    </w:p>
    <w:p w:rsidR="00B163BC" w:rsidRDefault="00B163BC" w:rsidP="00B163BC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812840" w:rsidRDefault="006F5809" w:rsidP="00812840">
      <w:pPr>
        <w:ind w:firstLine="708"/>
        <w:jc w:val="both"/>
      </w:pPr>
      <w:r w:rsidRPr="00CC7B24">
        <w:t xml:space="preserve">1. </w:t>
      </w:r>
      <w:r w:rsidR="00812840">
        <w:t>– Вопрос №9 «</w:t>
      </w:r>
      <w:r w:rsidR="00812840" w:rsidRPr="00812840">
        <w:t>О рейтинге компаний и специалистов в Едином реестре</w:t>
      </w:r>
      <w:r w:rsidR="00812840">
        <w:t>»,</w:t>
      </w:r>
      <w:r w:rsidR="00812840" w:rsidRPr="00812840">
        <w:t xml:space="preserve"> </w:t>
      </w:r>
      <w:r w:rsidR="00812840">
        <w:t>перенести на следующее заседание УС РОСС.</w:t>
      </w:r>
    </w:p>
    <w:p w:rsidR="006F5809" w:rsidRPr="00CC7B24" w:rsidRDefault="00812840" w:rsidP="00812840">
      <w:pPr>
        <w:ind w:firstLine="708"/>
        <w:jc w:val="both"/>
      </w:pPr>
      <w:r>
        <w:t>–</w:t>
      </w:r>
      <w:r>
        <w:t xml:space="preserve">   </w:t>
      </w:r>
      <w:r w:rsidR="006658CA">
        <w:t xml:space="preserve">Рассмотреть вопрос </w:t>
      </w:r>
      <w:r w:rsidR="006658CA" w:rsidRPr="006658CA">
        <w:t>№8</w:t>
      </w:r>
      <w:r w:rsidR="006F5809" w:rsidRPr="006658CA">
        <w:rPr>
          <w:color w:val="FF0000"/>
        </w:rPr>
        <w:t xml:space="preserve"> </w:t>
      </w:r>
      <w:r w:rsidR="006F5809" w:rsidRPr="00CC7B24">
        <w:t>вторым вопросом.</w:t>
      </w:r>
    </w:p>
    <w:p w:rsidR="006F5809" w:rsidRPr="00CC7B24" w:rsidRDefault="00812840" w:rsidP="006F5809">
      <w:pPr>
        <w:ind w:firstLine="708"/>
        <w:jc w:val="both"/>
      </w:pPr>
      <w:r>
        <w:t>–</w:t>
      </w:r>
      <w:r>
        <w:t xml:space="preserve">   </w:t>
      </w:r>
      <w:r w:rsidR="006F5809" w:rsidRPr="00CC7B24">
        <w:t>Добавить в Повестку дня вопрос №3 «О размещении и отображении фотографий в Едином Реестре».</w:t>
      </w:r>
    </w:p>
    <w:p w:rsidR="00812840" w:rsidRDefault="00812840" w:rsidP="00812840">
      <w:pPr>
        <w:ind w:firstLine="708"/>
        <w:jc w:val="both"/>
      </w:pPr>
      <w:r>
        <w:t>–</w:t>
      </w:r>
      <w:r w:rsidR="006F5809">
        <w:t xml:space="preserve"> </w:t>
      </w:r>
      <w:r w:rsidR="006F5809" w:rsidRPr="00CC7B24">
        <w:t xml:space="preserve">Добавить в Повестку дня вопрос №4 «Об аттестации и сертификации индивидуальных предпринимателей, не имеющих офиса или работающих в </w:t>
      </w:r>
      <w:proofErr w:type="spellStart"/>
      <w:r w:rsidR="006F5809" w:rsidRPr="00CC7B24">
        <w:t>Коворкинге</w:t>
      </w:r>
      <w:proofErr w:type="spellEnd"/>
      <w:r w:rsidR="006F5809" w:rsidRPr="00CC7B24">
        <w:t>».</w:t>
      </w:r>
    </w:p>
    <w:p w:rsidR="004B7FA5" w:rsidRDefault="00812840" w:rsidP="00812840">
      <w:pPr>
        <w:ind w:firstLine="708"/>
        <w:jc w:val="both"/>
      </w:pPr>
      <w:r>
        <w:t>–</w:t>
      </w:r>
      <w:r>
        <w:t xml:space="preserve"> </w:t>
      </w:r>
      <w:r w:rsidR="006F5809" w:rsidRPr="00CC7B24">
        <w:t xml:space="preserve">Перенести из «Разное» в 7 пункт вопрос: «Пролонгация срока действия Свидетельства об аккредитации Территориального органа по сертификации НП «Союз </w:t>
      </w:r>
      <w:proofErr w:type="spellStart"/>
      <w:r w:rsidR="006F5809" w:rsidRPr="00CC7B24">
        <w:t>риэлторов</w:t>
      </w:r>
      <w:proofErr w:type="spellEnd"/>
      <w:r w:rsidR="006F5809" w:rsidRPr="00CC7B24">
        <w:t xml:space="preserve"> Республики Марий Эл», г. Йошкар-Ола.</w:t>
      </w:r>
    </w:p>
    <w:p w:rsidR="00EE48EC" w:rsidRDefault="00EE48EC" w:rsidP="006F580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9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</w:p>
    <w:p w:rsidR="006F5809" w:rsidRDefault="006F5809" w:rsidP="006F5809">
      <w:pPr>
        <w:pStyle w:val="a4"/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CC7B24">
        <w:t>Утвердить повестку дня с внесенными изменениями и регламент заседания УС РОСС.</w:t>
      </w:r>
    </w:p>
    <w:p w:rsidR="006F5809" w:rsidRPr="006F5809" w:rsidRDefault="006F5809" w:rsidP="006F580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8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</w:p>
    <w:p w:rsidR="007E2E5E" w:rsidRDefault="005A30B7" w:rsidP="005F33B6">
      <w:pPr>
        <w:pStyle w:val="a4"/>
        <w:spacing w:before="240" w:after="120"/>
        <w:jc w:val="both"/>
        <w:rPr>
          <w:bCs/>
          <w:lang w:val="ru-RU"/>
        </w:rPr>
      </w:pPr>
      <w:r w:rsidRPr="000141A2">
        <w:rPr>
          <w:rFonts w:eastAsia="Times New Roman" w:cs="Times New Roman"/>
          <w:bCs/>
        </w:rPr>
        <w:t xml:space="preserve">2. </w:t>
      </w:r>
      <w:r w:rsidR="006F5809" w:rsidRPr="006F5809">
        <w:rPr>
          <w:bCs/>
        </w:rPr>
        <w:t>О Правилах отображения компаний и специа</w:t>
      </w:r>
      <w:r w:rsidR="006F5809">
        <w:rPr>
          <w:bCs/>
        </w:rPr>
        <w:t>листов на портале REESTR.RGR.RU</w:t>
      </w:r>
      <w:r w:rsidR="008A5511" w:rsidRPr="000141A2">
        <w:rPr>
          <w:bCs/>
        </w:rPr>
        <w:t>.</w:t>
      </w:r>
    </w:p>
    <w:p w:rsidR="00FB374E" w:rsidRPr="000141A2" w:rsidRDefault="00FB374E" w:rsidP="00F719A8">
      <w:pPr>
        <w:pStyle w:val="a4"/>
        <w:spacing w:after="120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811807" w:rsidRPr="00811807" w:rsidRDefault="0036666C" w:rsidP="00812840">
      <w:pPr>
        <w:pStyle w:val="a4"/>
        <w:spacing w:after="0"/>
        <w:ind w:firstLine="708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 w:val="0"/>
          <w:bCs w:val="0"/>
        </w:rPr>
        <w:t>1.</w:t>
      </w:r>
      <w:r w:rsidR="00811807">
        <w:rPr>
          <w:rStyle w:val="a3"/>
          <w:rFonts w:cs="Times New Roman"/>
          <w:b w:val="0"/>
          <w:bCs w:val="0"/>
          <w:lang w:val="ru-RU"/>
        </w:rPr>
        <w:t xml:space="preserve"> </w:t>
      </w:r>
      <w:r w:rsidR="006F5809" w:rsidRPr="0037166D">
        <w:rPr>
          <w:rStyle w:val="a3"/>
          <w:rFonts w:cs="Times New Roman"/>
          <w:b w:val="0"/>
          <w:bCs w:val="0"/>
          <w:u w:val="single"/>
          <w:lang w:val="ru-RU"/>
        </w:rPr>
        <w:t>Компании-сертифицированные члены РГР</w:t>
      </w:r>
      <w:r w:rsidR="006F5809" w:rsidRPr="006F5809">
        <w:rPr>
          <w:rStyle w:val="a3"/>
          <w:rFonts w:cs="Times New Roman"/>
          <w:b w:val="0"/>
          <w:bCs w:val="0"/>
          <w:lang w:val="ru-RU"/>
        </w:rPr>
        <w:t>: полный дост</w:t>
      </w:r>
      <w:r w:rsidR="006F5809">
        <w:rPr>
          <w:rStyle w:val="a3"/>
          <w:rFonts w:cs="Times New Roman"/>
          <w:b w:val="0"/>
          <w:bCs w:val="0"/>
          <w:lang w:val="ru-RU"/>
        </w:rPr>
        <w:t>уп (через меню и строку поиска)</w:t>
      </w:r>
      <w:r w:rsidR="000D4FC1" w:rsidRPr="000D4FC1">
        <w:rPr>
          <w:rStyle w:val="a3"/>
          <w:rFonts w:cs="Times New Roman"/>
          <w:b w:val="0"/>
          <w:bCs w:val="0"/>
          <w:lang w:val="ru-RU"/>
        </w:rPr>
        <w:t>.</w:t>
      </w:r>
    </w:p>
    <w:p w:rsidR="00FE0E17" w:rsidRDefault="00811807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6C7FF9">
        <w:rPr>
          <w:rStyle w:val="a3"/>
          <w:rFonts w:cs="Times New Roman"/>
          <w:b w:val="0"/>
          <w:bCs w:val="0"/>
          <w:lang w:val="ru-RU"/>
        </w:rPr>
        <w:t xml:space="preserve"> </w:t>
      </w:r>
      <w:r w:rsidR="00FF4E7F">
        <w:rPr>
          <w:rStyle w:val="a3"/>
          <w:rFonts w:cs="Times New Roman"/>
          <w:b w:val="0"/>
          <w:bCs w:val="0"/>
          <w:lang w:val="ru-RU"/>
        </w:rPr>
        <w:t>9</w:t>
      </w:r>
      <w:r w:rsidR="00B9614D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="0036666C"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812840">
      <w:pPr>
        <w:pStyle w:val="a4"/>
        <w:spacing w:before="240" w:after="0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2. </w:t>
      </w:r>
      <w:r w:rsidR="00FF4E7F" w:rsidRPr="0037166D">
        <w:rPr>
          <w:rStyle w:val="a3"/>
          <w:rFonts w:cs="Times New Roman"/>
          <w:b w:val="0"/>
          <w:u w:val="single"/>
          <w:lang w:val="ru-RU"/>
        </w:rPr>
        <w:t>Категория компании: член РГР</w:t>
      </w:r>
      <w:r w:rsidRPr="0037166D">
        <w:rPr>
          <w:rStyle w:val="a3"/>
          <w:rFonts w:cs="Times New Roman"/>
          <w:b w:val="0"/>
          <w:u w:val="single"/>
          <w:lang w:val="ru-RU"/>
        </w:rPr>
        <w:t>.</w:t>
      </w:r>
      <w:r w:rsidR="00FF4E7F">
        <w:rPr>
          <w:rStyle w:val="a3"/>
          <w:rFonts w:cs="Times New Roman"/>
          <w:b w:val="0"/>
          <w:lang w:val="ru-RU"/>
        </w:rPr>
        <w:t xml:space="preserve"> </w:t>
      </w:r>
      <w:r w:rsidR="00FF4E7F" w:rsidRPr="00FF4E7F">
        <w:rPr>
          <w:rStyle w:val="a3"/>
          <w:rFonts w:cs="Times New Roman"/>
          <w:b w:val="0"/>
          <w:lang w:val="ru-RU"/>
        </w:rPr>
        <w:t xml:space="preserve">Вид доступа </w:t>
      </w:r>
      <w:r w:rsidR="00FF4E7F" w:rsidRPr="00FF4E7F">
        <w:rPr>
          <w:rStyle w:val="a3"/>
          <w:rFonts w:cs="Times New Roman"/>
          <w:lang w:val="ru-RU"/>
        </w:rPr>
        <w:t>ВАРИАНТ 1 – ПОЛНЫЙ</w:t>
      </w:r>
      <w:r w:rsidR="00FF4E7F" w:rsidRPr="00FF4E7F">
        <w:rPr>
          <w:rStyle w:val="a3"/>
          <w:rFonts w:cs="Times New Roman"/>
          <w:b w:val="0"/>
          <w:lang w:val="ru-RU"/>
        </w:rPr>
        <w:t xml:space="preserve"> (поиск через меню и поисковую строку, доступ к персональной странице компании через меню и поиск).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FF4E7F">
        <w:rPr>
          <w:rStyle w:val="a3"/>
          <w:rFonts w:cs="Times New Roman"/>
          <w:b w:val="0"/>
          <w:bCs w:val="0"/>
          <w:lang w:val="ru-RU"/>
        </w:rPr>
        <w:t xml:space="preserve"> 10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FF4E7F" w:rsidRPr="00FF4E7F" w:rsidRDefault="00FF4E7F" w:rsidP="000F3EF4">
      <w:pPr>
        <w:pStyle w:val="a4"/>
        <w:spacing w:before="240"/>
        <w:jc w:val="both"/>
        <w:rPr>
          <w:rStyle w:val="a3"/>
          <w:rFonts w:cs="Times New Roman"/>
          <w:b w:val="0"/>
          <w:i/>
          <w:lang w:val="ru-RU"/>
        </w:rPr>
      </w:pPr>
      <w:r w:rsidRPr="00FF4E7F">
        <w:rPr>
          <w:rStyle w:val="a3"/>
          <w:rFonts w:cs="Times New Roman"/>
          <w:lang w:val="ru-RU"/>
        </w:rPr>
        <w:t xml:space="preserve">Особое мнение </w:t>
      </w:r>
      <w:r w:rsidR="00272C05">
        <w:rPr>
          <w:rStyle w:val="a3"/>
          <w:rFonts w:cs="Times New Roman"/>
          <w:lang w:val="ru-RU"/>
        </w:rPr>
        <w:t xml:space="preserve">по п.3 </w:t>
      </w:r>
      <w:r w:rsidRPr="00FF4E7F">
        <w:rPr>
          <w:rStyle w:val="a3"/>
          <w:rFonts w:cs="Times New Roman"/>
          <w:lang w:val="ru-RU"/>
        </w:rPr>
        <w:t>(Карасенко В.Г.):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FF4E7F">
        <w:rPr>
          <w:i/>
        </w:rPr>
        <w:t>Вариант 2.2.1. не отличается от 2.1.1. Предлагаю формулировку 2.3.1</w:t>
      </w:r>
      <w:r w:rsidR="00F425FE">
        <w:rPr>
          <w:i/>
          <w:lang w:val="ru-RU"/>
        </w:rPr>
        <w:t>»</w:t>
      </w:r>
      <w:r w:rsidRPr="00FF4E7F">
        <w:rPr>
          <w:i/>
        </w:rPr>
        <w:t>.</w:t>
      </w:r>
    </w:p>
    <w:p w:rsidR="000D4FC1" w:rsidRDefault="000D4FC1" w:rsidP="00812840">
      <w:pPr>
        <w:pStyle w:val="a4"/>
        <w:spacing w:after="0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3. </w:t>
      </w:r>
      <w:r w:rsidR="00FF4E7F" w:rsidRPr="0037166D">
        <w:rPr>
          <w:rStyle w:val="a3"/>
          <w:rFonts w:cs="Times New Roman"/>
          <w:b w:val="0"/>
          <w:u w:val="single"/>
          <w:lang w:val="ru-RU"/>
        </w:rPr>
        <w:t>Категория компании: сертифицированная, не член РГР</w:t>
      </w:r>
      <w:r w:rsidRPr="0037166D">
        <w:rPr>
          <w:rStyle w:val="a3"/>
          <w:rFonts w:cs="Times New Roman"/>
          <w:b w:val="0"/>
          <w:u w:val="single"/>
          <w:lang w:val="ru-RU"/>
        </w:rPr>
        <w:t>.</w:t>
      </w:r>
      <w:r w:rsidR="00FF4E7F">
        <w:rPr>
          <w:rStyle w:val="a3"/>
          <w:rFonts w:cs="Times New Roman"/>
          <w:b w:val="0"/>
          <w:lang w:val="ru-RU"/>
        </w:rPr>
        <w:t xml:space="preserve"> </w:t>
      </w:r>
      <w:r w:rsidR="00FF4E7F" w:rsidRPr="00FF4E7F">
        <w:rPr>
          <w:rStyle w:val="a3"/>
          <w:rFonts w:cs="Times New Roman"/>
          <w:b w:val="0"/>
          <w:lang w:val="ru-RU"/>
        </w:rPr>
        <w:t xml:space="preserve">Вид доступа </w:t>
      </w:r>
      <w:r w:rsidR="00FF4E7F" w:rsidRPr="00FF4E7F">
        <w:rPr>
          <w:rStyle w:val="a3"/>
          <w:rFonts w:cs="Times New Roman"/>
          <w:lang w:val="ru-RU"/>
        </w:rPr>
        <w:t>ВАРИАНТ 1- ПОЛНЫЙ</w:t>
      </w:r>
      <w:r w:rsidR="00FF4E7F" w:rsidRPr="00FF4E7F">
        <w:rPr>
          <w:rStyle w:val="a3"/>
          <w:rFonts w:cs="Times New Roman"/>
          <w:b w:val="0"/>
          <w:lang w:val="ru-RU"/>
        </w:rPr>
        <w:t xml:space="preserve"> (поиск через меню и поисковую строку, доступ к персональной странице компании через меню и поиск).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9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BE1023" w:rsidRPr="00BE1023" w:rsidRDefault="00BE1023" w:rsidP="000F3EF4">
      <w:pPr>
        <w:pStyle w:val="a4"/>
        <w:spacing w:before="240"/>
        <w:jc w:val="both"/>
        <w:rPr>
          <w:rStyle w:val="a3"/>
          <w:rFonts w:cs="Times New Roman"/>
          <w:b w:val="0"/>
          <w:i/>
          <w:lang w:val="ru-RU"/>
        </w:rPr>
      </w:pPr>
      <w:r w:rsidRPr="00FF4E7F">
        <w:rPr>
          <w:rStyle w:val="a3"/>
          <w:rFonts w:cs="Times New Roman"/>
          <w:lang w:val="ru-RU"/>
        </w:rPr>
        <w:t>Особое мнение</w:t>
      </w:r>
      <w:r w:rsidR="00272C05">
        <w:rPr>
          <w:rStyle w:val="a3"/>
          <w:rFonts w:cs="Times New Roman"/>
          <w:lang w:val="ru-RU"/>
        </w:rPr>
        <w:t xml:space="preserve"> по п.4</w:t>
      </w:r>
      <w:r w:rsidRPr="00FF4E7F">
        <w:rPr>
          <w:rStyle w:val="a3"/>
          <w:rFonts w:cs="Times New Roman"/>
          <w:lang w:val="ru-RU"/>
        </w:rPr>
        <w:t xml:space="preserve"> (</w:t>
      </w:r>
      <w:proofErr w:type="spellStart"/>
      <w:r>
        <w:rPr>
          <w:rStyle w:val="a3"/>
          <w:rFonts w:cs="Times New Roman"/>
          <w:lang w:val="ru-RU"/>
        </w:rPr>
        <w:t>Симко</w:t>
      </w:r>
      <w:proofErr w:type="spellEnd"/>
      <w:r>
        <w:rPr>
          <w:rStyle w:val="a3"/>
          <w:rFonts w:cs="Times New Roman"/>
          <w:lang w:val="ru-RU"/>
        </w:rPr>
        <w:t xml:space="preserve"> Е.Б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BE1023">
        <w:rPr>
          <w:rStyle w:val="a3"/>
          <w:rFonts w:cs="Times New Roman"/>
          <w:b w:val="0"/>
          <w:i/>
          <w:lang w:val="ru-RU"/>
        </w:rPr>
        <w:t>Допуск ПОЛНЫЙ, с пометкой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Pr="00BE1023">
        <w:rPr>
          <w:rStyle w:val="a3"/>
          <w:rFonts w:cs="Times New Roman"/>
          <w:b w:val="0"/>
          <w:i/>
          <w:lang w:val="ru-RU"/>
        </w:rPr>
        <w:t>.</w:t>
      </w:r>
    </w:p>
    <w:p w:rsidR="000D4FC1" w:rsidRDefault="000D4FC1" w:rsidP="00782CD5">
      <w:pPr>
        <w:pStyle w:val="a4"/>
        <w:spacing w:after="0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4. </w:t>
      </w:r>
      <w:r w:rsidR="00FF4E7F" w:rsidRPr="0037166D">
        <w:rPr>
          <w:rStyle w:val="a3"/>
          <w:rFonts w:cs="Times New Roman"/>
          <w:b w:val="0"/>
          <w:u w:val="single"/>
          <w:lang w:val="ru-RU"/>
        </w:rPr>
        <w:t>Категория компании: не сертифицированная, не член РГР</w:t>
      </w:r>
      <w:r w:rsidRPr="0037166D">
        <w:rPr>
          <w:rStyle w:val="a3"/>
          <w:rFonts w:cs="Times New Roman"/>
          <w:b w:val="0"/>
          <w:u w:val="single"/>
          <w:lang w:val="ru-RU"/>
        </w:rPr>
        <w:t>.</w:t>
      </w:r>
      <w:r w:rsidR="00BE1023">
        <w:rPr>
          <w:rStyle w:val="a3"/>
          <w:rFonts w:cs="Times New Roman"/>
          <w:b w:val="0"/>
          <w:lang w:val="ru-RU"/>
        </w:rPr>
        <w:t xml:space="preserve"> </w:t>
      </w:r>
      <w:proofErr w:type="gramStart"/>
      <w:r w:rsidR="00BE1023" w:rsidRPr="00BE1023">
        <w:rPr>
          <w:rStyle w:val="a3"/>
          <w:rFonts w:cs="Times New Roman"/>
          <w:b w:val="0"/>
          <w:lang w:val="ru-RU"/>
        </w:rPr>
        <w:t xml:space="preserve">Вид доступа </w:t>
      </w:r>
      <w:r w:rsidR="00BE1023" w:rsidRPr="00BE1023">
        <w:rPr>
          <w:rStyle w:val="a3"/>
          <w:rFonts w:cs="Times New Roman"/>
          <w:lang w:val="ru-RU"/>
        </w:rPr>
        <w:t>ВАРИАНТ 1 – ОГРАНИЧЕННЫЙ</w:t>
      </w:r>
      <w:r w:rsidR="00BE1023" w:rsidRPr="00BE1023">
        <w:rPr>
          <w:rStyle w:val="a3"/>
          <w:rFonts w:cs="Times New Roman"/>
          <w:b w:val="0"/>
          <w:lang w:val="ru-RU"/>
        </w:rPr>
        <w:t xml:space="preserve"> (поиск через меню и поисковую строку не осуществляется, доступ к персональной странице возможен по ссылке со страницы аттестованного специалиста, работающего в данной компании (при наличии).</w:t>
      </w:r>
      <w:proofErr w:type="gramEnd"/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BE1023">
        <w:rPr>
          <w:rStyle w:val="a3"/>
          <w:rFonts w:cs="Times New Roman"/>
          <w:b w:val="0"/>
          <w:bCs w:val="0"/>
          <w:lang w:val="ru-RU"/>
        </w:rPr>
        <w:t xml:space="preserve"> 5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Pr="0037166D" w:rsidRDefault="000D4FC1" w:rsidP="00782CD5">
      <w:pPr>
        <w:pStyle w:val="a4"/>
        <w:spacing w:before="240" w:after="0"/>
        <w:jc w:val="both"/>
        <w:rPr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5. </w:t>
      </w:r>
      <w:r w:rsidR="00BE1023" w:rsidRPr="0037166D">
        <w:rPr>
          <w:u w:val="single"/>
        </w:rPr>
        <w:t>Категория специалиста: аттестованный специалист, работающий в компании, являющейся членом РГР.</w:t>
      </w:r>
      <w:r w:rsidR="0037166D">
        <w:rPr>
          <w:lang w:val="ru-RU"/>
        </w:rPr>
        <w:t xml:space="preserve"> </w:t>
      </w:r>
      <w:r w:rsidR="0037166D" w:rsidRPr="0037166D">
        <w:rPr>
          <w:lang w:val="ru-RU"/>
        </w:rPr>
        <w:t xml:space="preserve">Вид доступа </w:t>
      </w:r>
      <w:r w:rsidR="0037166D" w:rsidRPr="0037166D">
        <w:rPr>
          <w:b/>
          <w:lang w:val="ru-RU"/>
        </w:rPr>
        <w:t>ВАРИАНТ 1 – ПОЛНЫЙ</w:t>
      </w:r>
      <w:r w:rsidR="0037166D" w:rsidRPr="0037166D">
        <w:rPr>
          <w:lang w:val="ru-RU"/>
        </w:rPr>
        <w:t xml:space="preserve"> (поиск через меню и поисковую строку, доступ к персональной странице специалиста через меню и поиск).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37166D">
        <w:rPr>
          <w:rStyle w:val="a3"/>
          <w:rFonts w:cs="Times New Roman"/>
          <w:b w:val="0"/>
          <w:bCs w:val="0"/>
          <w:lang w:val="ru-RU"/>
        </w:rPr>
        <w:t xml:space="preserve"> 10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782CD5">
      <w:pPr>
        <w:pStyle w:val="a4"/>
        <w:spacing w:before="240" w:after="0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6. </w:t>
      </w:r>
      <w:r w:rsidR="0037166D" w:rsidRPr="0037166D">
        <w:rPr>
          <w:rStyle w:val="a3"/>
          <w:rFonts w:cs="Times New Roman"/>
          <w:b w:val="0"/>
          <w:u w:val="single"/>
          <w:lang w:val="ru-RU"/>
        </w:rPr>
        <w:t>Категория специалиста: аттестованный специалист, работающий в сертифицированной компании, не являющейся членом РГР.</w:t>
      </w:r>
      <w:r w:rsidR="0037166D">
        <w:rPr>
          <w:rStyle w:val="a3"/>
          <w:rFonts w:cs="Times New Roman"/>
          <w:b w:val="0"/>
          <w:lang w:val="ru-RU"/>
        </w:rPr>
        <w:t xml:space="preserve"> </w:t>
      </w:r>
      <w:r w:rsidR="0037166D" w:rsidRPr="0037166D">
        <w:rPr>
          <w:rStyle w:val="a3"/>
          <w:rFonts w:cs="Times New Roman"/>
          <w:b w:val="0"/>
          <w:lang w:val="ru-RU"/>
        </w:rPr>
        <w:t xml:space="preserve">Вид доступа </w:t>
      </w:r>
      <w:r w:rsidR="0037166D" w:rsidRPr="0037166D">
        <w:rPr>
          <w:rStyle w:val="a3"/>
          <w:rFonts w:cs="Times New Roman"/>
          <w:lang w:val="ru-RU"/>
        </w:rPr>
        <w:t>ВАРИАНТ 1 – ПОЛНЫЙ</w:t>
      </w:r>
      <w:r w:rsidR="0037166D" w:rsidRPr="0037166D">
        <w:rPr>
          <w:rStyle w:val="a3"/>
          <w:rFonts w:cs="Times New Roman"/>
          <w:b w:val="0"/>
          <w:lang w:val="ru-RU"/>
        </w:rPr>
        <w:t xml:space="preserve"> (поиск через меню и поисковую строку, доступ к персональной странице специалиста через меню и поиск).</w:t>
      </w:r>
    </w:p>
    <w:p w:rsidR="000D4FC1" w:rsidRDefault="000D4FC1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37166D">
        <w:rPr>
          <w:rStyle w:val="a3"/>
          <w:rFonts w:cs="Times New Roman"/>
          <w:b w:val="0"/>
          <w:bCs w:val="0"/>
          <w:lang w:val="ru-RU"/>
        </w:rPr>
        <w:t xml:space="preserve"> 9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272C05" w:rsidRDefault="00317A59" w:rsidP="00471828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 w:rsidRPr="00317A59">
        <w:rPr>
          <w:rStyle w:val="a3"/>
          <w:rFonts w:cs="Times New Roman"/>
          <w:lang w:val="ru-RU"/>
        </w:rPr>
        <w:t>Предложение по голосованию</w:t>
      </w:r>
      <w:r w:rsidR="00272C05">
        <w:rPr>
          <w:rStyle w:val="a3"/>
          <w:rFonts w:cs="Times New Roman"/>
          <w:lang w:val="ru-RU"/>
        </w:rPr>
        <w:t xml:space="preserve"> п. 6</w:t>
      </w:r>
      <w:r>
        <w:rPr>
          <w:rStyle w:val="a3"/>
          <w:rFonts w:cs="Times New Roman"/>
          <w:b w:val="0"/>
          <w:lang w:val="ru-RU"/>
        </w:rPr>
        <w:t xml:space="preserve"> </w:t>
      </w:r>
      <w:r w:rsidRPr="00FF4E7F">
        <w:rPr>
          <w:rStyle w:val="a3"/>
          <w:rFonts w:cs="Times New Roman"/>
          <w:lang w:val="ru-RU"/>
        </w:rPr>
        <w:t>(Карасенко В.Г.)</w:t>
      </w:r>
      <w:r>
        <w:rPr>
          <w:rStyle w:val="a3"/>
          <w:rFonts w:cs="Times New Roman"/>
          <w:b w:val="0"/>
          <w:lang w:val="ru-RU"/>
        </w:rPr>
        <w:t xml:space="preserve">: </w:t>
      </w:r>
      <w:r w:rsidR="00F425FE">
        <w:rPr>
          <w:rStyle w:val="a3"/>
          <w:rFonts w:cs="Times New Roman"/>
          <w:b w:val="0"/>
          <w:lang w:val="ru-RU"/>
        </w:rPr>
        <w:t>«</w:t>
      </w:r>
      <w:r w:rsidRPr="0037166D">
        <w:rPr>
          <w:rStyle w:val="a3"/>
          <w:rFonts w:cs="Times New Roman"/>
          <w:b w:val="0"/>
          <w:i/>
          <w:lang w:val="ru-RU"/>
        </w:rPr>
        <w:t>Дополнить п.2.5.1. с отметкой НЕ член РГР (красным</w:t>
      </w:r>
      <w:r>
        <w:rPr>
          <w:rStyle w:val="a3"/>
          <w:rFonts w:cs="Times New Roman"/>
          <w:b w:val="0"/>
          <w:i/>
          <w:lang w:val="ru-RU"/>
        </w:rPr>
        <w:t>.</w:t>
      </w:r>
      <w:r w:rsidRPr="0037166D">
        <w:rPr>
          <w:rStyle w:val="a3"/>
          <w:rFonts w:cs="Times New Roman"/>
          <w:b w:val="0"/>
          <w:i/>
          <w:lang w:val="ru-RU"/>
        </w:rPr>
        <w:t>)</w:t>
      </w:r>
      <w:r w:rsidR="00F425FE">
        <w:rPr>
          <w:rStyle w:val="a3"/>
          <w:rFonts w:cs="Times New Roman"/>
          <w:b w:val="0"/>
          <w:i/>
          <w:lang w:val="ru-RU"/>
        </w:rPr>
        <w:t>».</w:t>
      </w:r>
    </w:p>
    <w:p w:rsidR="00317A59" w:rsidRDefault="00272C05" w:rsidP="000F3EF4">
      <w:pPr>
        <w:pStyle w:val="a4"/>
        <w:spacing w:before="240"/>
        <w:jc w:val="both"/>
        <w:rPr>
          <w:rStyle w:val="a3"/>
          <w:rFonts w:cs="Times New Roman"/>
          <w:b w:val="0"/>
          <w:i/>
          <w:lang w:val="ru-RU"/>
        </w:rPr>
      </w:pPr>
      <w:r w:rsidRPr="00FF4E7F">
        <w:rPr>
          <w:rStyle w:val="a3"/>
          <w:rFonts w:cs="Times New Roman"/>
          <w:lang w:val="ru-RU"/>
        </w:rPr>
        <w:lastRenderedPageBreak/>
        <w:t xml:space="preserve">Особое мнение </w:t>
      </w:r>
      <w:r>
        <w:rPr>
          <w:rStyle w:val="a3"/>
          <w:rFonts w:cs="Times New Roman"/>
          <w:lang w:val="ru-RU"/>
        </w:rPr>
        <w:t xml:space="preserve">по п.7 </w:t>
      </w:r>
      <w:r w:rsidRPr="00FF4E7F">
        <w:rPr>
          <w:rStyle w:val="a3"/>
          <w:rFonts w:cs="Times New Roman"/>
          <w:lang w:val="ru-RU"/>
        </w:rPr>
        <w:t>(</w:t>
      </w:r>
      <w:proofErr w:type="spellStart"/>
      <w:r>
        <w:rPr>
          <w:rStyle w:val="a3"/>
          <w:rFonts w:cs="Times New Roman"/>
          <w:lang w:val="ru-RU"/>
        </w:rPr>
        <w:t>Михайлюкова</w:t>
      </w:r>
      <w:proofErr w:type="spellEnd"/>
      <w:r>
        <w:rPr>
          <w:rStyle w:val="a3"/>
          <w:rFonts w:cs="Times New Roman"/>
          <w:lang w:val="ru-RU"/>
        </w:rPr>
        <w:t xml:space="preserve"> Н.Н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272C05">
        <w:rPr>
          <w:rStyle w:val="a3"/>
          <w:rFonts w:cs="Times New Roman"/>
          <w:b w:val="0"/>
          <w:i/>
          <w:lang w:val="ru-RU"/>
        </w:rPr>
        <w:t>Ссылка на название компании с указанием, что информация может являться недостоверной, т.к. после аттестации мы не контролируем трудоустройство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Pr="00BE1023">
        <w:rPr>
          <w:rStyle w:val="a3"/>
          <w:rFonts w:cs="Times New Roman"/>
          <w:b w:val="0"/>
          <w:i/>
          <w:lang w:val="ru-RU"/>
        </w:rPr>
        <w:t>.</w:t>
      </w:r>
    </w:p>
    <w:p w:rsidR="00272C05" w:rsidRPr="00272C05" w:rsidRDefault="00272C05" w:rsidP="00272C05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 w:rsidRPr="00FF4E7F">
        <w:rPr>
          <w:rStyle w:val="a3"/>
          <w:rFonts w:cs="Times New Roman"/>
          <w:lang w:val="ru-RU"/>
        </w:rPr>
        <w:t xml:space="preserve">Особое мнение </w:t>
      </w:r>
      <w:r>
        <w:rPr>
          <w:rStyle w:val="a3"/>
          <w:rFonts w:cs="Times New Roman"/>
          <w:lang w:val="ru-RU"/>
        </w:rPr>
        <w:t xml:space="preserve">по п.7 </w:t>
      </w:r>
      <w:r w:rsidRPr="00FF4E7F">
        <w:rPr>
          <w:rStyle w:val="a3"/>
          <w:rFonts w:cs="Times New Roman"/>
          <w:lang w:val="ru-RU"/>
        </w:rPr>
        <w:t>(</w:t>
      </w:r>
      <w:r>
        <w:rPr>
          <w:rStyle w:val="a3"/>
          <w:rFonts w:cs="Times New Roman"/>
          <w:lang w:val="ru-RU"/>
        </w:rPr>
        <w:t>Тельманова Е.В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272C05">
        <w:rPr>
          <w:rStyle w:val="a3"/>
          <w:rFonts w:cs="Times New Roman"/>
          <w:b w:val="0"/>
          <w:i/>
          <w:lang w:val="ru-RU"/>
        </w:rPr>
        <w:t xml:space="preserve">В профиле такого специалиста </w:t>
      </w:r>
      <w:proofErr w:type="gramStart"/>
      <w:r w:rsidRPr="00272C05">
        <w:rPr>
          <w:rStyle w:val="a3"/>
          <w:rFonts w:cs="Times New Roman"/>
          <w:b w:val="0"/>
          <w:i/>
          <w:lang w:val="ru-RU"/>
        </w:rPr>
        <w:t>разм</w:t>
      </w:r>
      <w:r>
        <w:rPr>
          <w:rStyle w:val="a3"/>
          <w:rFonts w:cs="Times New Roman"/>
          <w:b w:val="0"/>
          <w:i/>
          <w:lang w:val="ru-RU"/>
        </w:rPr>
        <w:t>естить</w:t>
      </w:r>
      <w:proofErr w:type="gramEnd"/>
      <w:r>
        <w:rPr>
          <w:rStyle w:val="a3"/>
          <w:rFonts w:cs="Times New Roman"/>
          <w:b w:val="0"/>
          <w:i/>
          <w:lang w:val="ru-RU"/>
        </w:rPr>
        <w:t xml:space="preserve"> крупный баннер или текст </w:t>
      </w:r>
      <w:r w:rsidRPr="00272C05">
        <w:rPr>
          <w:rStyle w:val="a3"/>
          <w:rFonts w:cs="Times New Roman"/>
          <w:b w:val="0"/>
          <w:i/>
          <w:lang w:val="ru-RU"/>
        </w:rPr>
        <w:t>«профессиональная ответственность компании не застрахована, РГР не несет ответственности за деятельность АН» (уточнить и скорректировать формулировку у юристов РГР!)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>
        <w:rPr>
          <w:rStyle w:val="a3"/>
          <w:rFonts w:cs="Times New Roman"/>
          <w:b w:val="0"/>
          <w:i/>
          <w:lang w:val="ru-RU"/>
        </w:rPr>
        <w:t>.</w:t>
      </w:r>
    </w:p>
    <w:p w:rsidR="0037166D" w:rsidRPr="0037166D" w:rsidRDefault="0037166D" w:rsidP="00782CD5">
      <w:pPr>
        <w:pStyle w:val="a4"/>
        <w:spacing w:after="0"/>
        <w:ind w:firstLine="708"/>
        <w:jc w:val="both"/>
        <w:rPr>
          <w:rStyle w:val="a3"/>
          <w:rFonts w:cs="Times New Roman"/>
          <w:b w:val="0"/>
          <w:u w:val="single"/>
          <w:lang w:val="ru-RU"/>
        </w:rPr>
      </w:pPr>
      <w:r>
        <w:rPr>
          <w:rStyle w:val="a3"/>
          <w:rFonts w:cs="Times New Roman"/>
          <w:b w:val="0"/>
          <w:lang w:val="ru-RU"/>
        </w:rPr>
        <w:t xml:space="preserve">7. </w:t>
      </w:r>
      <w:r w:rsidRPr="0037166D">
        <w:rPr>
          <w:rStyle w:val="a3"/>
          <w:rFonts w:cs="Times New Roman"/>
          <w:b w:val="0"/>
          <w:u w:val="single"/>
          <w:lang w:val="ru-RU"/>
        </w:rPr>
        <w:t>Категория специалиста: аттестованный специалист, работающий</w:t>
      </w:r>
      <w:r>
        <w:rPr>
          <w:rStyle w:val="a3"/>
          <w:rFonts w:cs="Times New Roman"/>
          <w:b w:val="0"/>
          <w:u w:val="single"/>
          <w:lang w:val="ru-RU"/>
        </w:rPr>
        <w:t xml:space="preserve"> </w:t>
      </w:r>
      <w:proofErr w:type="gramStart"/>
      <w:r w:rsidRPr="0037166D">
        <w:rPr>
          <w:rStyle w:val="a3"/>
          <w:rFonts w:cs="Times New Roman"/>
          <w:b w:val="0"/>
          <w:u w:val="single"/>
          <w:lang w:val="ru-RU"/>
        </w:rPr>
        <w:t>в НЕ</w:t>
      </w:r>
      <w:proofErr w:type="gramEnd"/>
      <w:r w:rsidRPr="0037166D">
        <w:rPr>
          <w:rStyle w:val="a3"/>
          <w:rFonts w:cs="Times New Roman"/>
          <w:b w:val="0"/>
          <w:u w:val="single"/>
          <w:lang w:val="ru-RU"/>
        </w:rPr>
        <w:t xml:space="preserve"> сертифицированной ком</w:t>
      </w:r>
      <w:r>
        <w:rPr>
          <w:rStyle w:val="a3"/>
          <w:rFonts w:cs="Times New Roman"/>
          <w:b w:val="0"/>
          <w:u w:val="single"/>
          <w:lang w:val="ru-RU"/>
        </w:rPr>
        <w:t>пании, НЕ являющейся членом РГР</w:t>
      </w:r>
      <w:r w:rsidRPr="0037166D">
        <w:rPr>
          <w:rStyle w:val="a3"/>
          <w:rFonts w:cs="Times New Roman"/>
          <w:b w:val="0"/>
          <w:lang w:val="ru-RU"/>
        </w:rPr>
        <w:t>.</w:t>
      </w:r>
      <w:r>
        <w:rPr>
          <w:rStyle w:val="a3"/>
          <w:rFonts w:cs="Times New Roman"/>
          <w:b w:val="0"/>
          <w:lang w:val="ru-RU"/>
        </w:rPr>
        <w:t xml:space="preserve"> </w:t>
      </w:r>
      <w:r w:rsidR="00317A59" w:rsidRPr="00317A59">
        <w:rPr>
          <w:rStyle w:val="a3"/>
          <w:rFonts w:cs="Times New Roman"/>
          <w:b w:val="0"/>
          <w:lang w:val="ru-RU"/>
        </w:rPr>
        <w:t xml:space="preserve">Вид доступа </w:t>
      </w:r>
      <w:r w:rsidR="00317A59" w:rsidRPr="00317A59">
        <w:rPr>
          <w:rStyle w:val="a3"/>
          <w:rFonts w:cs="Times New Roman"/>
          <w:lang w:val="ru-RU"/>
        </w:rPr>
        <w:t>ВАРИАНТ 1: ПОЛНЫЙ</w:t>
      </w:r>
      <w:r w:rsidR="00317A59" w:rsidRPr="00317A59">
        <w:rPr>
          <w:rStyle w:val="a3"/>
          <w:rFonts w:cs="Times New Roman"/>
          <w:b w:val="0"/>
          <w:lang w:val="ru-RU"/>
        </w:rPr>
        <w:t xml:space="preserve"> (поиск через меню и поисковую строку, доступ к персональной странице специалиста через меню и поиск).</w:t>
      </w:r>
    </w:p>
    <w:p w:rsidR="0037166D" w:rsidRPr="000D4FC1" w:rsidRDefault="0037166D" w:rsidP="0037166D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317A59">
        <w:rPr>
          <w:rStyle w:val="a3"/>
          <w:rFonts w:cs="Times New Roman"/>
          <w:b w:val="0"/>
          <w:bCs w:val="0"/>
          <w:lang w:val="ru-RU"/>
        </w:rPr>
        <w:t xml:space="preserve"> 8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37166D" w:rsidRDefault="00272C05" w:rsidP="00471828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 w:rsidRPr="00317A59">
        <w:rPr>
          <w:rStyle w:val="a3"/>
          <w:rFonts w:cs="Times New Roman"/>
          <w:lang w:val="ru-RU"/>
        </w:rPr>
        <w:t>Предложение по голосованию</w:t>
      </w:r>
      <w:r>
        <w:rPr>
          <w:rStyle w:val="a3"/>
          <w:rFonts w:cs="Times New Roman"/>
          <w:lang w:val="ru-RU"/>
        </w:rPr>
        <w:t xml:space="preserve"> п. 7</w:t>
      </w:r>
      <w:r>
        <w:rPr>
          <w:rStyle w:val="a3"/>
          <w:rFonts w:cs="Times New Roman"/>
          <w:b w:val="0"/>
          <w:lang w:val="ru-RU"/>
        </w:rPr>
        <w:t xml:space="preserve"> </w:t>
      </w:r>
      <w:r w:rsidRPr="00FF4E7F">
        <w:rPr>
          <w:rStyle w:val="a3"/>
          <w:rFonts w:cs="Times New Roman"/>
          <w:lang w:val="ru-RU"/>
        </w:rPr>
        <w:t>(Карасенко В.Г.)</w:t>
      </w:r>
      <w:r>
        <w:rPr>
          <w:rStyle w:val="a3"/>
          <w:rFonts w:cs="Times New Roman"/>
          <w:b w:val="0"/>
          <w:lang w:val="ru-RU"/>
        </w:rPr>
        <w:t xml:space="preserve">: </w:t>
      </w:r>
      <w:r w:rsidR="00F425FE">
        <w:rPr>
          <w:rStyle w:val="a3"/>
          <w:rFonts w:cs="Times New Roman"/>
          <w:b w:val="0"/>
          <w:lang w:val="ru-RU"/>
        </w:rPr>
        <w:t>«</w:t>
      </w:r>
      <w:r w:rsidRPr="00272C05">
        <w:rPr>
          <w:rStyle w:val="a3"/>
          <w:rFonts w:cs="Times New Roman"/>
          <w:b w:val="0"/>
          <w:i/>
          <w:lang w:val="ru-RU"/>
        </w:rPr>
        <w:t xml:space="preserve">Дополнить п.2.6.1. с отметкой </w:t>
      </w:r>
      <w:proofErr w:type="gramStart"/>
      <w:r w:rsidRPr="00272C05">
        <w:rPr>
          <w:rStyle w:val="a3"/>
          <w:rFonts w:cs="Times New Roman"/>
          <w:b w:val="0"/>
          <w:i/>
          <w:lang w:val="ru-RU"/>
        </w:rPr>
        <w:t>работающий</w:t>
      </w:r>
      <w:proofErr w:type="gramEnd"/>
      <w:r w:rsidRPr="00272C05">
        <w:rPr>
          <w:rStyle w:val="a3"/>
          <w:rFonts w:cs="Times New Roman"/>
          <w:b w:val="0"/>
          <w:i/>
          <w:lang w:val="ru-RU"/>
        </w:rPr>
        <w:t xml:space="preserve"> в НЕ сертифицированной компании, НЕ являющейся членом РГР.</w:t>
      </w:r>
      <w:r w:rsidR="00F425FE">
        <w:rPr>
          <w:rStyle w:val="a3"/>
          <w:rFonts w:cs="Times New Roman"/>
          <w:b w:val="0"/>
          <w:i/>
          <w:lang w:val="ru-RU"/>
        </w:rPr>
        <w:t xml:space="preserve"> </w:t>
      </w:r>
      <w:r w:rsidRPr="00272C05">
        <w:rPr>
          <w:rStyle w:val="a3"/>
          <w:rFonts w:cs="Times New Roman"/>
          <w:b w:val="0"/>
          <w:i/>
          <w:lang w:val="ru-RU"/>
        </w:rPr>
        <w:t>(красным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Pr="00272C05">
        <w:rPr>
          <w:rStyle w:val="a3"/>
          <w:rFonts w:cs="Times New Roman"/>
          <w:b w:val="0"/>
          <w:i/>
          <w:lang w:val="ru-RU"/>
        </w:rPr>
        <w:t>)</w:t>
      </w:r>
      <w:r>
        <w:rPr>
          <w:rStyle w:val="a3"/>
          <w:rFonts w:cs="Times New Roman"/>
          <w:b w:val="0"/>
          <w:i/>
          <w:lang w:val="ru-RU"/>
        </w:rPr>
        <w:t>.</w:t>
      </w:r>
    </w:p>
    <w:p w:rsidR="00F12667" w:rsidRDefault="00F12667" w:rsidP="000F3EF4">
      <w:pPr>
        <w:pStyle w:val="a4"/>
        <w:spacing w:before="240"/>
        <w:jc w:val="both"/>
        <w:rPr>
          <w:rStyle w:val="a3"/>
          <w:rFonts w:cs="Times New Roman"/>
          <w:b w:val="0"/>
          <w:i/>
          <w:lang w:val="ru-RU"/>
        </w:rPr>
      </w:pPr>
      <w:r w:rsidRPr="00FF4E7F">
        <w:rPr>
          <w:rStyle w:val="a3"/>
          <w:rFonts w:cs="Times New Roman"/>
          <w:lang w:val="ru-RU"/>
        </w:rPr>
        <w:t xml:space="preserve">Особое мнение </w:t>
      </w:r>
      <w:r w:rsidR="000F3EF4">
        <w:rPr>
          <w:rStyle w:val="a3"/>
          <w:rFonts w:cs="Times New Roman"/>
          <w:lang w:val="ru-RU"/>
        </w:rPr>
        <w:t>по п.8</w:t>
      </w:r>
      <w:r>
        <w:rPr>
          <w:rStyle w:val="a3"/>
          <w:rFonts w:cs="Times New Roman"/>
          <w:lang w:val="ru-RU"/>
        </w:rPr>
        <w:t xml:space="preserve"> </w:t>
      </w:r>
      <w:r w:rsidRPr="00FF4E7F">
        <w:rPr>
          <w:rStyle w:val="a3"/>
          <w:rFonts w:cs="Times New Roman"/>
          <w:lang w:val="ru-RU"/>
        </w:rPr>
        <w:t>(</w:t>
      </w:r>
      <w:r w:rsidR="000F3EF4">
        <w:rPr>
          <w:rStyle w:val="a3"/>
          <w:rFonts w:cs="Times New Roman"/>
          <w:lang w:val="ru-RU"/>
        </w:rPr>
        <w:t>Проскурин Е.А</w:t>
      </w:r>
      <w:r w:rsidRPr="00FF4E7F">
        <w:rPr>
          <w:rStyle w:val="a3"/>
          <w:rFonts w:cs="Times New Roman"/>
          <w:lang w:val="ru-RU"/>
        </w:rPr>
        <w:t>.):</w:t>
      </w:r>
      <w:r w:rsidR="000F3EF4" w:rsidRPr="000F3EF4">
        <w:t xml:space="preserve"> </w:t>
      </w:r>
      <w:r w:rsidR="00F425FE">
        <w:rPr>
          <w:lang w:val="ru-RU"/>
        </w:rPr>
        <w:t>«</w:t>
      </w:r>
      <w:r w:rsidR="000F3EF4" w:rsidRPr="000F3EF4">
        <w:rPr>
          <w:rStyle w:val="a3"/>
          <w:rFonts w:cs="Times New Roman"/>
          <w:b w:val="0"/>
          <w:i/>
          <w:lang w:val="ru-RU"/>
        </w:rPr>
        <w:t xml:space="preserve">Фразу «...в </w:t>
      </w:r>
      <w:proofErr w:type="gramStart"/>
      <w:r w:rsidR="000F3EF4">
        <w:rPr>
          <w:rStyle w:val="a3"/>
          <w:rFonts w:cs="Times New Roman"/>
          <w:b w:val="0"/>
          <w:i/>
          <w:lang w:val="ru-RU"/>
        </w:rPr>
        <w:t>связи</w:t>
      </w:r>
      <w:proofErr w:type="gramEnd"/>
      <w:r w:rsidR="000F3EF4" w:rsidRPr="000F3EF4">
        <w:rPr>
          <w:rStyle w:val="a3"/>
          <w:rFonts w:cs="Times New Roman"/>
          <w:b w:val="0"/>
          <w:i/>
          <w:lang w:val="ru-RU"/>
        </w:rPr>
        <w:t xml:space="preserve"> с чем самостоятельно не может оказывать </w:t>
      </w:r>
      <w:proofErr w:type="spellStart"/>
      <w:r w:rsidR="000F3EF4" w:rsidRPr="000F3EF4">
        <w:rPr>
          <w:rStyle w:val="a3"/>
          <w:rFonts w:cs="Times New Roman"/>
          <w:b w:val="0"/>
          <w:i/>
          <w:lang w:val="ru-RU"/>
        </w:rPr>
        <w:t>риэлторские</w:t>
      </w:r>
      <w:proofErr w:type="spellEnd"/>
      <w:r w:rsidR="000F3EF4" w:rsidRPr="000F3EF4">
        <w:rPr>
          <w:rStyle w:val="a3"/>
          <w:rFonts w:cs="Times New Roman"/>
          <w:b w:val="0"/>
          <w:i/>
          <w:lang w:val="ru-RU"/>
        </w:rPr>
        <w:t xml:space="preserve"> услуги» на привести в соответств</w:t>
      </w:r>
      <w:r w:rsidR="000F3EF4">
        <w:rPr>
          <w:rStyle w:val="a3"/>
          <w:rFonts w:cs="Times New Roman"/>
          <w:b w:val="0"/>
          <w:i/>
          <w:lang w:val="ru-RU"/>
        </w:rPr>
        <w:t xml:space="preserve">ие ФЗ!!! Что </w:t>
      </w:r>
      <w:proofErr w:type="gramStart"/>
      <w:r w:rsidR="000F3EF4">
        <w:rPr>
          <w:rStyle w:val="a3"/>
          <w:rFonts w:cs="Times New Roman"/>
          <w:b w:val="0"/>
          <w:i/>
          <w:lang w:val="ru-RU"/>
        </w:rPr>
        <w:t>означает</w:t>
      </w:r>
      <w:proofErr w:type="gramEnd"/>
      <w:r w:rsidR="000F3EF4">
        <w:rPr>
          <w:rStyle w:val="a3"/>
          <w:rFonts w:cs="Times New Roman"/>
          <w:b w:val="0"/>
          <w:i/>
          <w:lang w:val="ru-RU"/>
        </w:rPr>
        <w:t xml:space="preserve"> не может? </w:t>
      </w:r>
      <w:proofErr w:type="gramStart"/>
      <w:r w:rsidR="000F3EF4" w:rsidRPr="000F3EF4">
        <w:rPr>
          <w:rStyle w:val="a3"/>
          <w:rFonts w:cs="Times New Roman"/>
          <w:b w:val="0"/>
          <w:i/>
          <w:lang w:val="ru-RU"/>
        </w:rPr>
        <w:t>Возможно</w:t>
      </w:r>
      <w:proofErr w:type="gramEnd"/>
      <w:r w:rsidR="000F3EF4" w:rsidRPr="000F3EF4">
        <w:rPr>
          <w:rStyle w:val="a3"/>
          <w:rFonts w:cs="Times New Roman"/>
          <w:b w:val="0"/>
          <w:i/>
          <w:lang w:val="ru-RU"/>
        </w:rPr>
        <w:t xml:space="preserve"> скоро заработает ФЗ о </w:t>
      </w:r>
      <w:proofErr w:type="spellStart"/>
      <w:r w:rsidR="000F3EF4" w:rsidRPr="000F3EF4">
        <w:rPr>
          <w:rStyle w:val="a3"/>
          <w:rFonts w:cs="Times New Roman"/>
          <w:b w:val="0"/>
          <w:i/>
          <w:lang w:val="ru-RU"/>
        </w:rPr>
        <w:t>Самозанятых</w:t>
      </w:r>
      <w:proofErr w:type="spellEnd"/>
      <w:r w:rsidR="000F3EF4" w:rsidRPr="000F3EF4">
        <w:rPr>
          <w:rStyle w:val="a3"/>
          <w:rFonts w:cs="Times New Roman"/>
          <w:b w:val="0"/>
          <w:i/>
          <w:lang w:val="ru-RU"/>
        </w:rPr>
        <w:t xml:space="preserve"> на всей территории России, это уже не ИП, но имеет право работать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="000F3EF4" w:rsidRPr="000F3EF4">
        <w:rPr>
          <w:rStyle w:val="a3"/>
          <w:rFonts w:cs="Times New Roman"/>
          <w:b w:val="0"/>
          <w:i/>
          <w:lang w:val="ru-RU"/>
        </w:rPr>
        <w:t>.</w:t>
      </w:r>
    </w:p>
    <w:p w:rsidR="000F3EF4" w:rsidRPr="000F3EF4" w:rsidRDefault="000F3EF4" w:rsidP="000F3EF4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proofErr w:type="gramStart"/>
      <w:r w:rsidRPr="00FF4E7F">
        <w:rPr>
          <w:rStyle w:val="a3"/>
          <w:rFonts w:cs="Times New Roman"/>
          <w:lang w:val="ru-RU"/>
        </w:rPr>
        <w:t xml:space="preserve">Особое мнение </w:t>
      </w:r>
      <w:r>
        <w:rPr>
          <w:rStyle w:val="a3"/>
          <w:rFonts w:cs="Times New Roman"/>
          <w:lang w:val="ru-RU"/>
        </w:rPr>
        <w:t xml:space="preserve">по п.8 </w:t>
      </w:r>
      <w:r w:rsidRPr="00FF4E7F">
        <w:rPr>
          <w:rStyle w:val="a3"/>
          <w:rFonts w:cs="Times New Roman"/>
          <w:lang w:val="ru-RU"/>
        </w:rPr>
        <w:t>(</w:t>
      </w:r>
      <w:r>
        <w:rPr>
          <w:rStyle w:val="a3"/>
          <w:rFonts w:cs="Times New Roman"/>
          <w:lang w:val="ru-RU"/>
        </w:rPr>
        <w:t>Тельманова Е.В</w:t>
      </w:r>
      <w:r w:rsidRPr="00FF4E7F">
        <w:rPr>
          <w:rStyle w:val="a3"/>
          <w:rFonts w:cs="Times New Roman"/>
          <w:lang w:val="ru-RU"/>
        </w:rPr>
        <w:t>.):</w:t>
      </w:r>
      <w:r w:rsidRPr="000F3EF4">
        <w:t xml:space="preserve"> </w:t>
      </w:r>
      <w:r w:rsidR="00F425FE">
        <w:rPr>
          <w:lang w:val="ru-RU"/>
        </w:rPr>
        <w:t>«</w:t>
      </w:r>
      <w:r w:rsidRPr="000F3EF4">
        <w:rPr>
          <w:rStyle w:val="a3"/>
          <w:rFonts w:cs="Times New Roman"/>
          <w:b w:val="0"/>
          <w:i/>
          <w:lang w:val="ru-RU"/>
        </w:rPr>
        <w:t>В целях пресечения спекуляции аттестованными специалистами (без работы в АН, ИП и др. юр. лицах) брендом РГР / Сертификации, а также введения в заблуждение пот</w:t>
      </w:r>
      <w:r>
        <w:rPr>
          <w:rStyle w:val="a3"/>
          <w:rFonts w:cs="Times New Roman"/>
          <w:b w:val="0"/>
          <w:i/>
          <w:lang w:val="ru-RU"/>
        </w:rPr>
        <w:t xml:space="preserve">енциальных потребителей, </w:t>
      </w:r>
      <w:r w:rsidRPr="000F3EF4">
        <w:rPr>
          <w:rStyle w:val="a3"/>
          <w:rFonts w:cs="Times New Roman"/>
          <w:b w:val="0"/>
          <w:i/>
          <w:lang w:val="ru-RU"/>
        </w:rPr>
        <w:t>необходимо ввести в аттестатах агентов и брокеров поле «Наименование компании (АН) с указанием города, а для ИП – ОРНИП, ИНН и города в котором работает этот специалист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Pr="000F3EF4">
        <w:rPr>
          <w:rStyle w:val="a3"/>
          <w:rFonts w:cs="Times New Roman"/>
          <w:b w:val="0"/>
          <w:i/>
          <w:lang w:val="ru-RU"/>
        </w:rPr>
        <w:t>.</w:t>
      </w:r>
      <w:proofErr w:type="gramEnd"/>
    </w:p>
    <w:p w:rsidR="00272C05" w:rsidRDefault="00272C05" w:rsidP="00782CD5">
      <w:pPr>
        <w:pStyle w:val="a4"/>
        <w:spacing w:after="0"/>
        <w:ind w:firstLine="708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 xml:space="preserve">8. </w:t>
      </w:r>
      <w:r w:rsidRPr="00272C05">
        <w:rPr>
          <w:rStyle w:val="a3"/>
          <w:rFonts w:cs="Times New Roman"/>
          <w:b w:val="0"/>
          <w:u w:val="single"/>
          <w:lang w:val="ru-RU"/>
        </w:rPr>
        <w:t xml:space="preserve">Категория специалиста: аттестованный </w:t>
      </w:r>
      <w:proofErr w:type="gramStart"/>
      <w:r w:rsidRPr="00272C05">
        <w:rPr>
          <w:rStyle w:val="a3"/>
          <w:rFonts w:cs="Times New Roman"/>
          <w:b w:val="0"/>
          <w:u w:val="single"/>
          <w:lang w:val="ru-RU"/>
        </w:rPr>
        <w:t>специалист</w:t>
      </w:r>
      <w:proofErr w:type="gramEnd"/>
      <w:r w:rsidRPr="00272C05">
        <w:rPr>
          <w:rStyle w:val="a3"/>
          <w:rFonts w:cs="Times New Roman"/>
          <w:b w:val="0"/>
          <w:u w:val="single"/>
          <w:lang w:val="ru-RU"/>
        </w:rPr>
        <w:t xml:space="preserve"> НЕ работающий НИ в какой компании (специал</w:t>
      </w:r>
      <w:r>
        <w:rPr>
          <w:rStyle w:val="a3"/>
          <w:rFonts w:cs="Times New Roman"/>
          <w:b w:val="0"/>
          <w:u w:val="single"/>
          <w:lang w:val="ru-RU"/>
        </w:rPr>
        <w:t>ист со статусом «БЕЗ КОМПАНИИ»)</w:t>
      </w:r>
      <w:r w:rsidRPr="0037166D">
        <w:rPr>
          <w:rStyle w:val="a3"/>
          <w:rFonts w:cs="Times New Roman"/>
          <w:b w:val="0"/>
          <w:lang w:val="ru-RU"/>
        </w:rPr>
        <w:t>.</w:t>
      </w:r>
      <w:r>
        <w:rPr>
          <w:rStyle w:val="a3"/>
          <w:rFonts w:cs="Times New Roman"/>
          <w:b w:val="0"/>
          <w:lang w:val="ru-RU"/>
        </w:rPr>
        <w:t xml:space="preserve"> </w:t>
      </w:r>
      <w:r w:rsidR="00F12667" w:rsidRPr="00F12667">
        <w:rPr>
          <w:rStyle w:val="a3"/>
          <w:rFonts w:cs="Times New Roman"/>
          <w:b w:val="0"/>
          <w:lang w:val="ru-RU"/>
        </w:rPr>
        <w:t>Вид доступа ВАРИАНТ 1: ПОЛНЫЙ (поиск через меню и поисковую строку, доступ к персональной странице специалиста через меню и поиск). При этом</w:t>
      </w:r>
      <w:proofErr w:type="gramStart"/>
      <w:r w:rsidR="00F12667" w:rsidRPr="00F12667">
        <w:rPr>
          <w:rStyle w:val="a3"/>
          <w:rFonts w:cs="Times New Roman"/>
          <w:b w:val="0"/>
          <w:lang w:val="ru-RU"/>
        </w:rPr>
        <w:t>,</w:t>
      </w:r>
      <w:proofErr w:type="gramEnd"/>
      <w:r w:rsidR="00F12667" w:rsidRPr="00F12667">
        <w:rPr>
          <w:rStyle w:val="a3"/>
          <w:rFonts w:cs="Times New Roman"/>
          <w:b w:val="0"/>
          <w:lang w:val="ru-RU"/>
        </w:rPr>
        <w:t xml:space="preserve"> на персональной странице специалиста данной категории специалистов делается специальная запись «В настоящее время данный специалист не работает в </w:t>
      </w:r>
      <w:proofErr w:type="spellStart"/>
      <w:r w:rsidR="00F12667" w:rsidRPr="00F12667">
        <w:rPr>
          <w:rStyle w:val="a3"/>
          <w:rFonts w:cs="Times New Roman"/>
          <w:b w:val="0"/>
          <w:lang w:val="ru-RU"/>
        </w:rPr>
        <w:t>риэлторской</w:t>
      </w:r>
      <w:proofErr w:type="spellEnd"/>
      <w:r w:rsidR="00F12667" w:rsidRPr="00F12667">
        <w:rPr>
          <w:rStyle w:val="a3"/>
          <w:rFonts w:cs="Times New Roman"/>
          <w:b w:val="0"/>
          <w:lang w:val="ru-RU"/>
        </w:rPr>
        <w:t xml:space="preserve"> компании и не является ИП, в связи с чем самостоятельно не може</w:t>
      </w:r>
      <w:r w:rsidR="00F12667">
        <w:rPr>
          <w:rStyle w:val="a3"/>
          <w:rFonts w:cs="Times New Roman"/>
          <w:b w:val="0"/>
          <w:lang w:val="ru-RU"/>
        </w:rPr>
        <w:t xml:space="preserve">т оказывать </w:t>
      </w:r>
      <w:proofErr w:type="spellStart"/>
      <w:r w:rsidR="00F12667">
        <w:rPr>
          <w:rStyle w:val="a3"/>
          <w:rFonts w:cs="Times New Roman"/>
          <w:b w:val="0"/>
          <w:lang w:val="ru-RU"/>
        </w:rPr>
        <w:t>риэлторские</w:t>
      </w:r>
      <w:proofErr w:type="spellEnd"/>
      <w:r w:rsidR="00F12667">
        <w:rPr>
          <w:rStyle w:val="a3"/>
          <w:rFonts w:cs="Times New Roman"/>
          <w:b w:val="0"/>
          <w:lang w:val="ru-RU"/>
        </w:rPr>
        <w:t xml:space="preserve"> услуги»</w:t>
      </w:r>
      <w:r w:rsidRPr="00317A59">
        <w:rPr>
          <w:rStyle w:val="a3"/>
          <w:rFonts w:cs="Times New Roman"/>
          <w:b w:val="0"/>
          <w:lang w:val="ru-RU"/>
        </w:rPr>
        <w:t>.</w:t>
      </w:r>
    </w:p>
    <w:p w:rsidR="00F12667" w:rsidRDefault="00F12667" w:rsidP="00F12667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8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F3EF4" w:rsidRPr="000F3EF4" w:rsidRDefault="00F12667" w:rsidP="000F3EF4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317A59">
        <w:rPr>
          <w:rStyle w:val="a3"/>
          <w:rFonts w:cs="Times New Roman"/>
          <w:lang w:val="ru-RU"/>
        </w:rPr>
        <w:t>Предложение по голосованию</w:t>
      </w:r>
      <w:r>
        <w:rPr>
          <w:rStyle w:val="a3"/>
          <w:rFonts w:cs="Times New Roman"/>
          <w:lang w:val="ru-RU"/>
        </w:rPr>
        <w:t xml:space="preserve"> п. 8 </w:t>
      </w:r>
      <w:r>
        <w:rPr>
          <w:rStyle w:val="a3"/>
          <w:rFonts w:cs="Times New Roman"/>
          <w:b w:val="0"/>
          <w:lang w:val="ru-RU"/>
        </w:rPr>
        <w:t xml:space="preserve"> </w:t>
      </w:r>
      <w:r w:rsidRPr="00FF4E7F">
        <w:rPr>
          <w:rStyle w:val="a3"/>
          <w:rFonts w:cs="Times New Roman"/>
          <w:lang w:val="ru-RU"/>
        </w:rPr>
        <w:t>(</w:t>
      </w:r>
      <w:proofErr w:type="spellStart"/>
      <w:r>
        <w:rPr>
          <w:rStyle w:val="a3"/>
          <w:rFonts w:cs="Times New Roman"/>
          <w:lang w:val="ru-RU"/>
        </w:rPr>
        <w:t>Апресов</w:t>
      </w:r>
      <w:proofErr w:type="spellEnd"/>
      <w:r>
        <w:rPr>
          <w:rStyle w:val="a3"/>
          <w:rFonts w:cs="Times New Roman"/>
          <w:lang w:val="ru-RU"/>
        </w:rPr>
        <w:t xml:space="preserve"> Г</w:t>
      </w:r>
      <w:r w:rsidRPr="00FF4E7F">
        <w:rPr>
          <w:rStyle w:val="a3"/>
          <w:rFonts w:cs="Times New Roman"/>
          <w:lang w:val="ru-RU"/>
        </w:rPr>
        <w:t>.Г.)</w:t>
      </w:r>
      <w:r>
        <w:rPr>
          <w:rStyle w:val="a3"/>
          <w:rFonts w:cs="Times New Roman"/>
          <w:b w:val="0"/>
          <w:lang w:val="ru-RU"/>
        </w:rPr>
        <w:t xml:space="preserve">: </w:t>
      </w:r>
      <w:r w:rsidR="00F425FE">
        <w:rPr>
          <w:rStyle w:val="a3"/>
          <w:rFonts w:cs="Times New Roman"/>
          <w:b w:val="0"/>
          <w:lang w:val="ru-RU"/>
        </w:rPr>
        <w:t>«</w:t>
      </w:r>
      <w:r w:rsidRPr="00F12667">
        <w:rPr>
          <w:rStyle w:val="a3"/>
          <w:rFonts w:cs="Times New Roman"/>
          <w:b w:val="0"/>
          <w:lang w:val="ru-RU"/>
        </w:rPr>
        <w:t>Поиск только через нижнюю часть (города и регионы) с пометкой БЕЗ КОМПАНИИ</w:t>
      </w:r>
      <w:r w:rsidR="00F425FE">
        <w:rPr>
          <w:rStyle w:val="a3"/>
          <w:rFonts w:cs="Times New Roman"/>
          <w:b w:val="0"/>
          <w:lang w:val="ru-RU"/>
        </w:rPr>
        <w:t>»</w:t>
      </w:r>
      <w:r w:rsidR="000F3EF4" w:rsidRPr="000F3EF4">
        <w:rPr>
          <w:rStyle w:val="a3"/>
          <w:rFonts w:cs="Times New Roman"/>
          <w:b w:val="0"/>
          <w:i/>
          <w:lang w:val="ru-RU"/>
        </w:rPr>
        <w:t>.</w:t>
      </w:r>
    </w:p>
    <w:p w:rsidR="000F3EF4" w:rsidRDefault="000F3EF4" w:rsidP="00782CD5">
      <w:pPr>
        <w:pStyle w:val="a4"/>
        <w:spacing w:before="240" w:after="0"/>
        <w:ind w:firstLine="708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 xml:space="preserve">9. </w:t>
      </w:r>
      <w:r w:rsidRPr="000F3EF4">
        <w:rPr>
          <w:rStyle w:val="a3"/>
          <w:rFonts w:cs="Times New Roman"/>
          <w:b w:val="0"/>
          <w:u w:val="single"/>
          <w:lang w:val="ru-RU"/>
        </w:rPr>
        <w:t>Истек сро</w:t>
      </w:r>
      <w:r>
        <w:rPr>
          <w:rStyle w:val="a3"/>
          <w:rFonts w:cs="Times New Roman"/>
          <w:b w:val="0"/>
          <w:u w:val="single"/>
          <w:lang w:val="ru-RU"/>
        </w:rPr>
        <w:t>к действия сертификата компании</w:t>
      </w:r>
      <w:r w:rsidRPr="0037166D">
        <w:rPr>
          <w:rStyle w:val="a3"/>
          <w:rFonts w:cs="Times New Roman"/>
          <w:b w:val="0"/>
          <w:lang w:val="ru-RU"/>
        </w:rPr>
        <w:t>.</w:t>
      </w:r>
      <w:r>
        <w:rPr>
          <w:rStyle w:val="a3"/>
          <w:rFonts w:cs="Times New Roman"/>
          <w:b w:val="0"/>
          <w:lang w:val="ru-RU"/>
        </w:rPr>
        <w:t xml:space="preserve"> </w:t>
      </w:r>
      <w:r w:rsidRPr="000F3EF4">
        <w:rPr>
          <w:rStyle w:val="a3"/>
          <w:rFonts w:cs="Times New Roman"/>
          <w:b w:val="0"/>
          <w:lang w:val="ru-RU"/>
        </w:rPr>
        <w:t xml:space="preserve">Действие Правил: статус компании меняется на статус НЕ </w:t>
      </w:r>
      <w:proofErr w:type="gramStart"/>
      <w:r w:rsidRPr="000F3EF4">
        <w:rPr>
          <w:rStyle w:val="a3"/>
          <w:rFonts w:cs="Times New Roman"/>
          <w:b w:val="0"/>
          <w:lang w:val="ru-RU"/>
        </w:rPr>
        <w:t>СЕРТИФИЦИРОВАННАЯ</w:t>
      </w:r>
      <w:proofErr w:type="gramEnd"/>
      <w:r w:rsidRPr="000F3EF4">
        <w:rPr>
          <w:rStyle w:val="a3"/>
          <w:rFonts w:cs="Times New Roman"/>
          <w:b w:val="0"/>
          <w:lang w:val="ru-RU"/>
        </w:rPr>
        <w:t>. В части отображения к такой компании применяются Правила д</w:t>
      </w:r>
      <w:r>
        <w:rPr>
          <w:rStyle w:val="a3"/>
          <w:rFonts w:cs="Times New Roman"/>
          <w:b w:val="0"/>
          <w:lang w:val="ru-RU"/>
        </w:rPr>
        <w:t>ля несертифицированных компаний</w:t>
      </w:r>
      <w:r w:rsidRPr="00317A59">
        <w:rPr>
          <w:rStyle w:val="a3"/>
          <w:rFonts w:cs="Times New Roman"/>
          <w:b w:val="0"/>
          <w:lang w:val="ru-RU"/>
        </w:rPr>
        <w:t>.</w:t>
      </w:r>
    </w:p>
    <w:p w:rsidR="000F3EF4" w:rsidRDefault="000F3EF4" w:rsidP="00F12667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10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F3EF4" w:rsidRDefault="000F3EF4" w:rsidP="00782CD5">
      <w:pPr>
        <w:pStyle w:val="a4"/>
        <w:spacing w:before="240" w:after="0"/>
        <w:ind w:firstLine="708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 xml:space="preserve">10. </w:t>
      </w:r>
      <w:r w:rsidRPr="000F3EF4">
        <w:rPr>
          <w:rStyle w:val="a3"/>
          <w:rFonts w:cs="Times New Roman"/>
          <w:b w:val="0"/>
          <w:u w:val="single"/>
          <w:lang w:val="ru-RU"/>
        </w:rPr>
        <w:t>Истекли сроки действия аттестатов у всех специалистов конкретной компании.</w:t>
      </w:r>
      <w:r>
        <w:rPr>
          <w:rStyle w:val="a3"/>
          <w:rFonts w:cs="Times New Roman"/>
          <w:b w:val="0"/>
          <w:lang w:val="ru-RU"/>
        </w:rPr>
        <w:t xml:space="preserve"> </w:t>
      </w:r>
      <w:r w:rsidRPr="000F3EF4">
        <w:rPr>
          <w:rStyle w:val="a3"/>
          <w:rFonts w:cs="Times New Roman"/>
          <w:b w:val="0"/>
          <w:lang w:val="ru-RU"/>
        </w:rPr>
        <w:t xml:space="preserve">Действие Правил: статус компании меняется на статус НЕ </w:t>
      </w:r>
      <w:proofErr w:type="gramStart"/>
      <w:r w:rsidRPr="000F3EF4">
        <w:rPr>
          <w:rStyle w:val="a3"/>
          <w:rFonts w:cs="Times New Roman"/>
          <w:b w:val="0"/>
          <w:lang w:val="ru-RU"/>
        </w:rPr>
        <w:t>СЕРТИФИЦИРОВАННАЯ</w:t>
      </w:r>
      <w:proofErr w:type="gramEnd"/>
      <w:r w:rsidRPr="000F3EF4">
        <w:rPr>
          <w:rStyle w:val="a3"/>
          <w:rFonts w:cs="Times New Roman"/>
          <w:b w:val="0"/>
          <w:lang w:val="ru-RU"/>
        </w:rPr>
        <w:t>. В части отображения к такой компании применяются Правила для несертифицированных компаний</w:t>
      </w:r>
      <w:r w:rsidRPr="00317A59">
        <w:rPr>
          <w:rStyle w:val="a3"/>
          <w:rFonts w:cs="Times New Roman"/>
          <w:b w:val="0"/>
          <w:lang w:val="ru-RU"/>
        </w:rPr>
        <w:t>.</w:t>
      </w:r>
    </w:p>
    <w:p w:rsidR="000F3EF4" w:rsidRDefault="000F3EF4" w:rsidP="000F3EF4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10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F3EF4" w:rsidRDefault="000F3EF4" w:rsidP="00782CD5">
      <w:pPr>
        <w:pStyle w:val="a4"/>
        <w:spacing w:before="240" w:after="0"/>
        <w:ind w:firstLine="708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 xml:space="preserve">11. </w:t>
      </w:r>
      <w:r w:rsidRPr="000F3EF4">
        <w:rPr>
          <w:rStyle w:val="a3"/>
          <w:rFonts w:cs="Times New Roman"/>
          <w:b w:val="0"/>
          <w:u w:val="single"/>
          <w:lang w:val="ru-RU"/>
        </w:rPr>
        <w:t>Истек срок действия атте</w:t>
      </w:r>
      <w:r>
        <w:rPr>
          <w:rStyle w:val="a3"/>
          <w:rFonts w:cs="Times New Roman"/>
          <w:b w:val="0"/>
          <w:u w:val="single"/>
          <w:lang w:val="ru-RU"/>
        </w:rPr>
        <w:t>стата у конкретного специалиста</w:t>
      </w:r>
      <w:r w:rsidRPr="000F3EF4">
        <w:rPr>
          <w:rStyle w:val="a3"/>
          <w:rFonts w:cs="Times New Roman"/>
          <w:b w:val="0"/>
          <w:u w:val="single"/>
          <w:lang w:val="ru-RU"/>
        </w:rPr>
        <w:t>.</w:t>
      </w:r>
      <w:r>
        <w:rPr>
          <w:rStyle w:val="a3"/>
          <w:rFonts w:cs="Times New Roman"/>
          <w:b w:val="0"/>
          <w:lang w:val="ru-RU"/>
        </w:rPr>
        <w:t xml:space="preserve"> </w:t>
      </w:r>
      <w:r w:rsidR="004D26C6" w:rsidRPr="004D26C6">
        <w:rPr>
          <w:rStyle w:val="a3"/>
          <w:rFonts w:cs="Times New Roman"/>
          <w:b w:val="0"/>
          <w:lang w:val="ru-RU"/>
        </w:rPr>
        <w:t>Действие правил: отображение информации о таком специалисте прекращается по всем видам отображения (персональная страница, отображение в общем списке специалистов в рамках компании,</w:t>
      </w:r>
      <w:r w:rsidR="004D26C6">
        <w:rPr>
          <w:rStyle w:val="a3"/>
          <w:rFonts w:cs="Times New Roman"/>
          <w:b w:val="0"/>
          <w:lang w:val="ru-RU"/>
        </w:rPr>
        <w:t xml:space="preserve"> населенного пункта и региона.)</w:t>
      </w:r>
      <w:r w:rsidRPr="00317A59">
        <w:rPr>
          <w:rStyle w:val="a3"/>
          <w:rFonts w:cs="Times New Roman"/>
          <w:b w:val="0"/>
          <w:lang w:val="ru-RU"/>
        </w:rPr>
        <w:t>.</w:t>
      </w:r>
    </w:p>
    <w:p w:rsidR="004D26C6" w:rsidRDefault="000F3EF4" w:rsidP="000F3EF4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10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</w:p>
    <w:p w:rsidR="000F3EF4" w:rsidRDefault="004D26C6" w:rsidP="000F3EF4">
      <w:pPr>
        <w:pStyle w:val="a4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 xml:space="preserve">3. </w:t>
      </w:r>
      <w:r w:rsidRPr="004D26C6">
        <w:rPr>
          <w:rStyle w:val="a3"/>
          <w:rFonts w:cs="Times New Roman"/>
          <w:b w:val="0"/>
          <w:bCs w:val="0"/>
          <w:lang w:val="ru-RU"/>
        </w:rPr>
        <w:t>О размещении и отображении фотографий в Едином Реестре.</w:t>
      </w:r>
      <w:r w:rsidR="000F3EF4"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1420B9" w:rsidRDefault="001420B9" w:rsidP="000F3EF4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>
        <w:rPr>
          <w:rStyle w:val="a3"/>
          <w:rFonts w:cs="Times New Roman"/>
          <w:lang w:val="ru-RU"/>
        </w:rPr>
        <w:lastRenderedPageBreak/>
        <w:t xml:space="preserve">Особое мнение </w:t>
      </w:r>
      <w:r w:rsidRPr="00FF4E7F">
        <w:rPr>
          <w:rStyle w:val="a3"/>
          <w:rFonts w:cs="Times New Roman"/>
          <w:lang w:val="ru-RU"/>
        </w:rPr>
        <w:t>(</w:t>
      </w:r>
      <w:r>
        <w:rPr>
          <w:rStyle w:val="a3"/>
          <w:rFonts w:cs="Times New Roman"/>
          <w:lang w:val="ru-RU"/>
        </w:rPr>
        <w:t>Карасенко В.Г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1420B9">
        <w:rPr>
          <w:rStyle w:val="a3"/>
          <w:rFonts w:cs="Times New Roman"/>
          <w:b w:val="0"/>
          <w:i/>
          <w:lang w:val="ru-RU"/>
        </w:rPr>
        <w:t xml:space="preserve">Обязать все Территориальные органы по сертификации </w:t>
      </w:r>
      <w:proofErr w:type="gramStart"/>
      <w:r w:rsidRPr="001420B9">
        <w:rPr>
          <w:rStyle w:val="a3"/>
          <w:rFonts w:cs="Times New Roman"/>
          <w:b w:val="0"/>
          <w:i/>
          <w:lang w:val="ru-RU"/>
        </w:rPr>
        <w:t>разместить фотографии</w:t>
      </w:r>
      <w:proofErr w:type="gramEnd"/>
      <w:r w:rsidRPr="001420B9">
        <w:rPr>
          <w:rStyle w:val="a3"/>
          <w:rFonts w:cs="Times New Roman"/>
          <w:b w:val="0"/>
          <w:i/>
          <w:lang w:val="ru-RU"/>
        </w:rPr>
        <w:t xml:space="preserve"> до 1 июня 2020 года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Pr="001420B9">
        <w:rPr>
          <w:rStyle w:val="a3"/>
          <w:rFonts w:cs="Times New Roman"/>
          <w:b w:val="0"/>
          <w:i/>
          <w:lang w:val="ru-RU"/>
        </w:rPr>
        <w:t>.</w:t>
      </w:r>
    </w:p>
    <w:p w:rsidR="001420B9" w:rsidRDefault="001420B9" w:rsidP="000F3EF4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>
        <w:rPr>
          <w:rStyle w:val="a3"/>
          <w:rFonts w:cs="Times New Roman"/>
          <w:lang w:val="ru-RU"/>
        </w:rPr>
        <w:t xml:space="preserve">Особое мнение </w:t>
      </w:r>
      <w:r w:rsidRPr="00FF4E7F">
        <w:rPr>
          <w:rStyle w:val="a3"/>
          <w:rFonts w:cs="Times New Roman"/>
          <w:lang w:val="ru-RU"/>
        </w:rPr>
        <w:t>(</w:t>
      </w:r>
      <w:r>
        <w:rPr>
          <w:rStyle w:val="a3"/>
          <w:rFonts w:cs="Times New Roman"/>
          <w:lang w:val="ru-RU"/>
        </w:rPr>
        <w:t>Проскурин Е.А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1420B9">
        <w:rPr>
          <w:rStyle w:val="a3"/>
          <w:rFonts w:cs="Times New Roman"/>
          <w:b w:val="0"/>
          <w:i/>
          <w:lang w:val="ru-RU"/>
        </w:rPr>
        <w:t>Установить срок 1 марта 2020 года</w:t>
      </w:r>
      <w:r w:rsidR="00F425FE">
        <w:rPr>
          <w:rStyle w:val="a3"/>
          <w:rFonts w:cs="Times New Roman"/>
          <w:b w:val="0"/>
          <w:i/>
          <w:lang w:val="ru-RU"/>
        </w:rPr>
        <w:t>»</w:t>
      </w:r>
      <w:r w:rsidRPr="001420B9">
        <w:rPr>
          <w:rStyle w:val="a3"/>
          <w:rFonts w:cs="Times New Roman"/>
          <w:b w:val="0"/>
          <w:i/>
          <w:lang w:val="ru-RU"/>
        </w:rPr>
        <w:t>.</w:t>
      </w:r>
    </w:p>
    <w:p w:rsidR="001420B9" w:rsidRDefault="001420B9" w:rsidP="000F3EF4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>
        <w:rPr>
          <w:rStyle w:val="a3"/>
          <w:rFonts w:cs="Times New Roman"/>
          <w:lang w:val="ru-RU"/>
        </w:rPr>
        <w:t xml:space="preserve">Особое мнение </w:t>
      </w:r>
      <w:r w:rsidRPr="00FF4E7F">
        <w:rPr>
          <w:rStyle w:val="a3"/>
          <w:rFonts w:cs="Times New Roman"/>
          <w:lang w:val="ru-RU"/>
        </w:rPr>
        <w:t>(</w:t>
      </w:r>
      <w:r>
        <w:rPr>
          <w:rStyle w:val="a3"/>
          <w:rFonts w:cs="Times New Roman"/>
          <w:lang w:val="ru-RU"/>
        </w:rPr>
        <w:t>Самойлов О.П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</w:t>
      </w:r>
      <w:r w:rsidR="00F425FE">
        <w:rPr>
          <w:rStyle w:val="a3"/>
          <w:rFonts w:cs="Times New Roman"/>
          <w:lang w:val="ru-RU"/>
        </w:rPr>
        <w:t>«</w:t>
      </w:r>
      <w:r w:rsidRPr="001420B9">
        <w:rPr>
          <w:rStyle w:val="a3"/>
          <w:rFonts w:cs="Times New Roman"/>
          <w:b w:val="0"/>
          <w:i/>
          <w:lang w:val="ru-RU"/>
        </w:rPr>
        <w:t>Неясен смысл голосования: что это за вопрос такой, по которому необходимо принять решение задним числом?</w:t>
      </w:r>
      <w:r w:rsidR="00F425FE">
        <w:rPr>
          <w:rStyle w:val="a3"/>
          <w:rFonts w:cs="Times New Roman"/>
          <w:b w:val="0"/>
          <w:i/>
          <w:lang w:val="ru-RU"/>
        </w:rPr>
        <w:t>».</w:t>
      </w:r>
    </w:p>
    <w:p w:rsidR="00F425FE" w:rsidRDefault="00F425FE" w:rsidP="000F3EF4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>
        <w:rPr>
          <w:rStyle w:val="a3"/>
          <w:rFonts w:cs="Times New Roman"/>
          <w:lang w:val="ru-RU"/>
        </w:rPr>
        <w:t xml:space="preserve">Особое мнение </w:t>
      </w:r>
      <w:r w:rsidRPr="00FF4E7F">
        <w:rPr>
          <w:rStyle w:val="a3"/>
          <w:rFonts w:cs="Times New Roman"/>
          <w:lang w:val="ru-RU"/>
        </w:rPr>
        <w:t>(</w:t>
      </w:r>
      <w:proofErr w:type="spellStart"/>
      <w:r>
        <w:rPr>
          <w:rStyle w:val="a3"/>
          <w:rFonts w:cs="Times New Roman"/>
          <w:lang w:val="ru-RU"/>
        </w:rPr>
        <w:t>Симко</w:t>
      </w:r>
      <w:proofErr w:type="spellEnd"/>
      <w:r>
        <w:rPr>
          <w:rStyle w:val="a3"/>
          <w:rFonts w:cs="Times New Roman"/>
          <w:lang w:val="ru-RU"/>
        </w:rPr>
        <w:t xml:space="preserve"> Е.Б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«</w:t>
      </w:r>
      <w:r w:rsidRPr="00F425FE">
        <w:rPr>
          <w:rStyle w:val="a3"/>
          <w:rFonts w:cs="Times New Roman"/>
          <w:b w:val="0"/>
          <w:i/>
          <w:lang w:val="ru-RU"/>
        </w:rPr>
        <w:t>Сократить срок до 1 марта 2020 г</w:t>
      </w:r>
      <w:r>
        <w:rPr>
          <w:rStyle w:val="a3"/>
          <w:rFonts w:cs="Times New Roman"/>
          <w:b w:val="0"/>
          <w:i/>
          <w:lang w:val="ru-RU"/>
        </w:rPr>
        <w:t>»</w:t>
      </w:r>
      <w:r w:rsidRPr="00F425FE">
        <w:rPr>
          <w:rStyle w:val="a3"/>
          <w:rFonts w:cs="Times New Roman"/>
          <w:b w:val="0"/>
          <w:i/>
          <w:lang w:val="ru-RU"/>
        </w:rPr>
        <w:t>.</w:t>
      </w:r>
    </w:p>
    <w:p w:rsidR="00F425FE" w:rsidRPr="00F425FE" w:rsidRDefault="00F425FE" w:rsidP="000F3EF4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>
        <w:rPr>
          <w:rStyle w:val="a3"/>
          <w:rFonts w:cs="Times New Roman"/>
          <w:lang w:val="ru-RU"/>
        </w:rPr>
        <w:t xml:space="preserve">Особое мнение </w:t>
      </w:r>
      <w:r w:rsidRPr="00FF4E7F">
        <w:rPr>
          <w:rStyle w:val="a3"/>
          <w:rFonts w:cs="Times New Roman"/>
          <w:lang w:val="ru-RU"/>
        </w:rPr>
        <w:t>(</w:t>
      </w:r>
      <w:r>
        <w:rPr>
          <w:rStyle w:val="a3"/>
          <w:rFonts w:cs="Times New Roman"/>
          <w:lang w:val="ru-RU"/>
        </w:rPr>
        <w:t>Тельманова Е.В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«</w:t>
      </w:r>
      <w:r w:rsidRPr="00F425FE">
        <w:rPr>
          <w:rStyle w:val="a3"/>
          <w:rFonts w:cs="Times New Roman"/>
          <w:b w:val="0"/>
          <w:i/>
          <w:lang w:val="ru-RU"/>
        </w:rPr>
        <w:t>Предлагаю сократить срок до 1 марта 2020, т.к. мы уже принимали решение о размещении информации об аттестованных специалистах в течение недели с момента аттестации</w:t>
      </w:r>
      <w:r>
        <w:rPr>
          <w:rStyle w:val="a3"/>
          <w:rFonts w:cs="Times New Roman"/>
          <w:b w:val="0"/>
          <w:i/>
          <w:lang w:val="ru-RU"/>
        </w:rPr>
        <w:t>»</w:t>
      </w:r>
      <w:r w:rsidRPr="00F425FE">
        <w:rPr>
          <w:rStyle w:val="a3"/>
          <w:rFonts w:cs="Times New Roman"/>
          <w:b w:val="0"/>
          <w:i/>
          <w:lang w:val="ru-RU"/>
        </w:rPr>
        <w:t>.</w:t>
      </w:r>
    </w:p>
    <w:p w:rsidR="001420B9" w:rsidRPr="000141A2" w:rsidRDefault="001420B9" w:rsidP="001420B9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1420B9" w:rsidRDefault="001420B9" w:rsidP="00782CD5">
      <w:pPr>
        <w:pStyle w:val="a4"/>
        <w:spacing w:after="0"/>
        <w:ind w:firstLine="709"/>
        <w:jc w:val="both"/>
        <w:rPr>
          <w:lang w:val="ru-RU"/>
        </w:rPr>
      </w:pPr>
      <w:r w:rsidRPr="000141A2">
        <w:rPr>
          <w:lang w:val="ru-RU"/>
        </w:rPr>
        <w:t>1.</w:t>
      </w:r>
      <w:r w:rsidRPr="00811807">
        <w:t xml:space="preserve"> </w:t>
      </w:r>
      <w:r w:rsidRPr="001420B9">
        <w:rPr>
          <w:rStyle w:val="a3"/>
          <w:rFonts w:cs="Times New Roman"/>
          <w:b w:val="0"/>
          <w:bCs w:val="0"/>
          <w:lang w:val="ru-RU"/>
        </w:rPr>
        <w:t>Сделать поле «Фото» в Едином Рее</w:t>
      </w:r>
      <w:r w:rsidR="00F425FE">
        <w:rPr>
          <w:rStyle w:val="a3"/>
          <w:rFonts w:cs="Times New Roman"/>
          <w:b w:val="0"/>
          <w:bCs w:val="0"/>
          <w:lang w:val="ru-RU"/>
        </w:rPr>
        <w:t>стре обязательным с 01 июня 2020</w:t>
      </w:r>
      <w:r w:rsidRPr="001420B9">
        <w:rPr>
          <w:rStyle w:val="a3"/>
          <w:rFonts w:cs="Times New Roman"/>
          <w:b w:val="0"/>
          <w:bCs w:val="0"/>
          <w:lang w:val="ru-RU"/>
        </w:rPr>
        <w:t xml:space="preserve"> года. Обязать все Территориальные органы по сертификации</w:t>
      </w:r>
      <w:r w:rsidR="00F425FE">
        <w:rPr>
          <w:rStyle w:val="a3"/>
          <w:rFonts w:cs="Times New Roman"/>
          <w:b w:val="0"/>
          <w:bCs w:val="0"/>
          <w:lang w:val="ru-RU"/>
        </w:rPr>
        <w:t>,</w:t>
      </w:r>
      <w:r w:rsidRPr="001420B9">
        <w:rPr>
          <w:rStyle w:val="a3"/>
          <w:rFonts w:cs="Times New Roman"/>
          <w:b w:val="0"/>
          <w:bCs w:val="0"/>
          <w:lang w:val="ru-RU"/>
        </w:rPr>
        <w:t xml:space="preserve"> </w:t>
      </w:r>
      <w:proofErr w:type="gramStart"/>
      <w:r w:rsidRPr="001420B9">
        <w:rPr>
          <w:rStyle w:val="a3"/>
          <w:rFonts w:cs="Times New Roman"/>
          <w:b w:val="0"/>
          <w:bCs w:val="0"/>
          <w:lang w:val="ru-RU"/>
        </w:rPr>
        <w:t>разместить фотографии</w:t>
      </w:r>
      <w:proofErr w:type="gramEnd"/>
      <w:r w:rsidR="00F425FE">
        <w:rPr>
          <w:rStyle w:val="a3"/>
          <w:rFonts w:cs="Times New Roman"/>
          <w:b w:val="0"/>
          <w:bCs w:val="0"/>
          <w:lang w:val="ru-RU"/>
        </w:rPr>
        <w:t>,</w:t>
      </w:r>
      <w:r w:rsidRPr="001420B9">
        <w:rPr>
          <w:rStyle w:val="a3"/>
          <w:rFonts w:cs="Times New Roman"/>
          <w:b w:val="0"/>
          <w:bCs w:val="0"/>
          <w:lang w:val="ru-RU"/>
        </w:rPr>
        <w:t xml:space="preserve"> до 1 июня 2020 года.</w:t>
      </w:r>
    </w:p>
    <w:p w:rsidR="001420B9" w:rsidRDefault="001420B9" w:rsidP="001420B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5</w:t>
      </w:r>
      <w:r w:rsidRPr="000141A2">
        <w:rPr>
          <w:lang w:val="ru-RU"/>
        </w:rPr>
        <w:t xml:space="preserve"> голосов – «За»</w:t>
      </w:r>
      <w:r>
        <w:rPr>
          <w:rStyle w:val="a3"/>
          <w:rFonts w:cs="Times New Roman"/>
          <w:b w:val="0"/>
          <w:bCs w:val="0"/>
          <w:lang w:val="ru-RU"/>
        </w:rPr>
        <w:t>, 1 голос – «Воздержался».</w:t>
      </w:r>
    </w:p>
    <w:p w:rsidR="001420B9" w:rsidRDefault="001420B9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Pr="001420B9">
        <w:rPr>
          <w:rStyle w:val="a3"/>
          <w:rFonts w:cs="Times New Roman"/>
          <w:b w:val="0"/>
          <w:bCs w:val="0"/>
          <w:lang w:val="ru-RU"/>
        </w:rPr>
        <w:t>Оповестить о данном решении все Территориальные органы по сертификации</w:t>
      </w:r>
      <w:r w:rsidRPr="000D4FC1">
        <w:rPr>
          <w:rStyle w:val="a3"/>
          <w:rFonts w:cs="Times New Roman"/>
          <w:b w:val="0"/>
          <w:bCs w:val="0"/>
          <w:lang w:val="ru-RU"/>
        </w:rPr>
        <w:t>.</w:t>
      </w:r>
    </w:p>
    <w:p w:rsidR="001420B9" w:rsidRDefault="001420B9" w:rsidP="001420B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8 голосов</w:t>
      </w:r>
      <w:r w:rsidRPr="000141A2">
        <w:rPr>
          <w:lang w:val="ru-RU"/>
        </w:rPr>
        <w:t xml:space="preserve"> – «За»</w:t>
      </w:r>
      <w:r>
        <w:rPr>
          <w:lang w:val="ru-RU"/>
        </w:rPr>
        <w:t xml:space="preserve">, </w:t>
      </w:r>
      <w:r>
        <w:rPr>
          <w:rStyle w:val="a3"/>
          <w:rFonts w:cs="Times New Roman"/>
          <w:b w:val="0"/>
          <w:bCs w:val="0"/>
          <w:lang w:val="ru-RU"/>
        </w:rPr>
        <w:t>1 голос – «Воздержался»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F425FE" w:rsidRDefault="00F425FE" w:rsidP="00F425FE">
      <w:pPr>
        <w:pStyle w:val="a4"/>
        <w:spacing w:before="240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 xml:space="preserve">4. </w:t>
      </w:r>
      <w:r w:rsidRPr="00F425FE">
        <w:rPr>
          <w:rStyle w:val="a3"/>
          <w:rFonts w:cs="Times New Roman"/>
          <w:b w:val="0"/>
          <w:bCs w:val="0"/>
          <w:lang w:val="ru-RU"/>
        </w:rPr>
        <w:t xml:space="preserve">Об аттестации и сертификации индивидуальных предпринимателей, не имеющих офиса или работающих в </w:t>
      </w:r>
      <w:proofErr w:type="spellStart"/>
      <w:r w:rsidRPr="00F425FE">
        <w:rPr>
          <w:rStyle w:val="a3"/>
          <w:rFonts w:cs="Times New Roman"/>
          <w:b w:val="0"/>
          <w:bCs w:val="0"/>
          <w:lang w:val="ru-RU"/>
        </w:rPr>
        <w:t>Коворкинге</w:t>
      </w:r>
      <w:proofErr w:type="spellEnd"/>
      <w:r w:rsidRPr="004D26C6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F425FE" w:rsidRDefault="00F425FE" w:rsidP="00F425FE">
      <w:pPr>
        <w:pStyle w:val="a4"/>
        <w:jc w:val="both"/>
        <w:rPr>
          <w:rStyle w:val="a3"/>
          <w:rFonts w:cs="Times New Roman"/>
          <w:b w:val="0"/>
          <w:i/>
          <w:lang w:val="ru-RU"/>
        </w:rPr>
      </w:pPr>
      <w:r>
        <w:rPr>
          <w:rStyle w:val="a3"/>
          <w:rFonts w:cs="Times New Roman"/>
          <w:lang w:val="ru-RU"/>
        </w:rPr>
        <w:t xml:space="preserve">Особое мнение </w:t>
      </w:r>
      <w:r w:rsidRPr="00FF4E7F">
        <w:rPr>
          <w:rStyle w:val="a3"/>
          <w:rFonts w:cs="Times New Roman"/>
          <w:lang w:val="ru-RU"/>
        </w:rPr>
        <w:t>(</w:t>
      </w:r>
      <w:proofErr w:type="spellStart"/>
      <w:r>
        <w:rPr>
          <w:rStyle w:val="a3"/>
          <w:rFonts w:cs="Times New Roman"/>
          <w:lang w:val="ru-RU"/>
        </w:rPr>
        <w:t>Лейфер</w:t>
      </w:r>
      <w:proofErr w:type="spellEnd"/>
      <w:r>
        <w:rPr>
          <w:rStyle w:val="a3"/>
          <w:rFonts w:cs="Times New Roman"/>
          <w:lang w:val="ru-RU"/>
        </w:rPr>
        <w:t xml:space="preserve"> И.Л</w:t>
      </w:r>
      <w:r w:rsidRPr="00FF4E7F">
        <w:rPr>
          <w:rStyle w:val="a3"/>
          <w:rFonts w:cs="Times New Roman"/>
          <w:lang w:val="ru-RU"/>
        </w:rPr>
        <w:t>.):</w:t>
      </w:r>
      <w:r>
        <w:rPr>
          <w:rStyle w:val="a3"/>
          <w:rFonts w:cs="Times New Roman"/>
          <w:lang w:val="ru-RU"/>
        </w:rPr>
        <w:t xml:space="preserve"> «</w:t>
      </w:r>
      <w:r w:rsidRPr="00F425FE">
        <w:rPr>
          <w:rStyle w:val="a3"/>
          <w:rFonts w:cs="Times New Roman"/>
          <w:b w:val="0"/>
          <w:i/>
          <w:lang w:val="ru-RU"/>
        </w:rPr>
        <w:t>Нужно учесть, что есть не только ИП, н</w:t>
      </w:r>
      <w:proofErr w:type="gramStart"/>
      <w:r w:rsidRPr="00F425FE">
        <w:rPr>
          <w:rStyle w:val="a3"/>
          <w:rFonts w:cs="Times New Roman"/>
          <w:b w:val="0"/>
          <w:i/>
          <w:lang w:val="ru-RU"/>
        </w:rPr>
        <w:t>о и ООО</w:t>
      </w:r>
      <w:proofErr w:type="gramEnd"/>
      <w:r w:rsidRPr="00F425FE">
        <w:rPr>
          <w:rStyle w:val="a3"/>
          <w:rFonts w:cs="Times New Roman"/>
          <w:b w:val="0"/>
          <w:i/>
          <w:lang w:val="ru-RU"/>
        </w:rPr>
        <w:t>, отказывающиеся от офиса</w:t>
      </w:r>
      <w:r>
        <w:rPr>
          <w:rStyle w:val="a3"/>
          <w:rFonts w:cs="Times New Roman"/>
          <w:b w:val="0"/>
          <w:i/>
          <w:lang w:val="ru-RU"/>
        </w:rPr>
        <w:t>»</w:t>
      </w:r>
      <w:r w:rsidRPr="001420B9">
        <w:rPr>
          <w:rStyle w:val="a3"/>
          <w:rFonts w:cs="Times New Roman"/>
          <w:b w:val="0"/>
          <w:i/>
          <w:lang w:val="ru-RU"/>
        </w:rPr>
        <w:t>.</w:t>
      </w:r>
    </w:p>
    <w:p w:rsidR="00F425FE" w:rsidRPr="000141A2" w:rsidRDefault="00F425FE" w:rsidP="00F425F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F425FE" w:rsidRDefault="00F425FE" w:rsidP="00782CD5">
      <w:pPr>
        <w:pStyle w:val="a4"/>
        <w:spacing w:after="0"/>
        <w:ind w:firstLine="709"/>
        <w:jc w:val="both"/>
        <w:rPr>
          <w:lang w:val="ru-RU"/>
        </w:rPr>
      </w:pPr>
      <w:r w:rsidRPr="000141A2">
        <w:rPr>
          <w:lang w:val="ru-RU"/>
        </w:rPr>
        <w:t>1.</w:t>
      </w:r>
      <w:r w:rsidRPr="00811807">
        <w:t xml:space="preserve"> </w:t>
      </w:r>
      <w:proofErr w:type="gramStart"/>
      <w:r w:rsidRPr="00F425FE">
        <w:rPr>
          <w:rStyle w:val="a3"/>
          <w:rFonts w:cs="Times New Roman"/>
          <w:b w:val="0"/>
          <w:bCs w:val="0"/>
          <w:lang w:val="ru-RU"/>
        </w:rPr>
        <w:t>Определить ИП, работающих без использования стационарного офиса, как отдельную категорию для целей отображения на портале REESTR.RGR.RU, аттестации и сертификации</w:t>
      </w:r>
      <w:r w:rsidRPr="001420B9">
        <w:rPr>
          <w:rStyle w:val="a3"/>
          <w:rFonts w:cs="Times New Roman"/>
          <w:b w:val="0"/>
          <w:bCs w:val="0"/>
          <w:lang w:val="ru-RU"/>
        </w:rPr>
        <w:t>.</w:t>
      </w:r>
      <w:proofErr w:type="gramEnd"/>
    </w:p>
    <w:p w:rsidR="00F425FE" w:rsidRDefault="00F425FE" w:rsidP="00F425F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B2052">
        <w:rPr>
          <w:lang w:val="ru-RU"/>
        </w:rPr>
        <w:t>6</w:t>
      </w:r>
      <w:r w:rsidRPr="000141A2">
        <w:rPr>
          <w:lang w:val="ru-RU"/>
        </w:rPr>
        <w:t xml:space="preserve"> голосов – «За»</w:t>
      </w:r>
      <w:r>
        <w:rPr>
          <w:rStyle w:val="a3"/>
          <w:rFonts w:cs="Times New Roman"/>
          <w:b w:val="0"/>
          <w:bCs w:val="0"/>
          <w:lang w:val="ru-RU"/>
        </w:rPr>
        <w:t>.</w:t>
      </w:r>
    </w:p>
    <w:p w:rsidR="00F425FE" w:rsidRDefault="00F425FE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="00BB2052" w:rsidRPr="00BB2052">
        <w:rPr>
          <w:rStyle w:val="a3"/>
          <w:rFonts w:cs="Times New Roman"/>
          <w:b w:val="0"/>
          <w:bCs w:val="0"/>
          <w:lang w:val="ru-RU"/>
        </w:rPr>
        <w:t xml:space="preserve">Поручить сформировать предложения по дополнению в нормативные документы системы сертификации, в части сертификации ИП, не имеющих офиса и/или работающих в </w:t>
      </w:r>
      <w:proofErr w:type="spellStart"/>
      <w:r w:rsidR="00BB2052" w:rsidRPr="00BB2052">
        <w:rPr>
          <w:rStyle w:val="a3"/>
          <w:rFonts w:cs="Times New Roman"/>
          <w:b w:val="0"/>
          <w:bCs w:val="0"/>
          <w:lang w:val="ru-RU"/>
        </w:rPr>
        <w:t>Коворкинге</w:t>
      </w:r>
      <w:proofErr w:type="spellEnd"/>
      <w:r w:rsidR="00BB2052" w:rsidRPr="00BB2052">
        <w:rPr>
          <w:rStyle w:val="a3"/>
          <w:rFonts w:cs="Times New Roman"/>
          <w:b w:val="0"/>
          <w:bCs w:val="0"/>
          <w:lang w:val="ru-RU"/>
        </w:rPr>
        <w:t>, а также правила отображения данной категории участников рынка недвижимости на портале REESTR.RGR.RU</w:t>
      </w:r>
      <w:r w:rsidRPr="000D4FC1">
        <w:rPr>
          <w:rStyle w:val="a3"/>
          <w:rFonts w:cs="Times New Roman"/>
          <w:b w:val="0"/>
          <w:bCs w:val="0"/>
          <w:lang w:val="ru-RU"/>
        </w:rPr>
        <w:t>.</w:t>
      </w:r>
    </w:p>
    <w:p w:rsidR="00F425FE" w:rsidRDefault="00F425FE" w:rsidP="00F425F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8 голосов</w:t>
      </w:r>
      <w:r w:rsidRPr="000141A2">
        <w:rPr>
          <w:lang w:val="ru-RU"/>
        </w:rPr>
        <w:t xml:space="preserve">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BB2052" w:rsidRDefault="00BB2052" w:rsidP="00782CD5">
      <w:pPr>
        <w:pStyle w:val="a4"/>
        <w:spacing w:after="0"/>
        <w:ind w:firstLine="708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 xml:space="preserve">3. </w:t>
      </w:r>
      <w:r>
        <w:t xml:space="preserve">Для реализации задачи, определенной в пункте 4.2. сформировать рабочую группу в составе: Боку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Ун</w:t>
      </w:r>
      <w:proofErr w:type="spellEnd"/>
      <w:r>
        <w:t xml:space="preserve">, Самойлов О.П., </w:t>
      </w:r>
      <w:proofErr w:type="spellStart"/>
      <w:r>
        <w:t>Симко</w:t>
      </w:r>
      <w:proofErr w:type="spellEnd"/>
      <w:r>
        <w:t xml:space="preserve"> Е.Б., Хромов А.А</w:t>
      </w:r>
      <w:r w:rsidRPr="000D4FC1">
        <w:rPr>
          <w:rStyle w:val="a3"/>
          <w:rFonts w:cs="Times New Roman"/>
          <w:b w:val="0"/>
          <w:bCs w:val="0"/>
          <w:lang w:val="ru-RU"/>
        </w:rPr>
        <w:t>.</w:t>
      </w:r>
    </w:p>
    <w:p w:rsidR="00272C05" w:rsidRPr="00BB2052" w:rsidRDefault="00BB2052" w:rsidP="00BB2052">
      <w:pPr>
        <w:pStyle w:val="a4"/>
        <w:jc w:val="both"/>
        <w:rPr>
          <w:rFonts w:cs="Times New Roman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8 голосов</w:t>
      </w:r>
      <w:r w:rsidRPr="000141A2">
        <w:rPr>
          <w:lang w:val="ru-RU"/>
        </w:rPr>
        <w:t xml:space="preserve">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5303AF" w:rsidRDefault="00BB2052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5</w:t>
      </w:r>
      <w:r w:rsidR="009A3A77" w:rsidRPr="000141A2">
        <w:rPr>
          <w:rFonts w:eastAsia="Times New Roman" w:cs="Times New Roman"/>
          <w:bCs/>
        </w:rPr>
        <w:t xml:space="preserve">. </w:t>
      </w:r>
      <w:r w:rsidRPr="00BB2052">
        <w:rPr>
          <w:bCs/>
        </w:rPr>
        <w:t xml:space="preserve">Аккредитация Территориального органа по сертификации Некоммерческое партнерство по содействию развития рынка недвижимости «Гильдия </w:t>
      </w:r>
      <w:proofErr w:type="spellStart"/>
      <w:r w:rsidRPr="00BB2052">
        <w:rPr>
          <w:bCs/>
        </w:rPr>
        <w:t>Риэлторов</w:t>
      </w:r>
      <w:proofErr w:type="spellEnd"/>
      <w:r w:rsidRPr="00BB2052">
        <w:rPr>
          <w:bCs/>
        </w:rPr>
        <w:t xml:space="preserve"> Москвы», г. Москва</w:t>
      </w:r>
      <w:r w:rsidR="00EF5578" w:rsidRPr="000141A2">
        <w:rPr>
          <w:rFonts w:eastAsia="Times New Roman" w:cs="Times New Roman"/>
          <w:bCs/>
        </w:rPr>
        <w:t>.</w:t>
      </w:r>
    </w:p>
    <w:p w:rsidR="005303AF" w:rsidRPr="00812840" w:rsidRDefault="005303AF" w:rsidP="005303AF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812840" w:rsidRPr="00812840" w:rsidRDefault="00D352E5" w:rsidP="00782CD5">
      <w:pPr>
        <w:pStyle w:val="a4"/>
        <w:spacing w:after="0"/>
        <w:ind w:firstLine="709"/>
        <w:jc w:val="both"/>
        <w:rPr>
          <w:color w:val="404040" w:themeColor="text1" w:themeTint="BF"/>
          <w:lang w:val="ru-RU"/>
        </w:rPr>
      </w:pPr>
      <w:r w:rsidRPr="00812840">
        <w:rPr>
          <w:color w:val="404040" w:themeColor="text1" w:themeTint="BF"/>
          <w:lang w:val="ru-RU"/>
        </w:rPr>
        <w:t>1.</w:t>
      </w:r>
      <w:r w:rsidR="00811807" w:rsidRPr="00812840">
        <w:rPr>
          <w:color w:val="404040" w:themeColor="text1" w:themeTint="BF"/>
        </w:rPr>
        <w:t xml:space="preserve"> </w:t>
      </w:r>
      <w:r w:rsidR="00812840" w:rsidRPr="00812840">
        <w:rPr>
          <w:color w:val="404040" w:themeColor="text1" w:themeTint="BF"/>
        </w:rPr>
        <w:t>Выдать свидетельство об аккредитации, сроком на 3 года, с даты обучения экспертов Территориальных органов по сертификации.</w:t>
      </w:r>
    </w:p>
    <w:p w:rsidR="00812840" w:rsidRPr="00812840" w:rsidRDefault="00812840" w:rsidP="00812840">
      <w:pPr>
        <w:pStyle w:val="a4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 w:rsidRPr="00812840">
        <w:rPr>
          <w:rStyle w:val="a3"/>
          <w:rFonts w:cs="Times New Roman"/>
          <w:bCs w:val="0"/>
          <w:color w:val="404040" w:themeColor="text1" w:themeTint="BF"/>
          <w:lang w:val="ru-RU"/>
        </w:rPr>
        <w:t xml:space="preserve">Голосовали: </w:t>
      </w:r>
      <w:r w:rsidRPr="00812840">
        <w:rPr>
          <w:color w:val="404040" w:themeColor="text1" w:themeTint="BF"/>
          <w:lang w:val="ru-RU"/>
        </w:rPr>
        <w:t>3 голоса</w:t>
      </w:r>
      <w:r w:rsidRPr="00812840">
        <w:rPr>
          <w:color w:val="404040" w:themeColor="text1" w:themeTint="BF"/>
          <w:lang w:val="ru-RU"/>
        </w:rPr>
        <w:t xml:space="preserve"> – «За»</w:t>
      </w:r>
      <w:r w:rsidRPr="00812840">
        <w:rPr>
          <w:color w:val="404040" w:themeColor="text1" w:themeTint="BF"/>
          <w:lang w:val="ru-RU"/>
        </w:rPr>
        <w:t xml:space="preserve"> </w:t>
      </w:r>
      <w:r w:rsidRPr="00812840">
        <w:rPr>
          <w:color w:val="404040" w:themeColor="text1" w:themeTint="BF"/>
          <w:lang w:val="ru-RU"/>
        </w:rPr>
        <w:t>(отклонено)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812840" w:rsidRPr="00812840" w:rsidRDefault="00812840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ab/>
        <w:t xml:space="preserve">2. Выдать свидетельство об аккредитации, сроком на 1 год, </w:t>
      </w:r>
      <w:proofErr w:type="gramStart"/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с даты обучения</w:t>
      </w:r>
      <w:proofErr w:type="gramEnd"/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 xml:space="preserve"> экспертов Территориальных органов по сертификации.</w:t>
      </w:r>
    </w:p>
    <w:p w:rsidR="00812840" w:rsidRPr="00812840" w:rsidRDefault="00812840" w:rsidP="00812840">
      <w:pPr>
        <w:pStyle w:val="a4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 w:rsidRPr="00812840">
        <w:rPr>
          <w:rStyle w:val="a3"/>
          <w:rFonts w:cs="Times New Roman"/>
          <w:bCs w:val="0"/>
          <w:color w:val="404040" w:themeColor="text1" w:themeTint="BF"/>
          <w:lang w:val="ru-RU"/>
        </w:rPr>
        <w:t xml:space="preserve">Голосовали: </w:t>
      </w:r>
      <w:r w:rsidRPr="00812840">
        <w:rPr>
          <w:color w:val="404040" w:themeColor="text1" w:themeTint="BF"/>
          <w:lang w:val="ru-RU"/>
        </w:rPr>
        <w:t>3</w:t>
      </w:r>
      <w:r w:rsidRPr="00812840">
        <w:rPr>
          <w:color w:val="404040" w:themeColor="text1" w:themeTint="BF"/>
          <w:lang w:val="ru-RU"/>
        </w:rPr>
        <w:t xml:space="preserve"> голоса</w:t>
      </w:r>
      <w:r w:rsidRPr="00812840">
        <w:rPr>
          <w:color w:val="404040" w:themeColor="text1" w:themeTint="BF"/>
          <w:lang w:val="ru-RU"/>
        </w:rPr>
        <w:t xml:space="preserve"> – «За» (отклонено)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812840" w:rsidRPr="00812840" w:rsidRDefault="00812840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ab/>
        <w:t>3. Перенести на следующее заседание УС РОСС, в связи с отсутствием на момент рассмотрения заявки на аккредитацию обученных экспертов.</w:t>
      </w:r>
    </w:p>
    <w:p w:rsidR="00812840" w:rsidRPr="00812840" w:rsidRDefault="00812840" w:rsidP="00812840">
      <w:pPr>
        <w:pStyle w:val="a4"/>
        <w:jc w:val="both"/>
        <w:rPr>
          <w:color w:val="404040" w:themeColor="text1" w:themeTint="BF"/>
          <w:lang w:val="ru-RU"/>
        </w:rPr>
      </w:pPr>
      <w:r w:rsidRPr="00812840">
        <w:rPr>
          <w:rStyle w:val="a3"/>
          <w:rFonts w:cs="Times New Roman"/>
          <w:bCs w:val="0"/>
          <w:color w:val="404040" w:themeColor="text1" w:themeTint="BF"/>
          <w:lang w:val="ru-RU"/>
        </w:rPr>
        <w:t xml:space="preserve">Голосовали: </w:t>
      </w:r>
      <w:r w:rsidRPr="00812840">
        <w:rPr>
          <w:color w:val="404040" w:themeColor="text1" w:themeTint="BF"/>
          <w:lang w:val="ru-RU"/>
        </w:rPr>
        <w:t>4 голоса</w:t>
      </w:r>
      <w:r w:rsidRPr="00812840">
        <w:rPr>
          <w:color w:val="404040" w:themeColor="text1" w:themeTint="BF"/>
          <w:lang w:val="ru-RU"/>
        </w:rPr>
        <w:t xml:space="preserve"> – «За» (отклонено)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9C3261" w:rsidRPr="00812840" w:rsidRDefault="00812840" w:rsidP="00782CD5">
      <w:pPr>
        <w:pStyle w:val="a4"/>
        <w:spacing w:after="0"/>
        <w:ind w:firstLine="709"/>
        <w:jc w:val="both"/>
        <w:rPr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 xml:space="preserve">4. </w:t>
      </w:r>
      <w:r w:rsidR="00FF4B5D" w:rsidRPr="00812840">
        <w:rPr>
          <w:rStyle w:val="a3"/>
          <w:rFonts w:cs="Times New Roman"/>
          <w:b w:val="0"/>
          <w:bCs w:val="0"/>
          <w:lang w:val="ru-RU"/>
        </w:rPr>
        <w:t>В связи с отсутствием принятого решения по вопросу аккредитации, перенести вопрос на ближайшее заседание УС РОСС</w:t>
      </w:r>
      <w:r w:rsidR="006C7FF9"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B54247" w:rsidRPr="00812840" w:rsidRDefault="009C3261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Cs w:val="0"/>
          <w:lang w:val="ru-RU"/>
        </w:rPr>
        <w:t xml:space="preserve">Голосовали: </w:t>
      </w:r>
      <w:r w:rsidR="00FF4B5D" w:rsidRPr="00812840">
        <w:rPr>
          <w:lang w:val="ru-RU"/>
        </w:rPr>
        <w:t>Без голосования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0D4FC1" w:rsidRPr="00812840" w:rsidRDefault="000D4FC1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 w:val="0"/>
          <w:bCs w:val="0"/>
          <w:lang w:val="ru-RU"/>
        </w:rPr>
        <w:lastRenderedPageBreak/>
        <w:tab/>
      </w:r>
      <w:r w:rsidR="00812840">
        <w:rPr>
          <w:rStyle w:val="a3"/>
          <w:rFonts w:cs="Times New Roman"/>
          <w:b w:val="0"/>
          <w:bCs w:val="0"/>
          <w:lang w:val="ru-RU"/>
        </w:rPr>
        <w:t>5</w:t>
      </w:r>
      <w:r w:rsidRPr="00812840">
        <w:rPr>
          <w:rStyle w:val="a3"/>
          <w:rFonts w:cs="Times New Roman"/>
          <w:b w:val="0"/>
          <w:bCs w:val="0"/>
          <w:lang w:val="ru-RU"/>
        </w:rPr>
        <w:t xml:space="preserve">. </w:t>
      </w:r>
      <w:proofErr w:type="gramStart"/>
      <w:r w:rsidR="00FF4B5D" w:rsidRPr="00812840">
        <w:rPr>
          <w:rStyle w:val="a3"/>
          <w:rFonts w:cs="Times New Roman"/>
          <w:b w:val="0"/>
          <w:bCs w:val="0"/>
          <w:lang w:val="ru-RU"/>
        </w:rPr>
        <w:t>Разместить баннер</w:t>
      </w:r>
      <w:proofErr w:type="gramEnd"/>
      <w:r w:rsidR="00FF4B5D" w:rsidRPr="00812840">
        <w:rPr>
          <w:rStyle w:val="a3"/>
          <w:rFonts w:cs="Times New Roman"/>
          <w:b w:val="0"/>
          <w:bCs w:val="0"/>
          <w:lang w:val="ru-RU"/>
        </w:rPr>
        <w:t xml:space="preserve"> Единого Реестра с переходом на сайт Реестра, на главной странице сайта Ассоциации. Создать и наполнить раздел «Сертификация». Срок: по 29 февраля 2020 года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0D4FC1" w:rsidRPr="00812840" w:rsidRDefault="000D4FC1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Cs w:val="0"/>
          <w:lang w:val="ru-RU"/>
        </w:rPr>
        <w:t xml:space="preserve">Голосовали: </w:t>
      </w:r>
      <w:r w:rsidR="00FF4B5D" w:rsidRPr="00812840">
        <w:rPr>
          <w:lang w:val="ru-RU"/>
        </w:rPr>
        <w:t>10 голосов – «За»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FF4B5D" w:rsidRPr="00812840" w:rsidRDefault="00812840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>6</w:t>
      </w:r>
      <w:r w:rsidR="00FF4B5D" w:rsidRPr="00812840">
        <w:rPr>
          <w:rStyle w:val="a3"/>
          <w:rFonts w:cs="Times New Roman"/>
          <w:b w:val="0"/>
          <w:bCs w:val="0"/>
          <w:lang w:val="ru-RU"/>
        </w:rPr>
        <w:t>. Рекомендовать включить в состав Управляющего совета сторонних представителей (банковское сообщество, страховое сообщество, представители власти и т.д.), рекомендовать включить в состав Комиссии по разрешению споров представителей общества по защите прав потребителей.</w:t>
      </w:r>
    </w:p>
    <w:p w:rsidR="00FF4B5D" w:rsidRPr="00812840" w:rsidRDefault="00FF4B5D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Cs w:val="0"/>
          <w:lang w:val="ru-RU"/>
        </w:rPr>
        <w:t xml:space="preserve">Голосовали: </w:t>
      </w:r>
      <w:r w:rsidRPr="00812840">
        <w:rPr>
          <w:lang w:val="ru-RU"/>
        </w:rPr>
        <w:t>7 голосов – «За»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FF4B5D" w:rsidRPr="00812840" w:rsidRDefault="00812840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>7</w:t>
      </w:r>
      <w:r w:rsidR="00FF4B5D" w:rsidRPr="00812840">
        <w:rPr>
          <w:rStyle w:val="a3"/>
          <w:rFonts w:cs="Times New Roman"/>
          <w:b w:val="0"/>
          <w:bCs w:val="0"/>
          <w:lang w:val="ru-RU"/>
        </w:rPr>
        <w:t>. Просить члена УС РОСС, Тельманову Е.В., дать рекомендации НП ГРМ, в части наполнения раздела «Сертификация».</w:t>
      </w:r>
    </w:p>
    <w:p w:rsidR="00FF4B5D" w:rsidRPr="00812840" w:rsidRDefault="00FF4B5D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Cs w:val="0"/>
          <w:lang w:val="ru-RU"/>
        </w:rPr>
        <w:t xml:space="preserve">Голосовали: </w:t>
      </w:r>
      <w:r w:rsidRPr="00812840">
        <w:rPr>
          <w:lang w:val="ru-RU"/>
        </w:rPr>
        <w:t>9 голосов – «За»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Default="000D71ED" w:rsidP="000D71E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6</w:t>
      </w:r>
      <w:r w:rsidRPr="000141A2">
        <w:rPr>
          <w:rFonts w:eastAsia="Times New Roman" w:cs="Times New Roman"/>
          <w:bCs/>
        </w:rPr>
        <w:t xml:space="preserve">. </w:t>
      </w:r>
      <w:r w:rsidRPr="000D71ED">
        <w:rPr>
          <w:bCs/>
        </w:rPr>
        <w:t xml:space="preserve">Пролонгация срока действия Свидетельства об аккредитации Территориального органа по сертификации Ассоциация Кировской области «Гильдия </w:t>
      </w:r>
      <w:proofErr w:type="spellStart"/>
      <w:r w:rsidRPr="000D71ED">
        <w:rPr>
          <w:bCs/>
        </w:rPr>
        <w:t>риэлторов</w:t>
      </w:r>
      <w:proofErr w:type="spellEnd"/>
      <w:r w:rsidRPr="000D71ED">
        <w:rPr>
          <w:bCs/>
        </w:rPr>
        <w:t xml:space="preserve"> Вятки», г. Киров</w:t>
      </w:r>
      <w:r w:rsidRPr="000141A2">
        <w:rPr>
          <w:rFonts w:eastAsia="Times New Roman" w:cs="Times New Roman"/>
          <w:bCs/>
        </w:rPr>
        <w:t>.</w:t>
      </w:r>
    </w:p>
    <w:p w:rsidR="000D71ED" w:rsidRPr="000141A2" w:rsidRDefault="000D71ED" w:rsidP="000D71ED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812840" w:rsidRPr="00812840" w:rsidRDefault="000D71ED" w:rsidP="00782CD5">
      <w:pPr>
        <w:pStyle w:val="a4"/>
        <w:spacing w:after="0"/>
        <w:ind w:firstLine="709"/>
        <w:jc w:val="both"/>
        <w:rPr>
          <w:color w:val="404040" w:themeColor="text1" w:themeTint="BF"/>
          <w:lang w:val="ru-RU"/>
        </w:rPr>
      </w:pPr>
      <w:r w:rsidRPr="00812840">
        <w:rPr>
          <w:color w:val="404040" w:themeColor="text1" w:themeTint="BF"/>
          <w:lang w:val="ru-RU"/>
        </w:rPr>
        <w:t>1.</w:t>
      </w:r>
      <w:r w:rsidRPr="00812840">
        <w:rPr>
          <w:color w:val="404040" w:themeColor="text1" w:themeTint="BF"/>
        </w:rPr>
        <w:t xml:space="preserve"> </w:t>
      </w:r>
      <w:r w:rsidR="00812840" w:rsidRPr="00812840">
        <w:rPr>
          <w:color w:val="404040" w:themeColor="text1" w:themeTint="BF"/>
        </w:rPr>
        <w:t>Пролонгировать сроком на 3 года.</w:t>
      </w:r>
    </w:p>
    <w:p w:rsidR="00812840" w:rsidRDefault="00812840" w:rsidP="00812840">
      <w:pPr>
        <w:pStyle w:val="a4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 w:rsidRPr="00812840">
        <w:rPr>
          <w:color w:val="404040" w:themeColor="text1" w:themeTint="BF"/>
          <w:lang w:val="ru-RU"/>
        </w:rPr>
        <w:t xml:space="preserve">Голосовали: </w:t>
      </w:r>
      <w:r w:rsidRPr="00812840">
        <w:rPr>
          <w:color w:val="404040" w:themeColor="text1" w:themeTint="BF"/>
          <w:lang w:val="ru-RU"/>
        </w:rPr>
        <w:t>4 голоса – «За» (отклонено)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812840" w:rsidRDefault="00812840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ab/>
        <w:t xml:space="preserve">2. 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Пролонгировать сроком на 1 год.</w:t>
      </w:r>
    </w:p>
    <w:p w:rsidR="00812840" w:rsidRDefault="00812840" w:rsidP="00812840">
      <w:pPr>
        <w:pStyle w:val="a4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 w:rsidRPr="00812840">
        <w:rPr>
          <w:color w:val="404040" w:themeColor="text1" w:themeTint="BF"/>
          <w:lang w:val="ru-RU"/>
        </w:rPr>
        <w:t xml:space="preserve">Голосовали: </w:t>
      </w:r>
      <w:r>
        <w:rPr>
          <w:color w:val="404040" w:themeColor="text1" w:themeTint="BF"/>
          <w:lang w:val="ru-RU"/>
        </w:rPr>
        <w:t>2</w:t>
      </w:r>
      <w:r w:rsidRPr="00812840">
        <w:rPr>
          <w:color w:val="404040" w:themeColor="text1" w:themeTint="BF"/>
          <w:lang w:val="ru-RU"/>
        </w:rPr>
        <w:t xml:space="preserve"> голоса – «За» (отклонено)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812840" w:rsidRDefault="00812840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</w:pPr>
      <w:r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ab/>
        <w:t xml:space="preserve">3. 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Отложить вопрос о пролонгации до момента выполнения рекомендаций УС РОСС</w:t>
      </w:r>
      <w:r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812840" w:rsidRPr="00812840" w:rsidRDefault="00812840" w:rsidP="00812840">
      <w:pPr>
        <w:pStyle w:val="a4"/>
        <w:jc w:val="both"/>
        <w:rPr>
          <w:color w:val="404040" w:themeColor="text1" w:themeTint="BF"/>
          <w:lang w:val="ru-RU"/>
        </w:rPr>
      </w:pPr>
      <w:r w:rsidRPr="00812840">
        <w:rPr>
          <w:color w:val="404040" w:themeColor="text1" w:themeTint="BF"/>
          <w:lang w:val="ru-RU"/>
        </w:rPr>
        <w:t>Голосовали: 4 голоса – «За» (отклонено)</w:t>
      </w:r>
      <w:r w:rsidRPr="00812840">
        <w:rPr>
          <w:rStyle w:val="a3"/>
          <w:rFonts w:cs="Times New Roman"/>
          <w:b w:val="0"/>
          <w:bCs w:val="0"/>
          <w:color w:val="404040" w:themeColor="text1" w:themeTint="BF"/>
          <w:lang w:val="ru-RU"/>
        </w:rPr>
        <w:t>.</w:t>
      </w:r>
    </w:p>
    <w:p w:rsidR="000D71ED" w:rsidRPr="00812840" w:rsidRDefault="00812840" w:rsidP="00782CD5">
      <w:pPr>
        <w:pStyle w:val="a4"/>
        <w:spacing w:after="0"/>
        <w:ind w:firstLine="709"/>
        <w:jc w:val="both"/>
        <w:rPr>
          <w:lang w:val="ru-RU"/>
        </w:rPr>
      </w:pPr>
      <w:r w:rsidRPr="00812840">
        <w:rPr>
          <w:rStyle w:val="a3"/>
          <w:rFonts w:cs="Times New Roman"/>
          <w:b w:val="0"/>
          <w:bCs w:val="0"/>
          <w:lang w:val="ru-RU"/>
        </w:rPr>
        <w:t xml:space="preserve">4. </w:t>
      </w:r>
      <w:r w:rsidR="000D71ED" w:rsidRPr="00812840">
        <w:rPr>
          <w:rStyle w:val="a3"/>
          <w:rFonts w:cs="Times New Roman"/>
          <w:b w:val="0"/>
          <w:bCs w:val="0"/>
          <w:lang w:val="ru-RU"/>
        </w:rPr>
        <w:t>В связи с отсутствием принятого решения по вопросу пролонгации, перенести вопрос на ближайшее заседание УС РОСС.</w:t>
      </w:r>
    </w:p>
    <w:p w:rsidR="000D71ED" w:rsidRPr="00812840" w:rsidRDefault="000D71ED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Cs w:val="0"/>
          <w:lang w:val="ru-RU"/>
        </w:rPr>
        <w:t xml:space="preserve">Голосовали: </w:t>
      </w:r>
      <w:r w:rsidRPr="00812840">
        <w:rPr>
          <w:lang w:val="ru-RU"/>
        </w:rPr>
        <w:t>Без голосования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Pr="00812840" w:rsidRDefault="000D71ED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 w:val="0"/>
          <w:bCs w:val="0"/>
          <w:lang w:val="ru-RU"/>
        </w:rPr>
        <w:tab/>
      </w:r>
      <w:r w:rsidR="00812840" w:rsidRPr="00812840">
        <w:rPr>
          <w:rStyle w:val="a3"/>
          <w:rFonts w:cs="Times New Roman"/>
          <w:b w:val="0"/>
          <w:bCs w:val="0"/>
          <w:lang w:val="ru-RU"/>
        </w:rPr>
        <w:t>5</w:t>
      </w:r>
      <w:r w:rsidRPr="00812840">
        <w:rPr>
          <w:rStyle w:val="a3"/>
          <w:rFonts w:cs="Times New Roman"/>
          <w:b w:val="0"/>
          <w:bCs w:val="0"/>
          <w:lang w:val="ru-RU"/>
        </w:rPr>
        <w:t>. Рекомендовать разместить на главной странице сайта Ассоциации баннер с переходом на Единый Реестр. Исправить информацию на сайте Ассоциации в части: - члены Ассоциации; - нормативные документы системы сертификации; - списки членов УС ТОС и Комиссии по разрешению споров.</w:t>
      </w:r>
    </w:p>
    <w:p w:rsidR="000D71ED" w:rsidRPr="00812840" w:rsidRDefault="000D71ED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2840">
        <w:rPr>
          <w:rStyle w:val="a3"/>
          <w:rFonts w:cs="Times New Roman"/>
          <w:bCs w:val="0"/>
          <w:lang w:val="ru-RU"/>
        </w:rPr>
        <w:t xml:space="preserve">Голосовали: </w:t>
      </w:r>
      <w:r w:rsidRPr="00812840">
        <w:rPr>
          <w:lang w:val="ru-RU"/>
        </w:rPr>
        <w:t>9 голосов – «За»</w:t>
      </w:r>
      <w:r w:rsidRPr="00812840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Default="000D71ED" w:rsidP="000D71E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7</w:t>
      </w:r>
      <w:r w:rsidRPr="000141A2">
        <w:rPr>
          <w:rFonts w:eastAsia="Times New Roman" w:cs="Times New Roman"/>
          <w:bCs/>
        </w:rPr>
        <w:t xml:space="preserve">. </w:t>
      </w:r>
      <w:r w:rsidRPr="000D71ED">
        <w:rPr>
          <w:bCs/>
        </w:rPr>
        <w:t xml:space="preserve">Пролонгация срока действия Свидетельства об аккредитации Территориального органа по сертификации НП «Союз </w:t>
      </w:r>
      <w:proofErr w:type="spellStart"/>
      <w:r w:rsidRPr="000D71ED">
        <w:rPr>
          <w:bCs/>
        </w:rPr>
        <w:t>риэлторов</w:t>
      </w:r>
      <w:proofErr w:type="spellEnd"/>
      <w:r w:rsidRPr="000D71ED">
        <w:rPr>
          <w:bCs/>
        </w:rPr>
        <w:t xml:space="preserve"> Республики Марий Эл», г. Йошкар-Ола</w:t>
      </w:r>
      <w:r w:rsidRPr="000141A2">
        <w:rPr>
          <w:rFonts w:eastAsia="Times New Roman" w:cs="Times New Roman"/>
          <w:bCs/>
        </w:rPr>
        <w:t>.</w:t>
      </w:r>
    </w:p>
    <w:p w:rsidR="000D71ED" w:rsidRPr="000141A2" w:rsidRDefault="000D71ED" w:rsidP="000D71ED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0D71ED" w:rsidRPr="000D71ED" w:rsidRDefault="000D71ED" w:rsidP="00782CD5">
      <w:pPr>
        <w:pStyle w:val="a4"/>
        <w:spacing w:after="0"/>
        <w:ind w:firstLine="709"/>
        <w:jc w:val="both"/>
        <w:rPr>
          <w:lang w:val="ru-RU"/>
        </w:rPr>
      </w:pPr>
      <w:r w:rsidRPr="000D71ED">
        <w:rPr>
          <w:lang w:val="ru-RU"/>
        </w:rPr>
        <w:t>1.</w:t>
      </w:r>
      <w:r w:rsidRPr="000D71ED">
        <w:t xml:space="preserve"> </w:t>
      </w:r>
      <w:r w:rsidRPr="000D71ED">
        <w:rPr>
          <w:rStyle w:val="a3"/>
          <w:rFonts w:cs="Times New Roman"/>
          <w:b w:val="0"/>
          <w:bCs w:val="0"/>
          <w:lang w:val="ru-RU"/>
        </w:rPr>
        <w:t>Пролонгировать сроком на 3 года.</w:t>
      </w:r>
    </w:p>
    <w:p w:rsidR="000D71ED" w:rsidRPr="000D71ED" w:rsidRDefault="000D71ED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 w:rsidRPr="000D71ED">
        <w:rPr>
          <w:lang w:val="ru-RU"/>
        </w:rPr>
        <w:t>9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Pr="000D71ED" w:rsidRDefault="000D71ED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 w:val="0"/>
          <w:bCs w:val="0"/>
          <w:lang w:val="ru-RU"/>
        </w:rPr>
        <w:tab/>
        <w:t>2. Рекомендовать активизировать работу продвижения сертификации и реестра в социальных сетях. Запросить ссылки к от</w:t>
      </w:r>
      <w:r>
        <w:rPr>
          <w:rStyle w:val="a3"/>
          <w:rFonts w:cs="Times New Roman"/>
          <w:b w:val="0"/>
          <w:bCs w:val="0"/>
          <w:lang w:val="ru-RU"/>
        </w:rPr>
        <w:t>чету, в части выпущенных статей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Default="000D71ED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 w:rsidRPr="000D71ED">
        <w:rPr>
          <w:lang w:val="ru-RU"/>
        </w:rPr>
        <w:t>9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Default="000D71ED" w:rsidP="000D71E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8</w:t>
      </w:r>
      <w:r w:rsidRPr="000141A2">
        <w:rPr>
          <w:rFonts w:eastAsia="Times New Roman" w:cs="Times New Roman"/>
          <w:bCs/>
        </w:rPr>
        <w:t xml:space="preserve">. </w:t>
      </w:r>
      <w:r w:rsidRPr="000D71ED">
        <w:rPr>
          <w:bCs/>
        </w:rPr>
        <w:t>Пролонгация срока действия Свидетельства об аккредитации Учебного заведения ЧОУ ДПО «Институт Бизнес-Образования», г. Новокузнецк</w:t>
      </w:r>
      <w:r w:rsidRPr="000141A2">
        <w:rPr>
          <w:rFonts w:eastAsia="Times New Roman" w:cs="Times New Roman"/>
          <w:bCs/>
        </w:rPr>
        <w:t>.</w:t>
      </w:r>
    </w:p>
    <w:p w:rsidR="00DB411E" w:rsidRPr="00DB411E" w:rsidRDefault="00DB411E" w:rsidP="00DB411E">
      <w:pPr>
        <w:pStyle w:val="Default"/>
        <w:jc w:val="both"/>
      </w:pPr>
      <w:r>
        <w:rPr>
          <w:rStyle w:val="a3"/>
        </w:rPr>
        <w:t xml:space="preserve">Особое мнение </w:t>
      </w:r>
      <w:r w:rsidRPr="00FF4E7F">
        <w:rPr>
          <w:rStyle w:val="a3"/>
        </w:rPr>
        <w:t>(</w:t>
      </w:r>
      <w:r>
        <w:rPr>
          <w:rStyle w:val="a3"/>
        </w:rPr>
        <w:t>Тельманова Е.В</w:t>
      </w:r>
      <w:r w:rsidRPr="00FF4E7F">
        <w:rPr>
          <w:rStyle w:val="a3"/>
        </w:rPr>
        <w:t>.):</w:t>
      </w:r>
      <w:r>
        <w:rPr>
          <w:rStyle w:val="a3"/>
        </w:rPr>
        <w:t xml:space="preserve"> </w:t>
      </w:r>
      <w:r w:rsidRPr="00DB411E">
        <w:rPr>
          <w:rStyle w:val="a3"/>
          <w:i/>
        </w:rPr>
        <w:t>«</w:t>
      </w:r>
      <w:r w:rsidRPr="00DB411E">
        <w:rPr>
          <w:i/>
        </w:rPr>
        <w:t>Пролонгировать на 1 год».</w:t>
      </w:r>
    </w:p>
    <w:p w:rsidR="000D71ED" w:rsidRPr="000141A2" w:rsidRDefault="000D71ED" w:rsidP="000D71ED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0D71ED" w:rsidRPr="000D71ED" w:rsidRDefault="000D71ED" w:rsidP="00782CD5">
      <w:pPr>
        <w:pStyle w:val="a4"/>
        <w:spacing w:after="0"/>
        <w:ind w:firstLine="709"/>
        <w:jc w:val="both"/>
        <w:rPr>
          <w:lang w:val="ru-RU"/>
        </w:rPr>
      </w:pPr>
      <w:r w:rsidRPr="000D71ED">
        <w:rPr>
          <w:lang w:val="ru-RU"/>
        </w:rPr>
        <w:t>1.</w:t>
      </w:r>
      <w:r w:rsidRPr="000D71ED">
        <w:t xml:space="preserve"> </w:t>
      </w:r>
      <w:r w:rsidRPr="000D71ED">
        <w:rPr>
          <w:rStyle w:val="a3"/>
          <w:rFonts w:cs="Times New Roman"/>
          <w:b w:val="0"/>
          <w:bCs w:val="0"/>
          <w:lang w:val="ru-RU"/>
        </w:rPr>
        <w:t>Пролонгировать сроком на 3 года.</w:t>
      </w:r>
    </w:p>
    <w:p w:rsidR="000D71ED" w:rsidRPr="000D71ED" w:rsidRDefault="000D71ED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 w:rsidR="00DB411E">
        <w:rPr>
          <w:lang w:val="ru-RU"/>
        </w:rPr>
        <w:t>8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Pr="000D71ED" w:rsidRDefault="000D71ED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="00DB411E" w:rsidRPr="00DB411E">
        <w:rPr>
          <w:rStyle w:val="a3"/>
          <w:rFonts w:cs="Times New Roman"/>
          <w:b w:val="0"/>
          <w:bCs w:val="0"/>
          <w:lang w:val="ru-RU"/>
        </w:rPr>
        <w:t xml:space="preserve">Рекомендовать разместить на сайте Учебного Заведения баннер с переходом на сайт Единого Реестра. Рекомендовать разместить на сайте Учебного Заведения план </w:t>
      </w:r>
      <w:proofErr w:type="gramStart"/>
      <w:r w:rsidR="00DB411E" w:rsidRPr="00DB411E">
        <w:rPr>
          <w:rStyle w:val="a3"/>
          <w:rFonts w:cs="Times New Roman"/>
          <w:b w:val="0"/>
          <w:bCs w:val="0"/>
          <w:lang w:val="ru-RU"/>
        </w:rPr>
        <w:t>обучения по специальности</w:t>
      </w:r>
      <w:proofErr w:type="gramEnd"/>
      <w:r w:rsidR="00DB411E" w:rsidRPr="00DB411E">
        <w:rPr>
          <w:rStyle w:val="a3"/>
          <w:rFonts w:cs="Times New Roman"/>
          <w:b w:val="0"/>
          <w:bCs w:val="0"/>
          <w:lang w:val="ru-RU"/>
        </w:rPr>
        <w:t xml:space="preserve"> «агент»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Default="000D71ED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 w:rsidR="00DB411E">
        <w:rPr>
          <w:lang w:val="ru-RU"/>
        </w:rPr>
        <w:t>8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Default="00DB411E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lastRenderedPageBreak/>
        <w:tab/>
        <w:t xml:space="preserve">3. </w:t>
      </w:r>
      <w:r w:rsidRPr="00DB411E">
        <w:rPr>
          <w:rStyle w:val="a3"/>
          <w:rFonts w:cs="Times New Roman"/>
          <w:b w:val="0"/>
          <w:bCs w:val="0"/>
          <w:lang w:val="ru-RU"/>
        </w:rPr>
        <w:t>Внести в типовое Соглашение между Учебным Заведением и Ассоциацией пункт по обмену баннерами. Рекомендовать внести изменения во все действующие Соглашения между ТОС и аккредитованными учебными заведениями.</w:t>
      </w:r>
    </w:p>
    <w:p w:rsidR="00DB411E" w:rsidRDefault="00DB411E" w:rsidP="000D71E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9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Default="00DB411E" w:rsidP="00DB411E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9</w:t>
      </w:r>
      <w:r w:rsidRPr="000141A2">
        <w:rPr>
          <w:rFonts w:eastAsia="Times New Roman" w:cs="Times New Roman"/>
          <w:bCs/>
        </w:rPr>
        <w:t xml:space="preserve">. </w:t>
      </w:r>
      <w:r w:rsidRPr="00DB411E">
        <w:rPr>
          <w:bCs/>
        </w:rPr>
        <w:t>Пролонгация срока действия Свидетельства об аккредитации Учебного заведения ЧУ ПОО «Кубанский техникум экономики и недвижимости», г. Краснодар</w:t>
      </w:r>
      <w:r w:rsidRPr="000141A2">
        <w:rPr>
          <w:rFonts w:eastAsia="Times New Roman" w:cs="Times New Roman"/>
          <w:bCs/>
        </w:rPr>
        <w:t>.</w:t>
      </w:r>
    </w:p>
    <w:p w:rsidR="00DB411E" w:rsidRPr="000141A2" w:rsidRDefault="00DB411E" w:rsidP="00DB411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DB411E" w:rsidRPr="000D71ED" w:rsidRDefault="00DB411E" w:rsidP="00782CD5">
      <w:pPr>
        <w:pStyle w:val="a4"/>
        <w:spacing w:after="0"/>
        <w:ind w:firstLine="709"/>
        <w:jc w:val="both"/>
        <w:rPr>
          <w:lang w:val="ru-RU"/>
        </w:rPr>
      </w:pPr>
      <w:r w:rsidRPr="000D71ED">
        <w:rPr>
          <w:lang w:val="ru-RU"/>
        </w:rPr>
        <w:t>1.</w:t>
      </w:r>
      <w:r w:rsidRPr="000D71ED">
        <w:t xml:space="preserve"> </w:t>
      </w:r>
      <w:r w:rsidRPr="00DB411E">
        <w:rPr>
          <w:rStyle w:val="a3"/>
          <w:rFonts w:cs="Times New Roman"/>
          <w:b w:val="0"/>
          <w:bCs w:val="0"/>
          <w:lang w:val="ru-RU"/>
        </w:rPr>
        <w:t>По заявлению учредителей отложить вопрос о пролонгации Учебного заведения на 1 квартал 2020 года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Default="00DB411E" w:rsidP="00DB411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10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Default="00DB411E" w:rsidP="00DB411E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10</w:t>
      </w:r>
      <w:r w:rsidRPr="000141A2">
        <w:rPr>
          <w:rFonts w:eastAsia="Times New Roman" w:cs="Times New Roman"/>
          <w:bCs/>
        </w:rPr>
        <w:t xml:space="preserve">. </w:t>
      </w:r>
      <w:r w:rsidRPr="00DB411E">
        <w:rPr>
          <w:bCs/>
        </w:rPr>
        <w:t>Пролонгация срока действия Свидетельства об аккредитации Учебного заведения ФГБОУ ВО «Поволжский государственный университет сервиса», г. Тольятти</w:t>
      </w:r>
      <w:r w:rsidRPr="000141A2">
        <w:rPr>
          <w:rFonts w:eastAsia="Times New Roman" w:cs="Times New Roman"/>
          <w:bCs/>
        </w:rPr>
        <w:t>.</w:t>
      </w:r>
    </w:p>
    <w:p w:rsidR="00DB411E" w:rsidRPr="000141A2" w:rsidRDefault="00DB411E" w:rsidP="00DB411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DB411E" w:rsidRPr="000D71ED" w:rsidRDefault="00DB411E" w:rsidP="00782CD5">
      <w:pPr>
        <w:pStyle w:val="a4"/>
        <w:spacing w:after="0"/>
        <w:ind w:firstLine="709"/>
        <w:jc w:val="both"/>
        <w:rPr>
          <w:lang w:val="ru-RU"/>
        </w:rPr>
      </w:pPr>
      <w:r w:rsidRPr="000D71ED">
        <w:rPr>
          <w:lang w:val="ru-RU"/>
        </w:rPr>
        <w:t>1.</w:t>
      </w:r>
      <w:r w:rsidRPr="000D71ED">
        <w:t xml:space="preserve"> </w:t>
      </w:r>
      <w:r w:rsidRPr="00DB411E">
        <w:rPr>
          <w:rStyle w:val="a3"/>
          <w:rFonts w:cs="Times New Roman"/>
          <w:b w:val="0"/>
          <w:bCs w:val="0"/>
          <w:lang w:val="ru-RU"/>
        </w:rPr>
        <w:t>Пролонгировать, для цели обучения специалистов, сроком на 3 года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Pr="000D71ED" w:rsidRDefault="00DB411E" w:rsidP="00DB411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7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Pr="000D71ED" w:rsidRDefault="00DB411E" w:rsidP="00782CD5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Pr="00DB411E">
        <w:rPr>
          <w:rStyle w:val="a3"/>
          <w:rFonts w:cs="Times New Roman"/>
          <w:b w:val="0"/>
          <w:bCs w:val="0"/>
          <w:lang w:val="ru-RU"/>
        </w:rPr>
        <w:t xml:space="preserve">Запросить у Ассоциации «Поволжская Гильдия </w:t>
      </w:r>
      <w:proofErr w:type="spellStart"/>
      <w:r w:rsidRPr="00DB411E">
        <w:rPr>
          <w:rStyle w:val="a3"/>
          <w:rFonts w:cs="Times New Roman"/>
          <w:b w:val="0"/>
          <w:bCs w:val="0"/>
          <w:lang w:val="ru-RU"/>
        </w:rPr>
        <w:t>Риэлторов</w:t>
      </w:r>
      <w:proofErr w:type="spellEnd"/>
      <w:r w:rsidRPr="00DB411E">
        <w:rPr>
          <w:rStyle w:val="a3"/>
          <w:rFonts w:cs="Times New Roman"/>
          <w:b w:val="0"/>
          <w:bCs w:val="0"/>
          <w:lang w:val="ru-RU"/>
        </w:rPr>
        <w:t>» мотивированный отказ в заключени</w:t>
      </w:r>
      <w:proofErr w:type="gramStart"/>
      <w:r w:rsidRPr="00DB411E">
        <w:rPr>
          <w:rStyle w:val="a3"/>
          <w:rFonts w:cs="Times New Roman"/>
          <w:b w:val="0"/>
          <w:bCs w:val="0"/>
          <w:lang w:val="ru-RU"/>
        </w:rPr>
        <w:t>и</w:t>
      </w:r>
      <w:proofErr w:type="gramEnd"/>
      <w:r w:rsidRPr="00DB411E">
        <w:rPr>
          <w:rStyle w:val="a3"/>
          <w:rFonts w:cs="Times New Roman"/>
          <w:b w:val="0"/>
          <w:bCs w:val="0"/>
          <w:lang w:val="ru-RU"/>
        </w:rPr>
        <w:t xml:space="preserve"> Соглашения с Учебным Заведением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Pr="000D71ED" w:rsidRDefault="00DB411E" w:rsidP="00DB411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10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Default="00DB411E" w:rsidP="00DB411E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11</w:t>
      </w:r>
      <w:r w:rsidRPr="000141A2">
        <w:rPr>
          <w:rFonts w:eastAsia="Times New Roman" w:cs="Times New Roman"/>
          <w:bCs/>
        </w:rPr>
        <w:t xml:space="preserve">. </w:t>
      </w:r>
      <w:r w:rsidRPr="00DB411E">
        <w:rPr>
          <w:bCs/>
        </w:rPr>
        <w:t>Исключение из реестра систем</w:t>
      </w:r>
      <w:bookmarkStart w:id="0" w:name="_GoBack"/>
      <w:bookmarkEnd w:id="0"/>
      <w:r w:rsidRPr="00DB411E">
        <w:rPr>
          <w:bCs/>
        </w:rPr>
        <w:t>ы сертификации Учебного заведения ГБПОУ МО «Колледж «Подмосковье», г. Клин</w:t>
      </w:r>
      <w:r w:rsidRPr="000141A2">
        <w:rPr>
          <w:rFonts w:eastAsia="Times New Roman" w:cs="Times New Roman"/>
          <w:bCs/>
        </w:rPr>
        <w:t>.</w:t>
      </w:r>
    </w:p>
    <w:p w:rsidR="00DB411E" w:rsidRPr="000141A2" w:rsidRDefault="00DB411E" w:rsidP="00DB411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DB411E" w:rsidRPr="000D71ED" w:rsidRDefault="00DB411E" w:rsidP="00782CD5">
      <w:pPr>
        <w:pStyle w:val="a4"/>
        <w:spacing w:after="0"/>
        <w:ind w:firstLine="709"/>
        <w:jc w:val="both"/>
        <w:rPr>
          <w:lang w:val="ru-RU"/>
        </w:rPr>
      </w:pPr>
      <w:r w:rsidRPr="000D71ED">
        <w:rPr>
          <w:lang w:val="ru-RU"/>
        </w:rPr>
        <w:t>1.</w:t>
      </w:r>
      <w:r w:rsidRPr="000D71ED">
        <w:t xml:space="preserve"> </w:t>
      </w:r>
      <w:r w:rsidR="00ED4FC2" w:rsidRPr="00ED4FC2">
        <w:rPr>
          <w:rStyle w:val="a3"/>
          <w:rFonts w:cs="Times New Roman"/>
          <w:b w:val="0"/>
          <w:bCs w:val="0"/>
          <w:lang w:val="ru-RU"/>
        </w:rPr>
        <w:t>Исключить в связи с личным желанием и отсутствием деятельности по обучению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DB411E" w:rsidRPr="000D71ED" w:rsidRDefault="00DB411E" w:rsidP="00DB411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D71ED">
        <w:rPr>
          <w:rStyle w:val="a3"/>
          <w:rFonts w:cs="Times New Roman"/>
          <w:bCs w:val="0"/>
          <w:lang w:val="ru-RU"/>
        </w:rPr>
        <w:t xml:space="preserve">Голосовали: </w:t>
      </w:r>
      <w:r w:rsidR="00ED4FC2">
        <w:rPr>
          <w:lang w:val="ru-RU"/>
        </w:rPr>
        <w:t>10</w:t>
      </w:r>
      <w:r w:rsidRPr="000D71ED">
        <w:rPr>
          <w:lang w:val="ru-RU"/>
        </w:rPr>
        <w:t xml:space="preserve"> голосов – «За»</w:t>
      </w:r>
      <w:r w:rsidRPr="000D71ED">
        <w:rPr>
          <w:rStyle w:val="a3"/>
          <w:rFonts w:cs="Times New Roman"/>
          <w:b w:val="0"/>
          <w:bCs w:val="0"/>
          <w:lang w:val="ru-RU"/>
        </w:rPr>
        <w:t>.</w:t>
      </w:r>
    </w:p>
    <w:p w:rsidR="000D71ED" w:rsidRPr="00ED4FC2" w:rsidRDefault="00DB411E" w:rsidP="000D71ED">
      <w:pPr>
        <w:pStyle w:val="a4"/>
        <w:jc w:val="both"/>
        <w:rPr>
          <w:rFonts w:cs="Times New Roman"/>
          <w:lang w:val="ru-RU"/>
        </w:rPr>
      </w:pPr>
      <w:r w:rsidRPr="000D71ED">
        <w:rPr>
          <w:rStyle w:val="a3"/>
          <w:rFonts w:cs="Times New Roman"/>
          <w:b w:val="0"/>
          <w:bCs w:val="0"/>
          <w:lang w:val="ru-RU"/>
        </w:rPr>
        <w:tab/>
      </w:r>
    </w:p>
    <w:p w:rsidR="000D71ED" w:rsidRPr="000D71ED" w:rsidRDefault="000D71ED" w:rsidP="000D71ED">
      <w:pPr>
        <w:pStyle w:val="a4"/>
        <w:jc w:val="both"/>
        <w:rPr>
          <w:rFonts w:cs="Times New Roman"/>
          <w:color w:val="FF0000"/>
          <w:lang w:val="ru-RU"/>
        </w:rPr>
      </w:pPr>
    </w:p>
    <w:p w:rsidR="000D71ED" w:rsidRPr="000D71ED" w:rsidRDefault="000D71ED" w:rsidP="00B54247">
      <w:pPr>
        <w:pStyle w:val="a4"/>
        <w:jc w:val="both"/>
        <w:rPr>
          <w:rFonts w:cs="Times New Roman"/>
          <w:color w:val="FF0000"/>
          <w:lang w:val="ru-RU"/>
        </w:rPr>
      </w:pPr>
    </w:p>
    <w:p w:rsidR="00B466EB" w:rsidRDefault="00B466EB" w:rsidP="002425C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992EE9" w:rsidRDefault="00992EE9" w:rsidP="00992EE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BD36DD" w:rsidRPr="000141A2" w:rsidRDefault="00BD36DD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BD36DD" w:rsidRPr="000141A2" w:rsidRDefault="00BD36DD" w:rsidP="004B7FA5">
      <w:pPr>
        <w:pStyle w:val="a4"/>
        <w:jc w:val="both"/>
        <w:rPr>
          <w:rFonts w:cs="Times New Roman"/>
          <w:lang w:val="ru-RU"/>
        </w:rPr>
      </w:pPr>
    </w:p>
    <w:p w:rsidR="00B163BC" w:rsidRPr="000141A2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Председатель </w:t>
      </w:r>
    </w:p>
    <w:p w:rsidR="00B163BC" w:rsidRPr="000141A2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Управляющего Совета РОСС                                                            </w:t>
      </w:r>
      <w:r w:rsidRPr="000141A2">
        <w:rPr>
          <w:rStyle w:val="a3"/>
          <w:rFonts w:eastAsia="Times New Roman" w:cs="Times New Roman"/>
          <w:lang w:val="ru-RU"/>
        </w:rPr>
        <w:t xml:space="preserve">    </w:t>
      </w:r>
      <w:r w:rsidRPr="000141A2">
        <w:rPr>
          <w:rStyle w:val="a3"/>
          <w:rFonts w:eastAsia="Times New Roman" w:cs="Times New Roman"/>
        </w:rPr>
        <w:t xml:space="preserve">    Хромов А.А.</w:t>
      </w:r>
    </w:p>
    <w:p w:rsidR="00B163BC" w:rsidRPr="000141A2" w:rsidRDefault="00B163BC" w:rsidP="00B163BC">
      <w:pPr>
        <w:pStyle w:val="a4"/>
        <w:spacing w:after="120"/>
        <w:jc w:val="both"/>
        <w:rPr>
          <w:rFonts w:eastAsia="Times New Roman" w:cs="Times New Roman"/>
          <w:b/>
          <w:bCs/>
        </w:rPr>
      </w:pPr>
    </w:p>
    <w:p w:rsidR="00B163BC" w:rsidRPr="000141A2" w:rsidRDefault="00B163BC" w:rsidP="00B163BC">
      <w:pPr>
        <w:pStyle w:val="a4"/>
        <w:spacing w:after="120" w:line="360" w:lineRule="auto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Секретарь Управляющего Совета РОСС                                                </w:t>
      </w:r>
      <w:proofErr w:type="spellStart"/>
      <w:r w:rsidRPr="000141A2">
        <w:rPr>
          <w:rStyle w:val="a3"/>
          <w:rFonts w:eastAsia="Times New Roman" w:cs="Times New Roman"/>
          <w:lang w:val="ru-RU"/>
        </w:rPr>
        <w:t>Костяева</w:t>
      </w:r>
      <w:proofErr w:type="spellEnd"/>
      <w:r w:rsidRPr="000141A2">
        <w:rPr>
          <w:rStyle w:val="a3"/>
          <w:rFonts w:eastAsia="Times New Roman" w:cs="Times New Roman"/>
          <w:lang w:val="ru-RU"/>
        </w:rPr>
        <w:t xml:space="preserve"> Ю.С.</w:t>
      </w:r>
    </w:p>
    <w:p w:rsidR="00B163BC" w:rsidRPr="000141A2" w:rsidRDefault="00B163BC" w:rsidP="00B163BC">
      <w:pPr>
        <w:pStyle w:val="a4"/>
        <w:jc w:val="both"/>
        <w:rPr>
          <w:rStyle w:val="a3"/>
          <w:rFonts w:cs="Times New Roman"/>
          <w:b w:val="0"/>
        </w:rPr>
      </w:pPr>
    </w:p>
    <w:p w:rsidR="001E6189" w:rsidRPr="000141A2" w:rsidRDefault="001E6189"/>
    <w:sectPr w:rsidR="001E6189" w:rsidRPr="000141A2" w:rsidSect="00C170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F3"/>
    <w:multiLevelType w:val="hybridMultilevel"/>
    <w:tmpl w:val="04CA1298"/>
    <w:lvl w:ilvl="0" w:tplc="55980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14187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E252C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A855493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10177"/>
    <w:multiLevelType w:val="hybridMultilevel"/>
    <w:tmpl w:val="464413A8"/>
    <w:lvl w:ilvl="0" w:tplc="95CC2F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29CC"/>
    <w:multiLevelType w:val="hybridMultilevel"/>
    <w:tmpl w:val="001EC296"/>
    <w:lvl w:ilvl="0" w:tplc="FF06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87EC5"/>
    <w:multiLevelType w:val="hybridMultilevel"/>
    <w:tmpl w:val="423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6289"/>
    <w:multiLevelType w:val="hybridMultilevel"/>
    <w:tmpl w:val="F2183D12"/>
    <w:lvl w:ilvl="0" w:tplc="8A204D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E8717B"/>
    <w:multiLevelType w:val="hybridMultilevel"/>
    <w:tmpl w:val="1BD05B94"/>
    <w:lvl w:ilvl="0" w:tplc="BDB4238C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1F68"/>
    <w:multiLevelType w:val="hybridMultilevel"/>
    <w:tmpl w:val="8CC633E8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5090F"/>
    <w:multiLevelType w:val="hybridMultilevel"/>
    <w:tmpl w:val="9A6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307"/>
    <w:multiLevelType w:val="hybridMultilevel"/>
    <w:tmpl w:val="76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4A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D399A"/>
    <w:multiLevelType w:val="hybridMultilevel"/>
    <w:tmpl w:val="7F729ABA"/>
    <w:lvl w:ilvl="0" w:tplc="E4DC6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5E37F0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231CE"/>
    <w:multiLevelType w:val="hybridMultilevel"/>
    <w:tmpl w:val="BFA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309B8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980DF9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C54FA0"/>
    <w:multiLevelType w:val="hybridMultilevel"/>
    <w:tmpl w:val="B8F05ADE"/>
    <w:lvl w:ilvl="0" w:tplc="65A02130">
      <w:start w:val="1"/>
      <w:numFmt w:val="bullet"/>
      <w:lvlText w:val="–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7A874EB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86185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7973658"/>
    <w:multiLevelType w:val="hybridMultilevel"/>
    <w:tmpl w:val="135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2EE1"/>
    <w:multiLevelType w:val="hybridMultilevel"/>
    <w:tmpl w:val="CF081A96"/>
    <w:lvl w:ilvl="0" w:tplc="D4685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B1C48EE"/>
    <w:multiLevelType w:val="hybridMultilevel"/>
    <w:tmpl w:val="9B0CB8FE"/>
    <w:lvl w:ilvl="0" w:tplc="57BE9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FF7A76"/>
    <w:multiLevelType w:val="hybridMultilevel"/>
    <w:tmpl w:val="46FA7096"/>
    <w:lvl w:ilvl="0" w:tplc="1B247A3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D25C40"/>
    <w:multiLevelType w:val="hybridMultilevel"/>
    <w:tmpl w:val="9976CA5C"/>
    <w:lvl w:ilvl="0" w:tplc="D85C0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B57701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5BCC65C2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08206F"/>
    <w:multiLevelType w:val="hybridMultilevel"/>
    <w:tmpl w:val="C994F16E"/>
    <w:lvl w:ilvl="0" w:tplc="AD68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A91DE6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3172F0"/>
    <w:multiLevelType w:val="multilevel"/>
    <w:tmpl w:val="447A55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65165519"/>
    <w:multiLevelType w:val="hybridMultilevel"/>
    <w:tmpl w:val="867EFFC6"/>
    <w:lvl w:ilvl="0" w:tplc="D80C0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67687C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4E03B2"/>
    <w:multiLevelType w:val="hybridMultilevel"/>
    <w:tmpl w:val="E354BF04"/>
    <w:lvl w:ilvl="0" w:tplc="0DFAA4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0753C3"/>
    <w:multiLevelType w:val="hybridMultilevel"/>
    <w:tmpl w:val="47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E1129"/>
    <w:multiLevelType w:val="hybridMultilevel"/>
    <w:tmpl w:val="BDCEFB88"/>
    <w:lvl w:ilvl="0" w:tplc="1C2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596D85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DA6945"/>
    <w:multiLevelType w:val="hybridMultilevel"/>
    <w:tmpl w:val="4BD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B1703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126CE5"/>
    <w:multiLevelType w:val="hybridMultilevel"/>
    <w:tmpl w:val="268AD362"/>
    <w:lvl w:ilvl="0" w:tplc="843A118A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554EDD"/>
    <w:multiLevelType w:val="hybridMultilevel"/>
    <w:tmpl w:val="FA8A0C42"/>
    <w:lvl w:ilvl="0" w:tplc="F00C7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FF0FFF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40531D"/>
    <w:multiLevelType w:val="hybridMultilevel"/>
    <w:tmpl w:val="590C8A76"/>
    <w:lvl w:ilvl="0" w:tplc="306E5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036E66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8E237C0"/>
    <w:multiLevelType w:val="hybridMultilevel"/>
    <w:tmpl w:val="68AC19F4"/>
    <w:lvl w:ilvl="0" w:tplc="96D860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46FDE"/>
    <w:multiLevelType w:val="hybridMultilevel"/>
    <w:tmpl w:val="8CA039C6"/>
    <w:lvl w:ilvl="0" w:tplc="8E7E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A8F1B3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B9A1BB2"/>
    <w:multiLevelType w:val="hybridMultilevel"/>
    <w:tmpl w:val="B51C7C6A"/>
    <w:lvl w:ilvl="0" w:tplc="54AE1E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9D04AB"/>
    <w:multiLevelType w:val="hybridMultilevel"/>
    <w:tmpl w:val="4DF4DA04"/>
    <w:lvl w:ilvl="0" w:tplc="D92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F471EC6"/>
    <w:multiLevelType w:val="hybridMultilevel"/>
    <w:tmpl w:val="824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12"/>
  </w:num>
  <w:num w:numId="4">
    <w:abstractNumId w:val="16"/>
  </w:num>
  <w:num w:numId="5">
    <w:abstractNumId w:val="32"/>
  </w:num>
  <w:num w:numId="6">
    <w:abstractNumId w:val="46"/>
  </w:num>
  <w:num w:numId="7">
    <w:abstractNumId w:val="14"/>
  </w:num>
  <w:num w:numId="8">
    <w:abstractNumId w:val="1"/>
  </w:num>
  <w:num w:numId="9">
    <w:abstractNumId w:val="29"/>
  </w:num>
  <w:num w:numId="10">
    <w:abstractNumId w:val="17"/>
  </w:num>
  <w:num w:numId="11">
    <w:abstractNumId w:val="19"/>
  </w:num>
  <w:num w:numId="12">
    <w:abstractNumId w:val="3"/>
  </w:num>
  <w:num w:numId="13">
    <w:abstractNumId w:val="41"/>
  </w:num>
  <w:num w:numId="14">
    <w:abstractNumId w:val="27"/>
  </w:num>
  <w:num w:numId="15">
    <w:abstractNumId w:val="10"/>
  </w:num>
  <w:num w:numId="16">
    <w:abstractNumId w:val="48"/>
  </w:num>
  <w:num w:numId="17">
    <w:abstractNumId w:val="37"/>
  </w:num>
  <w:num w:numId="18">
    <w:abstractNumId w:val="49"/>
  </w:num>
  <w:num w:numId="19">
    <w:abstractNumId w:val="21"/>
  </w:num>
  <w:num w:numId="20">
    <w:abstractNumId w:val="6"/>
  </w:num>
  <w:num w:numId="21">
    <w:abstractNumId w:val="34"/>
  </w:num>
  <w:num w:numId="22">
    <w:abstractNumId w:val="22"/>
  </w:num>
  <w:num w:numId="23">
    <w:abstractNumId w:val="25"/>
  </w:num>
  <w:num w:numId="24">
    <w:abstractNumId w:val="45"/>
  </w:num>
  <w:num w:numId="25">
    <w:abstractNumId w:val="0"/>
  </w:num>
  <w:num w:numId="26">
    <w:abstractNumId w:val="8"/>
  </w:num>
  <w:num w:numId="27">
    <w:abstractNumId w:val="36"/>
  </w:num>
  <w:num w:numId="28">
    <w:abstractNumId w:val="23"/>
  </w:num>
  <w:num w:numId="29">
    <w:abstractNumId w:val="39"/>
  </w:num>
  <w:num w:numId="30">
    <w:abstractNumId w:val="35"/>
  </w:num>
  <w:num w:numId="31">
    <w:abstractNumId w:val="40"/>
  </w:num>
  <w:num w:numId="32">
    <w:abstractNumId w:val="28"/>
  </w:num>
  <w:num w:numId="33">
    <w:abstractNumId w:val="38"/>
  </w:num>
  <w:num w:numId="34">
    <w:abstractNumId w:val="26"/>
  </w:num>
  <w:num w:numId="35">
    <w:abstractNumId w:val="2"/>
  </w:num>
  <w:num w:numId="36">
    <w:abstractNumId w:val="20"/>
  </w:num>
  <w:num w:numId="37">
    <w:abstractNumId w:val="43"/>
  </w:num>
  <w:num w:numId="38">
    <w:abstractNumId w:val="9"/>
  </w:num>
  <w:num w:numId="39">
    <w:abstractNumId w:val="7"/>
  </w:num>
  <w:num w:numId="40">
    <w:abstractNumId w:val="42"/>
  </w:num>
  <w:num w:numId="41">
    <w:abstractNumId w:val="24"/>
  </w:num>
  <w:num w:numId="42">
    <w:abstractNumId w:val="47"/>
  </w:num>
  <w:num w:numId="43">
    <w:abstractNumId w:val="13"/>
  </w:num>
  <w:num w:numId="44">
    <w:abstractNumId w:val="5"/>
  </w:num>
  <w:num w:numId="45">
    <w:abstractNumId w:val="15"/>
  </w:num>
  <w:num w:numId="46">
    <w:abstractNumId w:val="4"/>
  </w:num>
  <w:num w:numId="47">
    <w:abstractNumId w:val="33"/>
  </w:num>
  <w:num w:numId="48">
    <w:abstractNumId w:val="31"/>
  </w:num>
  <w:num w:numId="4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C"/>
    <w:rsid w:val="000015FE"/>
    <w:rsid w:val="000141A2"/>
    <w:rsid w:val="00037A77"/>
    <w:rsid w:val="000642D9"/>
    <w:rsid w:val="000748B0"/>
    <w:rsid w:val="00083F9F"/>
    <w:rsid w:val="00086B22"/>
    <w:rsid w:val="000923F5"/>
    <w:rsid w:val="000B4855"/>
    <w:rsid w:val="000C0F02"/>
    <w:rsid w:val="000D4FC1"/>
    <w:rsid w:val="000D71ED"/>
    <w:rsid w:val="000E25EC"/>
    <w:rsid w:val="000F3EF4"/>
    <w:rsid w:val="00102BCC"/>
    <w:rsid w:val="00104B5E"/>
    <w:rsid w:val="00106131"/>
    <w:rsid w:val="00112269"/>
    <w:rsid w:val="0011620C"/>
    <w:rsid w:val="00132A2E"/>
    <w:rsid w:val="001366DD"/>
    <w:rsid w:val="001420B9"/>
    <w:rsid w:val="00142351"/>
    <w:rsid w:val="0014449C"/>
    <w:rsid w:val="001504AC"/>
    <w:rsid w:val="001528D8"/>
    <w:rsid w:val="001C6629"/>
    <w:rsid w:val="001D5B4D"/>
    <w:rsid w:val="001E188C"/>
    <w:rsid w:val="001E6189"/>
    <w:rsid w:val="00201268"/>
    <w:rsid w:val="00201701"/>
    <w:rsid w:val="00217FD7"/>
    <w:rsid w:val="00221030"/>
    <w:rsid w:val="002306DC"/>
    <w:rsid w:val="002425CE"/>
    <w:rsid w:val="00272C05"/>
    <w:rsid w:val="002771B3"/>
    <w:rsid w:val="00296E17"/>
    <w:rsid w:val="002A0363"/>
    <w:rsid w:val="002A53EE"/>
    <w:rsid w:val="002B6DEA"/>
    <w:rsid w:val="002C46F9"/>
    <w:rsid w:val="002C4F78"/>
    <w:rsid w:val="002E17F0"/>
    <w:rsid w:val="00317A59"/>
    <w:rsid w:val="00320C05"/>
    <w:rsid w:val="0035510A"/>
    <w:rsid w:val="0036666C"/>
    <w:rsid w:val="0037166D"/>
    <w:rsid w:val="0038108C"/>
    <w:rsid w:val="00396257"/>
    <w:rsid w:val="003B6724"/>
    <w:rsid w:val="003E0A0A"/>
    <w:rsid w:val="00412A10"/>
    <w:rsid w:val="004279DC"/>
    <w:rsid w:val="004315F5"/>
    <w:rsid w:val="004538B1"/>
    <w:rsid w:val="00471828"/>
    <w:rsid w:val="004B6502"/>
    <w:rsid w:val="004B7FA5"/>
    <w:rsid w:val="004D26C6"/>
    <w:rsid w:val="00514A6D"/>
    <w:rsid w:val="005303AF"/>
    <w:rsid w:val="00551ABF"/>
    <w:rsid w:val="00571760"/>
    <w:rsid w:val="00580523"/>
    <w:rsid w:val="005A30B7"/>
    <w:rsid w:val="005F33B6"/>
    <w:rsid w:val="005F7F39"/>
    <w:rsid w:val="0060685F"/>
    <w:rsid w:val="00616A21"/>
    <w:rsid w:val="00642AED"/>
    <w:rsid w:val="00660C8D"/>
    <w:rsid w:val="006658CA"/>
    <w:rsid w:val="00683487"/>
    <w:rsid w:val="00694EB1"/>
    <w:rsid w:val="006B3977"/>
    <w:rsid w:val="006B5326"/>
    <w:rsid w:val="006B7495"/>
    <w:rsid w:val="006C7FF9"/>
    <w:rsid w:val="006E622C"/>
    <w:rsid w:val="006E66E4"/>
    <w:rsid w:val="006F5809"/>
    <w:rsid w:val="00702A02"/>
    <w:rsid w:val="00720D9D"/>
    <w:rsid w:val="0072285B"/>
    <w:rsid w:val="007305DE"/>
    <w:rsid w:val="00730ED2"/>
    <w:rsid w:val="0073597B"/>
    <w:rsid w:val="00735BF9"/>
    <w:rsid w:val="00743C65"/>
    <w:rsid w:val="00754E13"/>
    <w:rsid w:val="00782CD5"/>
    <w:rsid w:val="007B0CCE"/>
    <w:rsid w:val="007B545D"/>
    <w:rsid w:val="007C44F4"/>
    <w:rsid w:val="007E2E5E"/>
    <w:rsid w:val="007E30CB"/>
    <w:rsid w:val="007F38A0"/>
    <w:rsid w:val="00811807"/>
    <w:rsid w:val="00812840"/>
    <w:rsid w:val="0081406B"/>
    <w:rsid w:val="008368B0"/>
    <w:rsid w:val="00842FAD"/>
    <w:rsid w:val="0086508C"/>
    <w:rsid w:val="00896E4A"/>
    <w:rsid w:val="00897707"/>
    <w:rsid w:val="008A5511"/>
    <w:rsid w:val="008B75F3"/>
    <w:rsid w:val="008E2F39"/>
    <w:rsid w:val="008E4B4E"/>
    <w:rsid w:val="008F475D"/>
    <w:rsid w:val="009015D5"/>
    <w:rsid w:val="00950CE3"/>
    <w:rsid w:val="0098258D"/>
    <w:rsid w:val="009837E4"/>
    <w:rsid w:val="00992EE9"/>
    <w:rsid w:val="0099359F"/>
    <w:rsid w:val="009A3A77"/>
    <w:rsid w:val="009A75A2"/>
    <w:rsid w:val="009C3261"/>
    <w:rsid w:val="009E4E30"/>
    <w:rsid w:val="009F147D"/>
    <w:rsid w:val="009F43E7"/>
    <w:rsid w:val="009F5618"/>
    <w:rsid w:val="00A128B0"/>
    <w:rsid w:val="00A22EE1"/>
    <w:rsid w:val="00A55A21"/>
    <w:rsid w:val="00A76C7A"/>
    <w:rsid w:val="00AE5C1D"/>
    <w:rsid w:val="00B106C9"/>
    <w:rsid w:val="00B163BC"/>
    <w:rsid w:val="00B268F5"/>
    <w:rsid w:val="00B466EB"/>
    <w:rsid w:val="00B47EB9"/>
    <w:rsid w:val="00B54247"/>
    <w:rsid w:val="00B554F9"/>
    <w:rsid w:val="00B90084"/>
    <w:rsid w:val="00B927A1"/>
    <w:rsid w:val="00B9614D"/>
    <w:rsid w:val="00BB2052"/>
    <w:rsid w:val="00BB40C3"/>
    <w:rsid w:val="00BB6441"/>
    <w:rsid w:val="00BD36DD"/>
    <w:rsid w:val="00BD6637"/>
    <w:rsid w:val="00BD6D65"/>
    <w:rsid w:val="00BE1023"/>
    <w:rsid w:val="00BF2E92"/>
    <w:rsid w:val="00C149F3"/>
    <w:rsid w:val="00C17020"/>
    <w:rsid w:val="00CA3BDB"/>
    <w:rsid w:val="00CD4068"/>
    <w:rsid w:val="00CD64DA"/>
    <w:rsid w:val="00D00697"/>
    <w:rsid w:val="00D352E5"/>
    <w:rsid w:val="00D45F4F"/>
    <w:rsid w:val="00DA4BE7"/>
    <w:rsid w:val="00DB411E"/>
    <w:rsid w:val="00E51AE2"/>
    <w:rsid w:val="00E852DE"/>
    <w:rsid w:val="00EC3E19"/>
    <w:rsid w:val="00ED4FC2"/>
    <w:rsid w:val="00EE1239"/>
    <w:rsid w:val="00EE48EC"/>
    <w:rsid w:val="00EE59E3"/>
    <w:rsid w:val="00EF5578"/>
    <w:rsid w:val="00F12667"/>
    <w:rsid w:val="00F17977"/>
    <w:rsid w:val="00F425FE"/>
    <w:rsid w:val="00F4702C"/>
    <w:rsid w:val="00F538A8"/>
    <w:rsid w:val="00F5770D"/>
    <w:rsid w:val="00F6430A"/>
    <w:rsid w:val="00F70807"/>
    <w:rsid w:val="00F719A8"/>
    <w:rsid w:val="00F75206"/>
    <w:rsid w:val="00F872D0"/>
    <w:rsid w:val="00FA6890"/>
    <w:rsid w:val="00FB374E"/>
    <w:rsid w:val="00FB5F1E"/>
    <w:rsid w:val="00FE0E17"/>
    <w:rsid w:val="00FF4B5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uiPriority w:val="34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  <w:style w:type="paragraph" w:customStyle="1" w:styleId="Default">
    <w:name w:val="Default"/>
    <w:rsid w:val="00DB4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uiPriority w:val="34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  <w:style w:type="paragraph" w:customStyle="1" w:styleId="Default">
    <w:name w:val="Default"/>
    <w:rsid w:val="00DB4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Sertif</cp:lastModifiedBy>
  <cp:revision>3</cp:revision>
  <cp:lastPrinted>2019-05-16T14:19:00Z</cp:lastPrinted>
  <dcterms:created xsi:type="dcterms:W3CDTF">2019-11-18T11:18:00Z</dcterms:created>
  <dcterms:modified xsi:type="dcterms:W3CDTF">2019-11-20T13:18:00Z</dcterms:modified>
</cp:coreProperties>
</file>