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6D" w:rsidRDefault="008D2783" w:rsidP="007B686D">
      <w:pPr>
        <w:spacing w:before="100" w:beforeAutospacing="1" w:after="100" w:afterAutospacing="1"/>
        <w:ind w:right="120"/>
        <w:jc w:val="right"/>
        <w:rPr>
          <w:b/>
          <w:bCs/>
        </w:rPr>
      </w:pPr>
      <w:r w:rsidRPr="008D2783">
        <w:t>Утверждено решением Национального Совета РГР 29.12.2020</w:t>
      </w:r>
    </w:p>
    <w:p w:rsidR="00F275BD" w:rsidRPr="004C5CC3" w:rsidRDefault="00F275BD" w:rsidP="00F275BD">
      <w:pPr>
        <w:spacing w:before="100" w:beforeAutospacing="1" w:after="100" w:afterAutospacing="1"/>
        <w:ind w:right="120"/>
        <w:jc w:val="center"/>
        <w:rPr>
          <w:b/>
          <w:bCs/>
        </w:rPr>
      </w:pPr>
      <w:r w:rsidRPr="004C5CC3">
        <w:rPr>
          <w:b/>
          <w:bCs/>
        </w:rPr>
        <w:t>Апелляционная комиссия</w:t>
      </w:r>
      <w:r>
        <w:rPr>
          <w:b/>
          <w:bCs/>
        </w:rPr>
        <w:t xml:space="preserve"> РОСС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578"/>
        <w:gridCol w:w="2585"/>
        <w:gridCol w:w="3879"/>
        <w:gridCol w:w="2293"/>
      </w:tblGrid>
      <w:tr w:rsidR="00F275BD" w:rsidRPr="00F275BD" w:rsidTr="00F2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№</w:t>
            </w:r>
          </w:p>
        </w:tc>
        <w:tc>
          <w:tcPr>
            <w:tcW w:w="1388" w:type="pct"/>
            <w:shd w:val="clear" w:color="auto" w:fill="2E74B5" w:themeFill="accent1" w:themeFillShade="BF"/>
            <w:vAlign w:val="center"/>
          </w:tcPr>
          <w:p w:rsidR="00F275BD" w:rsidRPr="00F275BD" w:rsidRDefault="00F275BD" w:rsidP="008D2783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ФИО</w:t>
            </w:r>
          </w:p>
        </w:tc>
        <w:tc>
          <w:tcPr>
            <w:tcW w:w="2081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Ассоциация, компания, должность</w:t>
            </w:r>
          </w:p>
        </w:tc>
        <w:tc>
          <w:tcPr>
            <w:tcW w:w="1232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Регион</w:t>
            </w:r>
          </w:p>
        </w:tc>
      </w:tr>
      <w:tr w:rsidR="00F275BD" w:rsidRPr="004C5CC3" w:rsidTr="008D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F275BD" w:rsidRPr="008D2783" w:rsidRDefault="00F275BD" w:rsidP="008D2783">
            <w:pPr>
              <w:spacing w:before="100" w:beforeAutospacing="1" w:after="100" w:afterAutospacing="1"/>
              <w:ind w:right="120"/>
              <w:rPr>
                <w:b w:val="0"/>
              </w:rPr>
            </w:pPr>
            <w:r w:rsidRPr="008D2783">
              <w:rPr>
                <w:b w:val="0"/>
              </w:rPr>
              <w:t>1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F275BD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Богданов Эдуард Анатольевич</w:t>
            </w:r>
            <w:r w:rsidRPr="008D2783">
              <w:t xml:space="preserve"> 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F275BD" w:rsidRPr="004C5CC3" w:rsidRDefault="008D2783" w:rsidP="008D2783">
            <w:pPr>
              <w:spacing w:before="100" w:beforeAutospacing="1" w:after="100" w:afterAutospacing="1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D2783">
              <w:rPr>
                <w:bCs/>
              </w:rPr>
              <w:t>Директор ООО РК «Богданов и Партнеры»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F275BD" w:rsidRPr="004C5CC3" w:rsidRDefault="00F275BD" w:rsidP="008D278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Свердловская область</w:t>
            </w:r>
          </w:p>
        </w:tc>
      </w:tr>
      <w:tr w:rsidR="00F275BD" w:rsidRPr="004C5CC3" w:rsidTr="008D2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F275BD" w:rsidRPr="008D2783" w:rsidRDefault="00F275BD" w:rsidP="008D2783">
            <w:pPr>
              <w:spacing w:before="100" w:beforeAutospacing="1" w:after="100" w:afterAutospacing="1"/>
              <w:ind w:right="120"/>
              <w:rPr>
                <w:b w:val="0"/>
                <w:bCs w:val="0"/>
              </w:rPr>
            </w:pPr>
            <w:r w:rsidRPr="008D2783">
              <w:rPr>
                <w:b w:val="0"/>
              </w:rPr>
              <w:t>2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F275BD" w:rsidRPr="004C5CC3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Мазурина </w:t>
            </w:r>
            <w:r w:rsidR="00F275BD" w:rsidRPr="004C5CC3">
              <w:t>Наталья Юрьевна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F275BD" w:rsidRPr="004C5CC3" w:rsidRDefault="00F275BD" w:rsidP="008D2783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 xml:space="preserve">«Гильдия </w:t>
            </w:r>
            <w:proofErr w:type="spellStart"/>
            <w:r w:rsidRPr="004C5CC3">
              <w:rPr>
                <w:bCs/>
              </w:rPr>
              <w:t>риэлторов</w:t>
            </w:r>
            <w:proofErr w:type="spellEnd"/>
            <w:r w:rsidRPr="004C5CC3">
              <w:rPr>
                <w:bCs/>
              </w:rPr>
              <w:t xml:space="preserve"> Московской области»</w:t>
            </w:r>
            <w:r>
              <w:rPr>
                <w:bCs/>
              </w:rPr>
              <w:t>, и</w:t>
            </w:r>
            <w:r w:rsidRPr="004C5CC3">
              <w:rPr>
                <w:bCs/>
              </w:rPr>
              <w:t>сполнительный директор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F275BD" w:rsidRPr="004C5CC3" w:rsidRDefault="00F275BD" w:rsidP="008D2783">
            <w:pPr>
              <w:spacing w:before="100" w:beforeAutospacing="1" w:after="100" w:afterAutospacing="1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  <w:tr w:rsidR="008D2783" w:rsidRPr="004C5CC3" w:rsidTr="008D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8D2783" w:rsidRPr="008D2783" w:rsidRDefault="008D2783" w:rsidP="008D2783">
            <w:pPr>
              <w:rPr>
                <w:b w:val="0"/>
              </w:rPr>
            </w:pPr>
            <w:r w:rsidRPr="008D2783">
              <w:rPr>
                <w:b w:val="0"/>
              </w:rPr>
              <w:t>3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8D2783" w:rsidRPr="00BD51D6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Морозова Оксана Владимировна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783">
              <w:t>Директор ООО «Центр коммерческой недвижимости»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Оренбургская область</w:t>
            </w:r>
          </w:p>
        </w:tc>
      </w:tr>
      <w:tr w:rsidR="008D2783" w:rsidRPr="004C5CC3" w:rsidTr="008D2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8D2783" w:rsidRPr="008D2783" w:rsidRDefault="008D2783" w:rsidP="008D2783">
            <w:pPr>
              <w:rPr>
                <w:b w:val="0"/>
              </w:rPr>
            </w:pPr>
            <w:r w:rsidRPr="008D2783">
              <w:rPr>
                <w:b w:val="0"/>
              </w:rPr>
              <w:t>4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8D2783" w:rsidRPr="00BD51D6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proofErr w:type="spellStart"/>
            <w:r w:rsidRPr="003F07C1">
              <w:t>Рудь</w:t>
            </w:r>
            <w:proofErr w:type="spellEnd"/>
            <w:r w:rsidRPr="003F07C1">
              <w:t xml:space="preserve"> Лейла </w:t>
            </w:r>
            <w:proofErr w:type="spellStart"/>
            <w:r w:rsidRPr="003F07C1">
              <w:t>Васифовна</w:t>
            </w:r>
            <w:proofErr w:type="spellEnd"/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783">
              <w:t>Член Национального Совета НП РГР, директор АН «Стрижи»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Челябинская область</w:t>
            </w:r>
          </w:p>
        </w:tc>
      </w:tr>
      <w:tr w:rsidR="008D2783" w:rsidRPr="004C5CC3" w:rsidTr="008D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8D2783" w:rsidRPr="008D2783" w:rsidRDefault="008D2783" w:rsidP="008D2783">
            <w:pPr>
              <w:rPr>
                <w:b w:val="0"/>
              </w:rPr>
            </w:pPr>
            <w:r w:rsidRPr="008D2783">
              <w:rPr>
                <w:b w:val="0"/>
              </w:rPr>
              <w:t>5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8D2783" w:rsidRPr="00BD51D6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proofErr w:type="spellStart"/>
            <w:r w:rsidRPr="003F07C1">
              <w:t>Симикина</w:t>
            </w:r>
            <w:proofErr w:type="spellEnd"/>
            <w:r w:rsidRPr="003F07C1">
              <w:t xml:space="preserve"> Анастасия Юрьевна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8D2783" w:rsidRPr="00DC7E07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E07">
              <w:t>Член</w:t>
            </w:r>
            <w:r>
              <w:t xml:space="preserve"> Управляющего Совета Союза «КСР», </w:t>
            </w:r>
            <w:r w:rsidRPr="00DC7E07">
              <w:t xml:space="preserve">Руководитель </w:t>
            </w:r>
            <w:r>
              <w:t>комитета по обучению Союза «КСР»</w:t>
            </w:r>
          </w:p>
          <w:p w:rsidR="008D2783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E07">
              <w:t xml:space="preserve">Руководитель </w:t>
            </w:r>
            <w:r>
              <w:t>АН «Мой город»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Красноярский край</w:t>
            </w:r>
          </w:p>
        </w:tc>
      </w:tr>
      <w:tr w:rsidR="008D2783" w:rsidRPr="004C5CC3" w:rsidTr="008D2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8D2783" w:rsidRPr="008D2783" w:rsidRDefault="008D2783" w:rsidP="008D2783">
            <w:pPr>
              <w:rPr>
                <w:b w:val="0"/>
              </w:rPr>
            </w:pP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8D2783" w:rsidRPr="00BD51D6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proofErr w:type="spellStart"/>
            <w:r w:rsidRPr="003F07C1">
              <w:t>Чернядьев</w:t>
            </w:r>
            <w:proofErr w:type="spellEnd"/>
            <w:r w:rsidRPr="003F07C1">
              <w:t xml:space="preserve"> Игорь Викторович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Директор «Форум Недвижимость»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8D2783" w:rsidRPr="004C5CC3" w:rsidRDefault="008D2783" w:rsidP="008D2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Челябинская область</w:t>
            </w:r>
          </w:p>
        </w:tc>
      </w:tr>
      <w:tr w:rsidR="00F275BD" w:rsidRPr="004C5CC3" w:rsidTr="008D2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  <w:vAlign w:val="center"/>
          </w:tcPr>
          <w:p w:rsidR="00F275BD" w:rsidRPr="008D2783" w:rsidRDefault="00F275BD" w:rsidP="008D2783">
            <w:pPr>
              <w:rPr>
                <w:b w:val="0"/>
                <w:bCs w:val="0"/>
              </w:rPr>
            </w:pPr>
            <w:r w:rsidRPr="008D2783">
              <w:rPr>
                <w:b w:val="0"/>
              </w:rPr>
              <w:t>3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:rsidR="00F275BD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07C1">
              <w:t>Штемберг</w:t>
            </w:r>
            <w:proofErr w:type="spellEnd"/>
            <w:r w:rsidRPr="003F07C1">
              <w:t xml:space="preserve"> Юлия Александровна</w:t>
            </w:r>
          </w:p>
        </w:tc>
        <w:tc>
          <w:tcPr>
            <w:tcW w:w="2081" w:type="pct"/>
            <w:shd w:val="clear" w:color="auto" w:fill="DEEAF6" w:themeFill="accent1" w:themeFillTint="33"/>
            <w:vAlign w:val="center"/>
          </w:tcPr>
          <w:p w:rsidR="00F275BD" w:rsidRPr="004C5CC3" w:rsidRDefault="008D2783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Член комитета </w:t>
            </w:r>
            <w:r w:rsidRPr="009A3930">
              <w:t>по обучению и кадровой политике</w:t>
            </w:r>
            <w:r>
              <w:t xml:space="preserve"> </w:t>
            </w:r>
            <w:r>
              <w:t>НП</w:t>
            </w:r>
            <w:r w:rsidRPr="009A3930">
              <w:t xml:space="preserve"> «Гильдия </w:t>
            </w:r>
            <w:proofErr w:type="spellStart"/>
            <w:r w:rsidRPr="009A3930">
              <w:t>Риэлторов</w:t>
            </w:r>
            <w:proofErr w:type="spellEnd"/>
            <w:r w:rsidRPr="009A3930">
              <w:t xml:space="preserve"> Москвы»</w:t>
            </w:r>
            <w:r>
              <w:t xml:space="preserve">, </w:t>
            </w:r>
            <w:r w:rsidRPr="009A3930">
              <w:t xml:space="preserve"> </w:t>
            </w:r>
            <w:r>
              <w:t>генеральный директор ООО «</w:t>
            </w:r>
            <w:r w:rsidRPr="009A3930">
              <w:t>Городской Департамент Нед</w:t>
            </w:r>
            <w:bookmarkStart w:id="0" w:name="_GoBack"/>
            <w:bookmarkEnd w:id="0"/>
            <w:r w:rsidRPr="009A3930">
              <w:t>вижимости</w:t>
            </w:r>
            <w:r>
              <w:t>»</w:t>
            </w: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:rsidR="00F275BD" w:rsidRPr="004C5CC3" w:rsidRDefault="00F275BD" w:rsidP="008D2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Москва</w:t>
            </w:r>
          </w:p>
        </w:tc>
      </w:tr>
    </w:tbl>
    <w:p w:rsidR="00F275BD" w:rsidRPr="009323F5" w:rsidRDefault="00F275BD" w:rsidP="00F275BD">
      <w:pPr>
        <w:spacing w:before="100" w:beforeAutospacing="1" w:after="100" w:afterAutospacing="1"/>
        <w:ind w:right="120"/>
        <w:rPr>
          <w:b/>
          <w:bCs/>
        </w:rPr>
      </w:pPr>
    </w:p>
    <w:p w:rsidR="00644265" w:rsidRPr="009323F5" w:rsidRDefault="00644265" w:rsidP="007B686D">
      <w:pPr>
        <w:spacing w:before="100" w:beforeAutospacing="1" w:after="100" w:afterAutospacing="1"/>
        <w:ind w:right="120"/>
        <w:rPr>
          <w:b/>
          <w:bCs/>
        </w:rPr>
      </w:pPr>
    </w:p>
    <w:sectPr w:rsidR="00644265" w:rsidRPr="009323F5" w:rsidSect="006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2"/>
    <w:rsid w:val="0004488D"/>
    <w:rsid w:val="00051EDC"/>
    <w:rsid w:val="000572A3"/>
    <w:rsid w:val="000D61BE"/>
    <w:rsid w:val="00175094"/>
    <w:rsid w:val="00180203"/>
    <w:rsid w:val="001B122F"/>
    <w:rsid w:val="001B194C"/>
    <w:rsid w:val="001D0EC6"/>
    <w:rsid w:val="001F719D"/>
    <w:rsid w:val="002509CA"/>
    <w:rsid w:val="002810DE"/>
    <w:rsid w:val="002B46F9"/>
    <w:rsid w:val="0031523A"/>
    <w:rsid w:val="003A0E58"/>
    <w:rsid w:val="003D396D"/>
    <w:rsid w:val="00402959"/>
    <w:rsid w:val="00432E29"/>
    <w:rsid w:val="004C5CC3"/>
    <w:rsid w:val="004D5DC6"/>
    <w:rsid w:val="004E24CB"/>
    <w:rsid w:val="00517C86"/>
    <w:rsid w:val="00537445"/>
    <w:rsid w:val="005E6975"/>
    <w:rsid w:val="006254A6"/>
    <w:rsid w:val="00644265"/>
    <w:rsid w:val="00692F36"/>
    <w:rsid w:val="0073198C"/>
    <w:rsid w:val="007442B4"/>
    <w:rsid w:val="007B686D"/>
    <w:rsid w:val="00810B6A"/>
    <w:rsid w:val="008D0553"/>
    <w:rsid w:val="008D2783"/>
    <w:rsid w:val="008D4182"/>
    <w:rsid w:val="008F6F6D"/>
    <w:rsid w:val="009323F5"/>
    <w:rsid w:val="00944EAA"/>
    <w:rsid w:val="00984B46"/>
    <w:rsid w:val="009C3D1A"/>
    <w:rsid w:val="00A20B19"/>
    <w:rsid w:val="00A23859"/>
    <w:rsid w:val="00AB757D"/>
    <w:rsid w:val="00AC157F"/>
    <w:rsid w:val="00AC2973"/>
    <w:rsid w:val="00B125E2"/>
    <w:rsid w:val="00B14E25"/>
    <w:rsid w:val="00BD51D6"/>
    <w:rsid w:val="00C17B3C"/>
    <w:rsid w:val="00C34D02"/>
    <w:rsid w:val="00C412D1"/>
    <w:rsid w:val="00C57A53"/>
    <w:rsid w:val="00C91DD0"/>
    <w:rsid w:val="00CB4EE1"/>
    <w:rsid w:val="00CC628F"/>
    <w:rsid w:val="00CD3A12"/>
    <w:rsid w:val="00D406D7"/>
    <w:rsid w:val="00D41831"/>
    <w:rsid w:val="00E34B4D"/>
    <w:rsid w:val="00E70247"/>
    <w:rsid w:val="00EB6A44"/>
    <w:rsid w:val="00EC4E61"/>
    <w:rsid w:val="00F0691B"/>
    <w:rsid w:val="00F25F29"/>
    <w:rsid w:val="00F275BD"/>
    <w:rsid w:val="00F44D76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6A7"/>
  <w15:docId w15:val="{F1EA45E7-0CCC-4547-BE75-6C58C34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  <w:style w:type="character" w:customStyle="1" w:styleId="wmi-callto">
    <w:name w:val="wmi-callto"/>
    <w:basedOn w:val="a0"/>
    <w:rsid w:val="00810B6A"/>
  </w:style>
  <w:style w:type="table" w:styleId="1-5">
    <w:name w:val="Medium Grid 1 Accent 5"/>
    <w:basedOn w:val="a1"/>
    <w:uiPriority w:val="67"/>
    <w:rsid w:val="007B686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1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74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7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477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9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48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1699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053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477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Юлия Костяева</cp:lastModifiedBy>
  <cp:revision>2</cp:revision>
  <cp:lastPrinted>2017-04-12T09:31:00Z</cp:lastPrinted>
  <dcterms:created xsi:type="dcterms:W3CDTF">2021-02-05T16:11:00Z</dcterms:created>
  <dcterms:modified xsi:type="dcterms:W3CDTF">2021-02-05T16:11:00Z</dcterms:modified>
</cp:coreProperties>
</file>