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05" w:rsidRPr="0053206D" w:rsidRDefault="002C2A05" w:rsidP="002C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53206D">
        <w:rPr>
          <w:rFonts w:ascii="Times New Roman" w:hAnsi="Times New Roman" w:cs="Times New Roman"/>
          <w:b/>
          <w:color w:val="00B0F0"/>
          <w:sz w:val="32"/>
          <w:szCs w:val="32"/>
        </w:rPr>
        <w:t>Критерии номинации</w:t>
      </w:r>
    </w:p>
    <w:p w:rsidR="002C2A05" w:rsidRPr="0053206D" w:rsidRDefault="002C2A05" w:rsidP="002C2A05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53206D">
        <w:rPr>
          <w:rFonts w:ascii="Times New Roman" w:hAnsi="Times New Roman" w:cs="Times New Roman"/>
          <w:b/>
          <w:color w:val="00B0F0"/>
          <w:sz w:val="32"/>
          <w:szCs w:val="32"/>
        </w:rPr>
        <w:t>«Лучший ресурс риэлторской компании в социальных сетях»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390"/>
        <w:gridCol w:w="2824"/>
        <w:gridCol w:w="4604"/>
        <w:gridCol w:w="1783"/>
        <w:gridCol w:w="1422"/>
      </w:tblGrid>
      <w:tr w:rsidR="0053206D" w:rsidRPr="0053206D" w:rsidTr="0025024F">
        <w:trPr>
          <w:trHeight w:val="1266"/>
        </w:trPr>
        <w:tc>
          <w:tcPr>
            <w:tcW w:w="392" w:type="dxa"/>
            <w:vAlign w:val="center"/>
          </w:tcPr>
          <w:p w:rsidR="002C2A05" w:rsidRPr="0053206D" w:rsidRDefault="002C2A05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9764A" w:rsidRPr="0053206D" w:rsidRDefault="00A9764A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A05" w:rsidRPr="0053206D" w:rsidRDefault="002C2A05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4678" w:type="dxa"/>
            <w:vAlign w:val="center"/>
          </w:tcPr>
          <w:p w:rsidR="00A9764A" w:rsidRPr="0053206D" w:rsidRDefault="00A9764A" w:rsidP="00250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A05" w:rsidRPr="0053206D" w:rsidRDefault="00A9764A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C2A05"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оп. параметры</w:t>
            </w:r>
            <w:bookmarkStart w:id="0" w:name="_GoBack"/>
            <w:bookmarkEnd w:id="0"/>
          </w:p>
        </w:tc>
        <w:tc>
          <w:tcPr>
            <w:tcW w:w="1797" w:type="dxa"/>
            <w:vAlign w:val="center"/>
          </w:tcPr>
          <w:p w:rsidR="002C2A05" w:rsidRPr="0053206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2C2A05" w:rsidRPr="0053206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(0-5</w:t>
            </w:r>
            <w:r w:rsidR="00A9764A"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баллов,</w:t>
            </w:r>
            <w:proofErr w:type="gramEnd"/>
          </w:p>
          <w:p w:rsidR="002C2A05" w:rsidRPr="0053206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весовой</w:t>
            </w:r>
          </w:p>
          <w:p w:rsidR="002C2A05" w:rsidRPr="0053206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коэффиц</w:t>
            </w:r>
            <w:proofErr w:type="spellEnd"/>
          </w:p>
          <w:p w:rsidR="002C2A05" w:rsidRPr="0053206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иент</w:t>
            </w:r>
            <w:proofErr w:type="spellEnd"/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1.00)</w:t>
            </w:r>
            <w:proofErr w:type="gramEnd"/>
          </w:p>
          <w:p w:rsidR="002C2A05" w:rsidRPr="0053206D" w:rsidRDefault="002C2A05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A9764A" w:rsidRPr="0053206D" w:rsidRDefault="00A9764A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2A05" w:rsidRPr="0053206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  <w:p w:rsidR="002C2A05" w:rsidRPr="0053206D" w:rsidRDefault="002C2A05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206D" w:rsidRPr="0053206D" w:rsidTr="0025024F">
        <w:trPr>
          <w:trHeight w:val="299"/>
        </w:trPr>
        <w:tc>
          <w:tcPr>
            <w:tcW w:w="392" w:type="dxa"/>
            <w:vMerge w:val="restart"/>
            <w:vAlign w:val="center"/>
          </w:tcPr>
          <w:p w:rsidR="002C2A05" w:rsidRPr="0053206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C2A05" w:rsidRPr="0053206D" w:rsidRDefault="002C2A05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2C2A05" w:rsidRPr="0053206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Охват аудитории</w:t>
            </w:r>
          </w:p>
          <w:p w:rsidR="002C2A05" w:rsidRPr="0053206D" w:rsidRDefault="002C2A05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C2A05" w:rsidRPr="0053206D" w:rsidRDefault="002C2A05" w:rsidP="0025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количество групп, друзей и</w:t>
            </w:r>
          </w:p>
          <w:p w:rsidR="002C2A05" w:rsidRPr="0053206D" w:rsidRDefault="002C2A05" w:rsidP="0025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подписчиков</w:t>
            </w:r>
          </w:p>
          <w:p w:rsidR="002C2A05" w:rsidRPr="0053206D" w:rsidRDefault="002C2A05" w:rsidP="00250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 w:val="restart"/>
            <w:vAlign w:val="center"/>
          </w:tcPr>
          <w:p w:rsidR="002C2A05" w:rsidRPr="0053206D" w:rsidRDefault="002C2A05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2C2A05" w:rsidRPr="0053206D" w:rsidRDefault="002C2A05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25024F">
        <w:trPr>
          <w:trHeight w:val="864"/>
        </w:trPr>
        <w:tc>
          <w:tcPr>
            <w:tcW w:w="392" w:type="dxa"/>
            <w:vMerge/>
            <w:vAlign w:val="center"/>
          </w:tcPr>
          <w:p w:rsidR="002C2A05" w:rsidRPr="0053206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C2A05" w:rsidRPr="0053206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C2A05" w:rsidRPr="0053206D" w:rsidRDefault="002C2A05" w:rsidP="0025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присутствие </w:t>
            </w:r>
            <w:proofErr w:type="gramStart"/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авторитетных</w:t>
            </w:r>
            <w:proofErr w:type="gramEnd"/>
          </w:p>
          <w:p w:rsidR="002C2A05" w:rsidRPr="0053206D" w:rsidRDefault="002C2A05" w:rsidP="0025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пользователей и влиятельных людей</w:t>
            </w:r>
          </w:p>
        </w:tc>
        <w:tc>
          <w:tcPr>
            <w:tcW w:w="1797" w:type="dxa"/>
            <w:vMerge/>
            <w:vAlign w:val="center"/>
          </w:tcPr>
          <w:p w:rsidR="002C2A05" w:rsidRPr="0053206D" w:rsidRDefault="002C2A05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2C2A05" w:rsidRPr="0053206D" w:rsidRDefault="002C2A05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25024F">
        <w:trPr>
          <w:trHeight w:val="281"/>
        </w:trPr>
        <w:tc>
          <w:tcPr>
            <w:tcW w:w="392" w:type="dxa"/>
            <w:vMerge w:val="restart"/>
            <w:vAlign w:val="center"/>
          </w:tcPr>
          <w:p w:rsidR="002C2A05" w:rsidRPr="0053206D" w:rsidRDefault="002C2A05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2C2A05" w:rsidRPr="0053206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Дизайн странички</w:t>
            </w:r>
          </w:p>
          <w:p w:rsidR="002C2A05" w:rsidRPr="0053206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компании</w:t>
            </w:r>
          </w:p>
        </w:tc>
        <w:tc>
          <w:tcPr>
            <w:tcW w:w="4678" w:type="dxa"/>
            <w:vAlign w:val="center"/>
          </w:tcPr>
          <w:p w:rsidR="002C2A05" w:rsidRPr="0053206D" w:rsidRDefault="002C2A05" w:rsidP="0025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оригинальность в оформлении,</w:t>
            </w:r>
          </w:p>
          <w:p w:rsidR="002C2A05" w:rsidRPr="0053206D" w:rsidRDefault="002C2A05" w:rsidP="0025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запоминаемость</w:t>
            </w:r>
          </w:p>
        </w:tc>
        <w:tc>
          <w:tcPr>
            <w:tcW w:w="1797" w:type="dxa"/>
            <w:vMerge w:val="restart"/>
            <w:vAlign w:val="center"/>
          </w:tcPr>
          <w:p w:rsidR="002C2A05" w:rsidRPr="0053206D" w:rsidRDefault="002C2A05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2C2A05" w:rsidRPr="0053206D" w:rsidRDefault="002C2A05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25024F">
        <w:trPr>
          <w:trHeight w:val="224"/>
        </w:trPr>
        <w:tc>
          <w:tcPr>
            <w:tcW w:w="392" w:type="dxa"/>
            <w:vMerge/>
            <w:vAlign w:val="center"/>
          </w:tcPr>
          <w:p w:rsidR="002C2A05" w:rsidRPr="0053206D" w:rsidRDefault="002C2A05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2C2A05" w:rsidRPr="0053206D" w:rsidRDefault="002C2A05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C2A05" w:rsidRPr="0053206D" w:rsidRDefault="002C2A05" w:rsidP="0025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наличие логотипа и фирменного</w:t>
            </w:r>
          </w:p>
          <w:p w:rsidR="002C2A05" w:rsidRPr="0053206D" w:rsidRDefault="002C2A05" w:rsidP="00250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стиля</w:t>
            </w:r>
          </w:p>
        </w:tc>
        <w:tc>
          <w:tcPr>
            <w:tcW w:w="1797" w:type="dxa"/>
            <w:vMerge/>
            <w:vAlign w:val="center"/>
          </w:tcPr>
          <w:p w:rsidR="002C2A05" w:rsidRPr="0053206D" w:rsidRDefault="002C2A05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2C2A05" w:rsidRPr="0053206D" w:rsidRDefault="002C2A05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25024F">
        <w:trPr>
          <w:trHeight w:val="299"/>
        </w:trPr>
        <w:tc>
          <w:tcPr>
            <w:tcW w:w="392" w:type="dxa"/>
            <w:vMerge w:val="restart"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Полнота</w:t>
            </w:r>
          </w:p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</w:t>
            </w:r>
          </w:p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</w:t>
            </w:r>
          </w:p>
        </w:tc>
        <w:tc>
          <w:tcPr>
            <w:tcW w:w="4678" w:type="dxa"/>
            <w:vAlign w:val="center"/>
          </w:tcPr>
          <w:p w:rsidR="0093389A" w:rsidRPr="0053206D" w:rsidRDefault="0093389A" w:rsidP="0025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актуальность информации</w:t>
            </w:r>
          </w:p>
        </w:tc>
        <w:tc>
          <w:tcPr>
            <w:tcW w:w="1797" w:type="dxa"/>
            <w:vMerge w:val="restart"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25024F">
        <w:trPr>
          <w:trHeight w:val="280"/>
        </w:trPr>
        <w:tc>
          <w:tcPr>
            <w:tcW w:w="392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3389A" w:rsidRPr="0053206D" w:rsidRDefault="0093389A" w:rsidP="0025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представление деятельности</w:t>
            </w:r>
          </w:p>
          <w:p w:rsidR="0093389A" w:rsidRPr="0053206D" w:rsidRDefault="0093389A" w:rsidP="0025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 xml:space="preserve">компании и </w:t>
            </w:r>
            <w:proofErr w:type="spellStart"/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риэлторких</w:t>
            </w:r>
            <w:proofErr w:type="spellEnd"/>
            <w:r w:rsidRPr="0053206D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1797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25024F">
        <w:trPr>
          <w:trHeight w:val="238"/>
        </w:trPr>
        <w:tc>
          <w:tcPr>
            <w:tcW w:w="392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3389A" w:rsidRPr="0053206D" w:rsidRDefault="0093389A" w:rsidP="0025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частота обновлений статуса и</w:t>
            </w:r>
          </w:p>
          <w:p w:rsidR="0093389A" w:rsidRPr="0053206D" w:rsidRDefault="0093389A" w:rsidP="0025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добавлений записей, комментариев</w:t>
            </w:r>
          </w:p>
        </w:tc>
        <w:tc>
          <w:tcPr>
            <w:tcW w:w="1797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25024F">
        <w:trPr>
          <w:trHeight w:val="206"/>
        </w:trPr>
        <w:tc>
          <w:tcPr>
            <w:tcW w:w="392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3389A" w:rsidRPr="0053206D" w:rsidRDefault="0093389A" w:rsidP="0025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и</w:t>
            </w:r>
          </w:p>
          <w:p w:rsidR="0093389A" w:rsidRPr="0053206D" w:rsidRDefault="0093389A" w:rsidP="0025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разнообразие</w:t>
            </w:r>
          </w:p>
        </w:tc>
        <w:tc>
          <w:tcPr>
            <w:tcW w:w="1797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25024F">
        <w:trPr>
          <w:trHeight w:val="374"/>
        </w:trPr>
        <w:tc>
          <w:tcPr>
            <w:tcW w:w="392" w:type="dxa"/>
            <w:vMerge w:val="restart"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Изображения и</w:t>
            </w:r>
          </w:p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видеоролики</w:t>
            </w:r>
          </w:p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компании</w:t>
            </w:r>
          </w:p>
        </w:tc>
        <w:tc>
          <w:tcPr>
            <w:tcW w:w="4678" w:type="dxa"/>
            <w:vAlign w:val="center"/>
          </w:tcPr>
          <w:p w:rsidR="0093389A" w:rsidRPr="0053206D" w:rsidRDefault="0093389A" w:rsidP="0025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797" w:type="dxa"/>
            <w:vMerge w:val="restart"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25024F">
        <w:trPr>
          <w:trHeight w:val="205"/>
        </w:trPr>
        <w:tc>
          <w:tcPr>
            <w:tcW w:w="392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3389A" w:rsidRPr="0053206D" w:rsidRDefault="0093389A" w:rsidP="0025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информационные пояснения</w:t>
            </w:r>
          </w:p>
        </w:tc>
        <w:tc>
          <w:tcPr>
            <w:tcW w:w="1797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25024F">
        <w:trPr>
          <w:trHeight w:val="280"/>
        </w:trPr>
        <w:tc>
          <w:tcPr>
            <w:tcW w:w="392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3389A" w:rsidRPr="0053206D" w:rsidRDefault="0093389A" w:rsidP="0025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положительные эмоции</w:t>
            </w:r>
          </w:p>
        </w:tc>
        <w:tc>
          <w:tcPr>
            <w:tcW w:w="1797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25024F">
        <w:trPr>
          <w:trHeight w:val="238"/>
        </w:trPr>
        <w:tc>
          <w:tcPr>
            <w:tcW w:w="392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3389A" w:rsidRPr="0053206D" w:rsidRDefault="0093389A" w:rsidP="0025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количество просмотров</w:t>
            </w:r>
          </w:p>
        </w:tc>
        <w:tc>
          <w:tcPr>
            <w:tcW w:w="1797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25024F">
        <w:trPr>
          <w:trHeight w:val="187"/>
        </w:trPr>
        <w:tc>
          <w:tcPr>
            <w:tcW w:w="392" w:type="dxa"/>
            <w:vMerge w:val="restart"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Интерактивность</w:t>
            </w:r>
          </w:p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ресурса</w:t>
            </w:r>
          </w:p>
        </w:tc>
        <w:tc>
          <w:tcPr>
            <w:tcW w:w="4678" w:type="dxa"/>
            <w:vAlign w:val="center"/>
          </w:tcPr>
          <w:p w:rsidR="0093389A" w:rsidRPr="0053206D" w:rsidRDefault="0025024F" w:rsidP="0025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 подписчиков </w:t>
            </w:r>
            <w:r w:rsidR="0093389A" w:rsidRPr="0053206D">
              <w:rPr>
                <w:rFonts w:ascii="Times New Roman" w:hAnsi="Times New Roman" w:cs="Times New Roman"/>
                <w:sz w:val="28"/>
                <w:szCs w:val="28"/>
              </w:rPr>
              <w:t>(обсуждение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89A" w:rsidRPr="0053206D">
              <w:rPr>
                <w:rFonts w:ascii="Times New Roman" w:hAnsi="Times New Roman" w:cs="Times New Roman"/>
                <w:sz w:val="28"/>
                <w:szCs w:val="28"/>
              </w:rPr>
              <w:t>информации, наличие комментариев)</w:t>
            </w:r>
          </w:p>
        </w:tc>
        <w:tc>
          <w:tcPr>
            <w:tcW w:w="1797" w:type="dxa"/>
            <w:vMerge w:val="restart"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25024F">
        <w:trPr>
          <w:trHeight w:val="262"/>
        </w:trPr>
        <w:tc>
          <w:tcPr>
            <w:tcW w:w="392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3389A" w:rsidRPr="0053206D" w:rsidRDefault="0093389A" w:rsidP="0025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использование ссылок</w:t>
            </w:r>
          </w:p>
        </w:tc>
        <w:tc>
          <w:tcPr>
            <w:tcW w:w="1797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25024F">
        <w:trPr>
          <w:trHeight w:val="256"/>
        </w:trPr>
        <w:tc>
          <w:tcPr>
            <w:tcW w:w="392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3389A" w:rsidRPr="0053206D" w:rsidRDefault="00A9764A" w:rsidP="0025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проведений акций и конкурсов</w:t>
            </w:r>
          </w:p>
        </w:tc>
        <w:tc>
          <w:tcPr>
            <w:tcW w:w="1797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25024F">
        <w:trPr>
          <w:trHeight w:val="113"/>
        </w:trPr>
        <w:tc>
          <w:tcPr>
            <w:tcW w:w="392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A9764A" w:rsidRPr="0053206D" w:rsidRDefault="00A9764A" w:rsidP="0025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онлайн-конференций </w:t>
            </w:r>
            <w:proofErr w:type="gramStart"/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3389A" w:rsidRPr="0053206D" w:rsidRDefault="00A9764A" w:rsidP="0025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блогах</w:t>
            </w:r>
          </w:p>
        </w:tc>
        <w:tc>
          <w:tcPr>
            <w:tcW w:w="1797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93389A" w:rsidRPr="0053206D" w:rsidRDefault="0093389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25024F">
        <w:trPr>
          <w:trHeight w:val="262"/>
        </w:trPr>
        <w:tc>
          <w:tcPr>
            <w:tcW w:w="392" w:type="dxa"/>
            <w:vMerge w:val="restart"/>
            <w:vAlign w:val="center"/>
          </w:tcPr>
          <w:p w:rsidR="00A9764A" w:rsidRPr="0053206D" w:rsidRDefault="00A9764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A9764A" w:rsidRPr="0053206D" w:rsidRDefault="00A9764A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Корпоративные</w:t>
            </w:r>
          </w:p>
          <w:p w:rsidR="00A9764A" w:rsidRPr="0053206D" w:rsidRDefault="00A9764A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678" w:type="dxa"/>
            <w:vAlign w:val="center"/>
          </w:tcPr>
          <w:p w:rsidR="00A9764A" w:rsidRPr="0053206D" w:rsidRDefault="00A9764A" w:rsidP="0025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полнота информации о компании,</w:t>
            </w:r>
          </w:p>
          <w:p w:rsidR="00A9764A" w:rsidRPr="0053206D" w:rsidRDefault="00A9764A" w:rsidP="0025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услугах</w:t>
            </w:r>
            <w:proofErr w:type="gramEnd"/>
            <w:r w:rsidRPr="0053206D">
              <w:rPr>
                <w:rFonts w:ascii="Times New Roman" w:hAnsi="Times New Roman" w:cs="Times New Roman"/>
                <w:sz w:val="28"/>
                <w:szCs w:val="28"/>
              </w:rPr>
              <w:t xml:space="preserve"> и сотрудниках</w:t>
            </w:r>
          </w:p>
        </w:tc>
        <w:tc>
          <w:tcPr>
            <w:tcW w:w="1797" w:type="dxa"/>
            <w:vMerge w:val="restart"/>
            <w:vAlign w:val="center"/>
          </w:tcPr>
          <w:p w:rsidR="00A9764A" w:rsidRPr="0053206D" w:rsidRDefault="00A9764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 w:val="restart"/>
            <w:vAlign w:val="center"/>
          </w:tcPr>
          <w:p w:rsidR="00A9764A" w:rsidRPr="0053206D" w:rsidRDefault="00A9764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25024F">
        <w:trPr>
          <w:trHeight w:val="256"/>
        </w:trPr>
        <w:tc>
          <w:tcPr>
            <w:tcW w:w="392" w:type="dxa"/>
            <w:vMerge/>
            <w:vAlign w:val="center"/>
          </w:tcPr>
          <w:p w:rsidR="00A9764A" w:rsidRPr="0053206D" w:rsidRDefault="00A9764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9764A" w:rsidRPr="0053206D" w:rsidRDefault="00A9764A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A9764A" w:rsidRPr="0053206D" w:rsidRDefault="00A9764A" w:rsidP="0025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полезность представленной</w:t>
            </w:r>
            <w:proofErr w:type="gramEnd"/>
          </w:p>
          <w:p w:rsidR="00A9764A" w:rsidRPr="0053206D" w:rsidRDefault="00A9764A" w:rsidP="0025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1797" w:type="dxa"/>
            <w:vMerge/>
            <w:vAlign w:val="center"/>
          </w:tcPr>
          <w:p w:rsidR="00A9764A" w:rsidRPr="0053206D" w:rsidRDefault="00A9764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A9764A" w:rsidRPr="0053206D" w:rsidRDefault="00A9764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25024F">
        <w:trPr>
          <w:trHeight w:val="281"/>
        </w:trPr>
        <w:tc>
          <w:tcPr>
            <w:tcW w:w="392" w:type="dxa"/>
            <w:vMerge/>
            <w:vAlign w:val="center"/>
          </w:tcPr>
          <w:p w:rsidR="00A9764A" w:rsidRPr="0053206D" w:rsidRDefault="00A9764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9764A" w:rsidRPr="0053206D" w:rsidRDefault="00A9764A" w:rsidP="00250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A9764A" w:rsidRPr="0053206D" w:rsidRDefault="00A9764A" w:rsidP="00250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популяризация профессии «риэлтор»</w:t>
            </w:r>
          </w:p>
        </w:tc>
        <w:tc>
          <w:tcPr>
            <w:tcW w:w="1797" w:type="dxa"/>
            <w:vMerge/>
            <w:vAlign w:val="center"/>
          </w:tcPr>
          <w:p w:rsidR="00A9764A" w:rsidRPr="0053206D" w:rsidRDefault="00A9764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:rsidR="00A9764A" w:rsidRPr="0053206D" w:rsidRDefault="00A9764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06D" w:rsidRPr="0053206D" w:rsidTr="0025024F">
        <w:trPr>
          <w:trHeight w:val="281"/>
        </w:trPr>
        <w:tc>
          <w:tcPr>
            <w:tcW w:w="392" w:type="dxa"/>
            <w:vAlign w:val="center"/>
          </w:tcPr>
          <w:p w:rsidR="00A9764A" w:rsidRPr="0053206D" w:rsidRDefault="00A9764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A9764A" w:rsidRPr="0053206D" w:rsidRDefault="00A9764A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Реклама и продвижение </w:t>
            </w:r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ресурса, привлечение</w:t>
            </w:r>
          </w:p>
          <w:p w:rsidR="00A9764A" w:rsidRPr="0053206D" w:rsidRDefault="00A9764A" w:rsidP="002502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подписчиков, вовлечение в группы (описание, примеры)</w:t>
            </w:r>
          </w:p>
        </w:tc>
        <w:tc>
          <w:tcPr>
            <w:tcW w:w="4678" w:type="dxa"/>
            <w:vAlign w:val="center"/>
          </w:tcPr>
          <w:p w:rsidR="00A9764A" w:rsidRPr="0053206D" w:rsidRDefault="00A9764A" w:rsidP="002502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A9764A" w:rsidRPr="0053206D" w:rsidRDefault="00A9764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A9764A" w:rsidRPr="0053206D" w:rsidRDefault="00A9764A" w:rsidP="00250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06D" w:rsidRDefault="0053206D" w:rsidP="00A976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3206D" w:rsidRDefault="0053206D" w:rsidP="00A9764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9764A" w:rsidRPr="0053206D" w:rsidRDefault="00A9764A" w:rsidP="00A9764A">
      <w:pPr>
        <w:rPr>
          <w:rFonts w:ascii="Times New Roman" w:hAnsi="Times New Roman" w:cs="Times New Roman"/>
          <w:sz w:val="32"/>
          <w:szCs w:val="32"/>
        </w:rPr>
      </w:pPr>
      <w:r w:rsidRPr="0053206D">
        <w:rPr>
          <w:rFonts w:ascii="Times New Roman" w:hAnsi="Times New Roman" w:cs="Times New Roman"/>
          <w:b/>
          <w:bCs/>
          <w:sz w:val="32"/>
          <w:szCs w:val="32"/>
        </w:rPr>
        <w:t>ИТОГО: 100 баллов</w:t>
      </w:r>
    </w:p>
    <w:p w:rsidR="005D45A1" w:rsidRPr="0053206D" w:rsidRDefault="005D45A1">
      <w:pPr>
        <w:rPr>
          <w:rFonts w:ascii="Times New Roman" w:hAnsi="Times New Roman" w:cs="Times New Roman"/>
          <w:sz w:val="28"/>
          <w:szCs w:val="28"/>
        </w:rPr>
      </w:pPr>
    </w:p>
    <w:sectPr w:rsidR="005D45A1" w:rsidRPr="0053206D" w:rsidSect="0053206D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BC"/>
    <w:rsid w:val="0025024F"/>
    <w:rsid w:val="002C2A05"/>
    <w:rsid w:val="0053206D"/>
    <w:rsid w:val="005D45A1"/>
    <w:rsid w:val="006F56BC"/>
    <w:rsid w:val="0093389A"/>
    <w:rsid w:val="00A9764A"/>
    <w:rsid w:val="00B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Sertif</cp:lastModifiedBy>
  <cp:revision>2</cp:revision>
  <dcterms:created xsi:type="dcterms:W3CDTF">2016-01-15T09:07:00Z</dcterms:created>
  <dcterms:modified xsi:type="dcterms:W3CDTF">2016-01-15T09:07:00Z</dcterms:modified>
</cp:coreProperties>
</file>