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74" w:rsidRPr="00FE4F36" w:rsidRDefault="00840374" w:rsidP="002A55A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4F36">
        <w:rPr>
          <w:b/>
          <w:sz w:val="28"/>
          <w:szCs w:val="28"/>
        </w:rPr>
        <w:t>Проект плана действий Комитета по стратегии на второе полугодие</w:t>
      </w:r>
      <w:r w:rsidR="002A55A1" w:rsidRPr="00FE4F36">
        <w:rPr>
          <w:b/>
          <w:sz w:val="28"/>
          <w:szCs w:val="28"/>
        </w:rPr>
        <w:t xml:space="preserve"> 2017и первое полугодие 2018гг.</w:t>
      </w:r>
    </w:p>
    <w:p w:rsidR="00840374" w:rsidRPr="00FE4F36" w:rsidRDefault="00840374" w:rsidP="00840374">
      <w:pPr>
        <w:pStyle w:val="a3"/>
        <w:spacing w:before="0" w:beforeAutospacing="0" w:after="0" w:afterAutospacing="0"/>
      </w:pPr>
      <w:r w:rsidRPr="00FE4F36">
        <w:rPr>
          <w:sz w:val="34"/>
          <w:szCs w:val="34"/>
        </w:rPr>
        <w:t> </w:t>
      </w:r>
    </w:p>
    <w:p w:rsidR="00840374" w:rsidRPr="00FE4F36" w:rsidRDefault="00840374" w:rsidP="00840374">
      <w:pPr>
        <w:pStyle w:val="a3"/>
        <w:spacing w:before="0" w:beforeAutospacing="0" w:after="0" w:afterAutospacing="0"/>
      </w:pPr>
      <w:r w:rsidRPr="00FE4F36">
        <w:t>Цель деятельности:</w:t>
      </w:r>
    </w:p>
    <w:p w:rsidR="00840374" w:rsidRPr="00FE4F36" w:rsidRDefault="00840374" w:rsidP="00840374">
      <w:pPr>
        <w:pStyle w:val="a3"/>
        <w:spacing w:before="0" w:beforeAutospacing="0" w:after="0" w:afterAutospacing="0"/>
      </w:pPr>
      <w:r w:rsidRPr="00FE4F36">
        <w:t>создание и обеспечение постоянного функционирования рабочей открытой для экспертов и профессионалов площадки по разработке предложений и программ направленных на стратегическое и устойчивое развитие РГР и реализацию проектов РГР по укреплению имиджа профессии и инструментов регулирования риэлторской деятельности. </w:t>
      </w:r>
    </w:p>
    <w:p w:rsidR="00840374" w:rsidRPr="00FE4F36" w:rsidRDefault="00840374" w:rsidP="00840374">
      <w:pPr>
        <w:pStyle w:val="a3"/>
        <w:spacing w:before="0" w:beforeAutospacing="0" w:after="0" w:afterAutospacing="0"/>
      </w:pPr>
      <w:r w:rsidRPr="00FE4F36">
        <w:t> 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485"/>
        <w:gridCol w:w="2158"/>
        <w:gridCol w:w="2158"/>
      </w:tblGrid>
      <w:tr w:rsidR="00FE4F36" w:rsidRPr="00FE4F36" w:rsidTr="002A55A1">
        <w:tc>
          <w:tcPr>
            <w:tcW w:w="851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</w:p>
        </w:tc>
        <w:tc>
          <w:tcPr>
            <w:tcW w:w="2158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  <w:r w:rsidRPr="00FE4F36">
              <w:t xml:space="preserve">Срок </w:t>
            </w:r>
          </w:p>
        </w:tc>
        <w:tc>
          <w:tcPr>
            <w:tcW w:w="2158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  <w:r w:rsidRPr="00FE4F36">
              <w:t>Отв.</w:t>
            </w:r>
          </w:p>
        </w:tc>
      </w:tr>
      <w:tr w:rsidR="00FE4F36" w:rsidRPr="00FE4F36" w:rsidTr="002A55A1">
        <w:tc>
          <w:tcPr>
            <w:tcW w:w="851" w:type="dxa"/>
          </w:tcPr>
          <w:p w:rsidR="00840374" w:rsidRPr="00FE4F36" w:rsidRDefault="00840374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  <w:r w:rsidRPr="00FE4F36">
              <w:t>Прием предложений от желающих войти в состав комитета. Согласование состава комитета. Проработка предложений по системы коммуникаций членов комитета.</w:t>
            </w:r>
          </w:p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</w:p>
        </w:tc>
        <w:tc>
          <w:tcPr>
            <w:tcW w:w="2158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  <w:r w:rsidRPr="00FE4F36">
              <w:t>Сентябрь</w:t>
            </w:r>
          </w:p>
        </w:tc>
        <w:tc>
          <w:tcPr>
            <w:tcW w:w="2158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840374" w:rsidRPr="00FE4F36" w:rsidRDefault="00840374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Подготовка и проведение панельной дискуссии «Профессия риэлтор: имидж, стандарты, регулирование» в г. Санкт Петербурге на площадке ГЖФ</w:t>
            </w:r>
          </w:p>
        </w:tc>
        <w:tc>
          <w:tcPr>
            <w:tcW w:w="2158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5 октября 16:00-18:30</w:t>
            </w:r>
          </w:p>
        </w:tc>
        <w:tc>
          <w:tcPr>
            <w:tcW w:w="2158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840374" w:rsidRPr="00FE4F36" w:rsidRDefault="00840374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Разработка предложений и материалов по проблемам регулирования профессиональной деятельности на рынке недвижимости</w:t>
            </w:r>
          </w:p>
        </w:tc>
        <w:tc>
          <w:tcPr>
            <w:tcW w:w="2158" w:type="dxa"/>
          </w:tcPr>
          <w:p w:rsidR="00840374" w:rsidRPr="00FE4F36" w:rsidRDefault="00FE4F36" w:rsidP="00840374">
            <w:pPr>
              <w:pStyle w:val="a3"/>
              <w:spacing w:before="0" w:beforeAutospacing="0" w:after="0" w:afterAutospacing="0"/>
            </w:pPr>
            <w:r>
              <w:t>Весь период</w:t>
            </w:r>
            <w:bookmarkStart w:id="0" w:name="_GoBack"/>
            <w:bookmarkEnd w:id="0"/>
          </w:p>
        </w:tc>
        <w:tc>
          <w:tcPr>
            <w:tcW w:w="2158" w:type="dxa"/>
          </w:tcPr>
          <w:p w:rsidR="00840374" w:rsidRPr="00FE4F36" w:rsidRDefault="00FE4F36" w:rsidP="00840374">
            <w:pPr>
              <w:pStyle w:val="a3"/>
              <w:spacing w:before="0" w:beforeAutospacing="0" w:after="0" w:afterAutospacing="0"/>
            </w:pPr>
            <w:r>
              <w:t>Руководитель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840374" w:rsidRPr="00FE4F36" w:rsidRDefault="00840374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Участие в роботе круглых столов по развитию системы саморегулирования в РФ в рамках Конференции Практическое Саморегулирование</w:t>
            </w:r>
          </w:p>
        </w:tc>
        <w:tc>
          <w:tcPr>
            <w:tcW w:w="2158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Декабрь 2017г.</w:t>
            </w:r>
          </w:p>
        </w:tc>
        <w:tc>
          <w:tcPr>
            <w:tcW w:w="2158" w:type="dxa"/>
          </w:tcPr>
          <w:p w:rsidR="00840374" w:rsidRPr="00FE4F36" w:rsidRDefault="00840374" w:rsidP="00840374">
            <w:pPr>
              <w:pStyle w:val="a3"/>
              <w:spacing w:before="0" w:beforeAutospacing="0" w:after="0" w:afterAutospacing="0"/>
            </w:pPr>
          </w:p>
        </w:tc>
      </w:tr>
      <w:tr w:rsidR="00FE4F36" w:rsidRPr="00FE4F36" w:rsidTr="002A55A1">
        <w:tc>
          <w:tcPr>
            <w:tcW w:w="851" w:type="dxa"/>
          </w:tcPr>
          <w:p w:rsidR="00840374" w:rsidRPr="00FE4F36" w:rsidRDefault="00840374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Разработка стратегии и дорожной карты совершенствования системы саморегулирования и предложений по регулированию профессиональной и предпринимательской деятельности в России по саморегулированию профессиональной и предпринимательской деятельности</w:t>
            </w:r>
          </w:p>
        </w:tc>
        <w:tc>
          <w:tcPr>
            <w:tcW w:w="2158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Ежемесячно, весь период</w:t>
            </w:r>
          </w:p>
        </w:tc>
        <w:tc>
          <w:tcPr>
            <w:tcW w:w="2158" w:type="dxa"/>
          </w:tcPr>
          <w:p w:rsidR="00840374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Руково</w:t>
            </w:r>
            <w:r w:rsidR="00FE4F36">
              <w:t>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D43488" w:rsidRPr="00FE4F36" w:rsidRDefault="00D43488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D43488" w:rsidRPr="00FE4F36" w:rsidRDefault="00D43488" w:rsidP="00840374">
            <w:pPr>
              <w:pStyle w:val="a3"/>
              <w:spacing w:before="0" w:beforeAutospacing="0" w:after="0" w:afterAutospacing="0"/>
            </w:pPr>
            <w:r w:rsidRPr="00FE4F36">
              <w:t>Участие в работе Совета ТПП РФ по саморегулированию профессиональной и предпринимательской деятельности как очно так и дистанционно с использованием средств интернет коммуникаций</w:t>
            </w:r>
          </w:p>
        </w:tc>
        <w:tc>
          <w:tcPr>
            <w:tcW w:w="2158" w:type="dxa"/>
          </w:tcPr>
          <w:p w:rsidR="00D43488" w:rsidRPr="00FE4F36" w:rsidRDefault="00D43488" w:rsidP="00235795">
            <w:pPr>
              <w:pStyle w:val="a3"/>
              <w:spacing w:before="0" w:beforeAutospacing="0" w:after="0" w:afterAutospacing="0"/>
            </w:pPr>
            <w:r w:rsidRPr="00FE4F36">
              <w:t>весь период 201</w:t>
            </w:r>
            <w:r w:rsidR="00235795" w:rsidRPr="00FE4F36">
              <w:t>7</w:t>
            </w:r>
            <w:r w:rsidRPr="00FE4F36">
              <w:t>-201</w:t>
            </w:r>
            <w:r w:rsidR="00235795" w:rsidRPr="00FE4F36">
              <w:t>8</w:t>
            </w:r>
            <w:r w:rsidRPr="00FE4F36">
              <w:t>г.   </w:t>
            </w:r>
          </w:p>
        </w:tc>
        <w:tc>
          <w:tcPr>
            <w:tcW w:w="2158" w:type="dxa"/>
          </w:tcPr>
          <w:p w:rsidR="00D43488" w:rsidRPr="00FE4F36" w:rsidRDefault="00FE4F36" w:rsidP="00840374">
            <w:pPr>
              <w:pStyle w:val="a3"/>
              <w:spacing w:before="0" w:beforeAutospacing="0" w:after="0" w:afterAutospacing="0"/>
            </w:pPr>
            <w:r>
              <w:t>Руководитель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235795" w:rsidRPr="00FE4F36" w:rsidRDefault="00235795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235795" w:rsidRPr="00FE4F36" w:rsidRDefault="00235795" w:rsidP="00840374">
            <w:pPr>
              <w:pStyle w:val="a3"/>
              <w:spacing w:before="0" w:beforeAutospacing="0" w:after="0" w:afterAutospacing="0"/>
            </w:pPr>
            <w:r w:rsidRPr="00FE4F36">
              <w:t>Подготовка предложений и программ направленных на стратегическое и устойчивое развитие РГР к каждому из заседаний Национального Совета и к СЪЕЗДУ РГР</w:t>
            </w:r>
          </w:p>
        </w:tc>
        <w:tc>
          <w:tcPr>
            <w:tcW w:w="2158" w:type="dxa"/>
          </w:tcPr>
          <w:p w:rsidR="00235795" w:rsidRPr="00FE4F36" w:rsidRDefault="00FE4F36" w:rsidP="00235795">
            <w:pPr>
              <w:pStyle w:val="a3"/>
              <w:spacing w:before="0" w:beforeAutospacing="0" w:after="0" w:afterAutospacing="0"/>
            </w:pPr>
            <w:r>
              <w:t>Весь период</w:t>
            </w:r>
          </w:p>
        </w:tc>
        <w:tc>
          <w:tcPr>
            <w:tcW w:w="2158" w:type="dxa"/>
          </w:tcPr>
          <w:p w:rsidR="00235795" w:rsidRPr="00FE4F36" w:rsidRDefault="00235795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235795" w:rsidRPr="00FE4F36" w:rsidRDefault="00235795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235795" w:rsidRPr="00FE4F36" w:rsidRDefault="00235795" w:rsidP="00840374">
            <w:pPr>
              <w:pStyle w:val="a3"/>
              <w:spacing w:before="0" w:beforeAutospacing="0" w:after="0" w:afterAutospacing="0"/>
            </w:pPr>
            <w:r w:rsidRPr="00FE4F36">
              <w:t xml:space="preserve">Разработка предложений по развитию системы регулирования риэлторской деятельности и стимулированию </w:t>
            </w:r>
            <w:r w:rsidRPr="00FE4F36">
              <w:lastRenderedPageBreak/>
              <w:t>развития добросовестной конкур</w:t>
            </w:r>
            <w:r w:rsidR="00B3043E" w:rsidRPr="00FE4F36">
              <w:t>енции на рыке риэлторских услуг</w:t>
            </w:r>
          </w:p>
        </w:tc>
        <w:tc>
          <w:tcPr>
            <w:tcW w:w="2158" w:type="dxa"/>
          </w:tcPr>
          <w:p w:rsidR="00235795" w:rsidRPr="00FE4F36" w:rsidRDefault="00235795" w:rsidP="00235795">
            <w:pPr>
              <w:pStyle w:val="a3"/>
              <w:spacing w:before="0" w:beforeAutospacing="0" w:after="0" w:afterAutospacing="0"/>
            </w:pPr>
          </w:p>
        </w:tc>
        <w:tc>
          <w:tcPr>
            <w:tcW w:w="2158" w:type="dxa"/>
          </w:tcPr>
          <w:p w:rsidR="00235795" w:rsidRPr="00FE4F36" w:rsidRDefault="00B3043E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B3043E" w:rsidRPr="00FE4F36" w:rsidRDefault="00B3043E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B3043E" w:rsidRPr="00FE4F36" w:rsidRDefault="00B3043E" w:rsidP="00840374">
            <w:pPr>
              <w:pStyle w:val="a3"/>
              <w:spacing w:before="0" w:beforeAutospacing="0" w:after="0" w:afterAutospacing="0"/>
            </w:pPr>
            <w:r w:rsidRPr="00FE4F36">
              <w:t>Разработка предложений по среднесрочной стратегии развития РГР 2017-2018г.</w:t>
            </w:r>
          </w:p>
        </w:tc>
        <w:tc>
          <w:tcPr>
            <w:tcW w:w="2158" w:type="dxa"/>
          </w:tcPr>
          <w:p w:rsidR="00B3043E" w:rsidRPr="00FE4F36" w:rsidRDefault="00B3043E" w:rsidP="00235795">
            <w:pPr>
              <w:pStyle w:val="a3"/>
              <w:spacing w:before="0" w:beforeAutospacing="0" w:after="0" w:afterAutospacing="0"/>
            </w:pPr>
            <w:r w:rsidRPr="00FE4F36">
              <w:t>Весь период</w:t>
            </w:r>
          </w:p>
        </w:tc>
        <w:tc>
          <w:tcPr>
            <w:tcW w:w="2158" w:type="dxa"/>
          </w:tcPr>
          <w:p w:rsidR="00B3043E" w:rsidRPr="00FE4F36" w:rsidRDefault="00B3043E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и члены Комитета</w:t>
            </w:r>
          </w:p>
        </w:tc>
      </w:tr>
      <w:tr w:rsidR="00FE4F36" w:rsidRPr="00FE4F36" w:rsidTr="002A55A1">
        <w:tc>
          <w:tcPr>
            <w:tcW w:w="851" w:type="dxa"/>
          </w:tcPr>
          <w:p w:rsidR="00B3043E" w:rsidRPr="00FE4F36" w:rsidRDefault="00B3043E" w:rsidP="002A55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4485" w:type="dxa"/>
          </w:tcPr>
          <w:p w:rsidR="00B3043E" w:rsidRPr="00FE4F36" w:rsidRDefault="00B3043E" w:rsidP="00840374">
            <w:pPr>
              <w:pStyle w:val="a3"/>
              <w:spacing w:before="0" w:beforeAutospacing="0" w:after="0" w:afterAutospacing="0"/>
            </w:pPr>
            <w:r w:rsidRPr="00FE4F36">
              <w:t>Организация работы круглых столов и дискуссионных площадок на Национальном Конгрессе для обсуждения вопросам регулирования риэлторской деятельности и содержанию предложений в среднесрочную стратегию развития РГР.     </w:t>
            </w:r>
          </w:p>
        </w:tc>
        <w:tc>
          <w:tcPr>
            <w:tcW w:w="2158" w:type="dxa"/>
          </w:tcPr>
          <w:p w:rsidR="00B3043E" w:rsidRPr="00FE4F36" w:rsidRDefault="00B3043E" w:rsidP="00235795">
            <w:pPr>
              <w:pStyle w:val="a3"/>
              <w:spacing w:before="0" w:beforeAutospacing="0" w:after="0" w:afterAutospacing="0"/>
            </w:pPr>
            <w:r w:rsidRPr="00FE4F36">
              <w:t>Июнь 2018г.</w:t>
            </w:r>
          </w:p>
        </w:tc>
        <w:tc>
          <w:tcPr>
            <w:tcW w:w="2158" w:type="dxa"/>
          </w:tcPr>
          <w:p w:rsidR="00B3043E" w:rsidRPr="00FE4F36" w:rsidRDefault="00B3043E" w:rsidP="00840374">
            <w:pPr>
              <w:pStyle w:val="a3"/>
              <w:spacing w:before="0" w:beforeAutospacing="0" w:after="0" w:afterAutospacing="0"/>
            </w:pPr>
            <w:r w:rsidRPr="00FE4F36">
              <w:t>Руководитель и члены Комитета</w:t>
            </w:r>
          </w:p>
        </w:tc>
      </w:tr>
    </w:tbl>
    <w:p w:rsidR="00840374" w:rsidRPr="00FE4F36" w:rsidRDefault="00840374" w:rsidP="00840374">
      <w:pPr>
        <w:rPr>
          <w:rFonts w:eastAsia="Times New Roman"/>
        </w:rPr>
      </w:pPr>
    </w:p>
    <w:p w:rsidR="00840374" w:rsidRPr="00FE4F36" w:rsidRDefault="00840374" w:rsidP="00840374">
      <w:pPr>
        <w:rPr>
          <w:rFonts w:eastAsia="Times New Roman"/>
        </w:rPr>
      </w:pPr>
      <w:r w:rsidRPr="00FE4F36">
        <w:rPr>
          <w:rFonts w:eastAsia="Times New Roman"/>
        </w:rPr>
        <w:t>Константин Апрелев</w:t>
      </w:r>
    </w:p>
    <w:p w:rsidR="00A4124B" w:rsidRPr="00FE4F36" w:rsidRDefault="00FE4F36"/>
    <w:sectPr w:rsidR="00A4124B" w:rsidRPr="00FE4F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A1" w:rsidRDefault="002A55A1" w:rsidP="002A55A1">
      <w:r>
        <w:separator/>
      </w:r>
    </w:p>
  </w:endnote>
  <w:endnote w:type="continuationSeparator" w:id="0">
    <w:p w:rsidR="002A55A1" w:rsidRDefault="002A55A1" w:rsidP="002A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856207"/>
      <w:docPartObj>
        <w:docPartGallery w:val="Page Numbers (Bottom of Page)"/>
        <w:docPartUnique/>
      </w:docPartObj>
    </w:sdtPr>
    <w:sdtContent>
      <w:p w:rsidR="002A55A1" w:rsidRDefault="002A55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36">
          <w:rPr>
            <w:noProof/>
          </w:rPr>
          <w:t>2</w:t>
        </w:r>
        <w:r>
          <w:fldChar w:fldCharType="end"/>
        </w:r>
      </w:p>
    </w:sdtContent>
  </w:sdt>
  <w:p w:rsidR="002A55A1" w:rsidRDefault="002A5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A1" w:rsidRDefault="002A55A1" w:rsidP="002A55A1">
      <w:r>
        <w:separator/>
      </w:r>
    </w:p>
  </w:footnote>
  <w:footnote w:type="continuationSeparator" w:id="0">
    <w:p w:rsidR="002A55A1" w:rsidRDefault="002A55A1" w:rsidP="002A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B8E"/>
    <w:multiLevelType w:val="hybridMultilevel"/>
    <w:tmpl w:val="0C82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74"/>
    <w:rsid w:val="00235795"/>
    <w:rsid w:val="002A55A1"/>
    <w:rsid w:val="00370317"/>
    <w:rsid w:val="00840374"/>
    <w:rsid w:val="00B3043E"/>
    <w:rsid w:val="00C56DB2"/>
    <w:rsid w:val="00D43488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5DFD"/>
  <w15:chartTrackingRefBased/>
  <w15:docId w15:val="{E4EC8932-B1B3-4A9C-8EBC-6E60F05E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7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374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4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5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A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5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5A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Ковтуновская</dc:creator>
  <cp:keywords/>
  <dc:description/>
  <cp:lastModifiedBy>Татьяна Ковтуновская</cp:lastModifiedBy>
  <cp:revision>1</cp:revision>
  <dcterms:created xsi:type="dcterms:W3CDTF">2017-09-25T08:24:00Z</dcterms:created>
  <dcterms:modified xsi:type="dcterms:W3CDTF">2017-09-25T08:34:00Z</dcterms:modified>
</cp:coreProperties>
</file>