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5" w:rsidRDefault="000436C5">
      <w:pPr>
        <w:spacing w:before="60" w:after="60" w:line="240" w:lineRule="auto"/>
        <w:jc w:val="center"/>
        <w:rPr>
          <w:rFonts w:eastAsia="Times New Roman" w:cs="Calibri"/>
          <w:b/>
          <w:bCs/>
          <w:color w:val="000000"/>
          <w:lang w:eastAsia="ru-RU"/>
        </w:rPr>
      </w:pPr>
    </w:p>
    <w:p w:rsidR="00335F67" w:rsidRDefault="00CD7F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КОНЦЕПЦИЯ ПРОЕКТА </w:t>
      </w:r>
      <w:r w:rsidR="000436C5">
        <w:rPr>
          <w:rFonts w:eastAsia="Times New Roman" w:cs="Calibri"/>
          <w:b/>
          <w:bCs/>
          <w:color w:val="000000"/>
          <w:lang w:eastAsia="ru-RU"/>
        </w:rPr>
        <w:t>ФЕДЕРАЛЬНАЯ БАЗА НЕДВИЖИМОСТИ</w:t>
      </w:r>
    </w:p>
    <w:p w:rsidR="000436C5" w:rsidRDefault="000436C5" w:rsidP="00F57BC0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53093F" w:rsidP="00F57BC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1. НАЗВАНИЕ</w:t>
      </w:r>
    </w:p>
    <w:p w:rsidR="000436C5" w:rsidRPr="00F57BC0" w:rsidRDefault="000436C5" w:rsidP="00F57BC0">
      <w:pPr>
        <w:spacing w:before="60" w:after="60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Федеральная база недвижимости (ФБН) – </w:t>
      </w:r>
      <w:r w:rsidRPr="00F57BC0">
        <w:rPr>
          <w:rFonts w:eastAsia="Times New Roman" w:cs="Calibri"/>
          <w:b/>
          <w:color w:val="000000"/>
          <w:lang w:eastAsia="ru-RU"/>
        </w:rPr>
        <w:t>основной вариант названия</w:t>
      </w:r>
    </w:p>
    <w:p w:rsidR="0053093F" w:rsidRDefault="0053093F" w:rsidP="00F57BC0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Другие варианты:</w:t>
      </w:r>
    </w:p>
    <w:p w:rsidR="000436C5" w:rsidRPr="00EC0189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База недвижимости России (БНР)</w:t>
      </w:r>
    </w:p>
    <w:p w:rsidR="000436C5" w:rsidRDefault="00EC0D4B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Федеральная</w:t>
      </w:r>
      <w:r w:rsidR="000436C5">
        <w:rPr>
          <w:rFonts w:eastAsia="Times New Roman" w:cs="Calibri"/>
          <w:color w:val="000000"/>
          <w:lang w:eastAsia="ru-RU"/>
        </w:rPr>
        <w:t xml:space="preserve"> база Российской Гильдии Риэлторов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Федеральный </w:t>
      </w:r>
      <w:proofErr w:type="spellStart"/>
      <w:r>
        <w:rPr>
          <w:rFonts w:eastAsia="Times New Roman" w:cs="Calibri"/>
          <w:color w:val="000000"/>
          <w:lang w:eastAsia="ru-RU"/>
        </w:rPr>
        <w:t>мультилистинговый</w:t>
      </w:r>
      <w:proofErr w:type="spellEnd"/>
      <w:r>
        <w:rPr>
          <w:rFonts w:eastAsia="Times New Roman" w:cs="Calibri"/>
          <w:color w:val="000000"/>
          <w:lang w:eastAsia="ru-RU"/>
        </w:rPr>
        <w:t xml:space="preserve"> сервис (ФМЛС)</w:t>
      </w:r>
    </w:p>
    <w:p w:rsidR="000436C5" w:rsidRDefault="000436C5" w:rsidP="00F57BC0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Далее «</w:t>
      </w:r>
      <w:r w:rsidR="0053093F">
        <w:rPr>
          <w:rFonts w:eastAsia="Times New Roman" w:cs="Calibri"/>
          <w:color w:val="000000"/>
          <w:lang w:eastAsia="ru-RU"/>
        </w:rPr>
        <w:t>Федеральная</w:t>
      </w:r>
      <w:r>
        <w:rPr>
          <w:rFonts w:eastAsia="Times New Roman" w:cs="Calibri"/>
          <w:color w:val="000000"/>
          <w:lang w:eastAsia="ru-RU"/>
        </w:rPr>
        <w:t xml:space="preserve"> база»</w:t>
      </w:r>
    </w:p>
    <w:p w:rsidR="000436C5" w:rsidRDefault="000436C5" w:rsidP="00F57BC0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F57BC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ЦЕЛЬ ПРОЕКТА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Целью создания </w:t>
      </w:r>
      <w:r w:rsidR="0053093F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являются: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1. Создание механизма обмена информацией между участниками системы о клиентах и объектах, в том числе: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обеспечение участников системы максимально полной, достоверной и оперативной информацией об объектах недвижимости России;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содействие реализации механизма межрегиональных сделок;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-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создание </w:t>
      </w:r>
      <w:r w:rsidR="0053093F">
        <w:rPr>
          <w:rFonts w:ascii="Calibri" w:eastAsia="Times New Roman" w:hAnsi="Calibri" w:cs="Calibri"/>
          <w:color w:val="000000"/>
          <w:lang w:eastAsia="ru-RU"/>
        </w:rPr>
        <w:t>условий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для возникновения и развития среды </w:t>
      </w:r>
      <w:r w:rsidRPr="00C328F3">
        <w:rPr>
          <w:rFonts w:ascii="Calibri" w:eastAsia="Times New Roman" w:hAnsi="Calibri" w:cs="Calibri"/>
          <w:color w:val="000000"/>
          <w:lang w:eastAsia="ru-RU"/>
        </w:rPr>
        <w:t xml:space="preserve">региональных </w:t>
      </w:r>
      <w:proofErr w:type="spellStart"/>
      <w:r w:rsidRPr="00C328F3">
        <w:rPr>
          <w:rFonts w:ascii="Calibri" w:eastAsia="Times New Roman" w:hAnsi="Calibri" w:cs="Calibri"/>
          <w:color w:val="000000"/>
          <w:lang w:eastAsia="ru-RU"/>
        </w:rPr>
        <w:t>мультилистингов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, организация системы взаимодействия </w:t>
      </w:r>
      <w:r w:rsidR="0053093F">
        <w:rPr>
          <w:rFonts w:ascii="Calibri" w:eastAsia="Times New Roman" w:hAnsi="Calibri" w:cs="Calibri"/>
          <w:color w:val="000000"/>
          <w:lang w:eastAsia="ru-RU"/>
        </w:rPr>
        <w:t xml:space="preserve">между и внутри </w:t>
      </w:r>
      <w:r w:rsidRPr="00C328F3">
        <w:rPr>
          <w:rFonts w:ascii="Calibri" w:eastAsia="Times New Roman" w:hAnsi="Calibri" w:cs="Calibri"/>
          <w:color w:val="000000"/>
          <w:lang w:eastAsia="ru-RU"/>
        </w:rPr>
        <w:t xml:space="preserve">региональных </w:t>
      </w:r>
      <w:proofErr w:type="spellStart"/>
      <w:r w:rsidRPr="00C328F3">
        <w:rPr>
          <w:rFonts w:ascii="Calibri" w:eastAsia="Times New Roman" w:hAnsi="Calibri" w:cs="Calibri"/>
          <w:color w:val="000000"/>
          <w:lang w:eastAsia="ru-RU"/>
        </w:rPr>
        <w:t>мультилистингов</w:t>
      </w:r>
      <w:proofErr w:type="spellEnd"/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F57BC0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2. Создание механизма формирования Объединенной риэлторской информации о продающихся и проданных объектах для последующего распространения данной информации в интересах участников системы и потребителей рынка недвижимости.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F57BC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ОТЛИЧИТЕЛЬНЫЕ ОСОБЕННОСТИ </w:t>
      </w:r>
      <w:r w:rsidR="0053093F" w:rsidRPr="0053093F">
        <w:rPr>
          <w:rFonts w:eastAsia="Times New Roman" w:cs="Calibri"/>
          <w:b/>
          <w:lang w:eastAsia="ru-RU"/>
        </w:rPr>
        <w:t>ФЕДЕРАЛЬНОЙ</w:t>
      </w:r>
      <w:r w:rsidR="0053093F" w:rsidRPr="0053093F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b/>
          <w:bCs/>
          <w:color w:val="000000"/>
          <w:lang w:eastAsia="ru-RU"/>
        </w:rPr>
        <w:t>БАЗЫ</w:t>
      </w:r>
    </w:p>
    <w:p w:rsidR="000436C5" w:rsidRDefault="000436C5" w:rsidP="00F57BC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- УНИКАЛЬНОСТЬ (разместить объект в </w:t>
      </w:r>
      <w:r w:rsidR="0053093F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может только легальный субъект предпринимательской деятельность);</w:t>
      </w:r>
    </w:p>
    <w:p w:rsidR="000436C5" w:rsidRDefault="000436C5" w:rsidP="00F57BC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ЧИСТОТА (отсутствие дублей объектов, фейков);</w:t>
      </w:r>
    </w:p>
    <w:p w:rsidR="000436C5" w:rsidRDefault="000436C5" w:rsidP="00F57BC0">
      <w:pPr>
        <w:spacing w:before="120" w:after="12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- КАЧЕСТВО информации (объекты соответствуют Единому стандарту представления информации);</w:t>
      </w:r>
    </w:p>
    <w:p w:rsidR="000436C5" w:rsidRDefault="000436C5" w:rsidP="00F57BC0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ПРАВИЛА И СТАНДАРТЫ – являются основой размеще</w:t>
      </w:r>
      <w:r w:rsidR="0053093F">
        <w:rPr>
          <w:rFonts w:eastAsia="Times New Roman" w:cs="Calibri"/>
          <w:color w:val="000000"/>
          <w:lang w:eastAsia="ru-RU"/>
        </w:rPr>
        <w:t>ния и обмена информацией между У</w:t>
      </w:r>
      <w:r>
        <w:rPr>
          <w:rFonts w:eastAsia="Times New Roman" w:cs="Calibri"/>
          <w:color w:val="000000"/>
          <w:lang w:eastAsia="ru-RU"/>
        </w:rPr>
        <w:t>частниками системы.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F57BC0">
      <w:pPr>
        <w:spacing w:before="120" w:after="120"/>
      </w:pPr>
      <w:r>
        <w:rPr>
          <w:rFonts w:eastAsia="Times New Roman" w:cs="Calibri"/>
          <w:b/>
          <w:bCs/>
          <w:color w:val="000000"/>
          <w:lang w:eastAsia="ru-RU"/>
        </w:rPr>
        <w:t xml:space="preserve">УЧАСТНИКИ </w:t>
      </w:r>
      <w:r w:rsidR="0053093F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С целью обеспечения максимальной полноты </w:t>
      </w:r>
      <w:r w:rsidR="0053093F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в части количества представленных объектов, Участниками </w:t>
      </w:r>
      <w:r w:rsidR="0053093F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могут являться любые субъекты предпринимательской деятельности (юридические лица и индивидуальные предприниматели), оказывающие услуги, связанные с переходом прав на объекты недвижимого имущества и принявшие на себя обязательство соблюдать Стандарты и Правила </w:t>
      </w:r>
      <w:r w:rsidR="003B62A0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(далее – Участники).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 xml:space="preserve">Физические лица, осуществляющие незаконную предпринимательскую деятельность на рынке недвижимости (агент «без компании», не являющийся ИП), а также собственники объектов в число Участников </w:t>
      </w:r>
      <w:r w:rsidR="003B62A0">
        <w:rPr>
          <w:rFonts w:eastAsia="Times New Roman" w:cs="Calibri"/>
          <w:color w:val="000000"/>
          <w:lang w:eastAsia="ru-RU"/>
        </w:rPr>
        <w:t>Федеральной базы</w:t>
      </w:r>
      <w:r>
        <w:rPr>
          <w:rFonts w:eastAsia="Times New Roman" w:cs="Calibri"/>
          <w:color w:val="000000"/>
          <w:lang w:eastAsia="ru-RU"/>
        </w:rPr>
        <w:t xml:space="preserve"> </w:t>
      </w:r>
      <w:proofErr w:type="spellStart"/>
      <w:r>
        <w:rPr>
          <w:rFonts w:eastAsia="Times New Roman" w:cs="Calibri"/>
          <w:color w:val="000000"/>
          <w:lang w:eastAsia="ru-RU"/>
        </w:rPr>
        <w:t>базы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войти не могут.</w:t>
      </w:r>
    </w:p>
    <w:p w:rsidR="000436C5" w:rsidRDefault="000436C5" w:rsidP="00F57BC0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Профессиональные риэлторские объединения являются коллективными участниками системы, обеспечивающими взаимодействие с системой для своих участников.</w:t>
      </w:r>
    </w:p>
    <w:p w:rsidR="000436C5" w:rsidRDefault="000436C5" w:rsidP="00F57BC0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Для членов РГР устанавливаются льготные или специальные условия по участию в </w:t>
      </w:r>
      <w:r w:rsidR="003B62A0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(раздел «Приоритеты для членов РГР» и «Финансовые условия участия»).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ФУНКЦИИ </w:t>
      </w:r>
      <w:r w:rsidR="003B62A0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Pr="0053093F" w:rsidRDefault="000436C5" w:rsidP="00E15FB2">
      <w:pPr>
        <w:spacing w:before="120" w:after="1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Агрегатор:</w:t>
      </w:r>
    </w:p>
    <w:p w:rsidR="000436C5" w:rsidRDefault="000436C5" w:rsidP="00E15FB2">
      <w:pPr>
        <w:spacing w:before="120" w:after="120"/>
      </w:pPr>
      <w:r>
        <w:rPr>
          <w:rFonts w:eastAsia="Times New Roman" w:cs="Calibri"/>
          <w:color w:val="000000"/>
          <w:lang w:eastAsia="ru-RU"/>
        </w:rPr>
        <w:t xml:space="preserve">Реализация механизма объединения объявлений Участников об отчуждаемых объектах недвижимости на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платформе и под единым брэндом.</w:t>
      </w:r>
    </w:p>
    <w:p w:rsidR="000436C5" w:rsidRPr="0053093F" w:rsidRDefault="000436C5" w:rsidP="00E15FB2">
      <w:pPr>
        <w:spacing w:before="120" w:after="120"/>
        <w:rPr>
          <w:caps/>
        </w:rPr>
      </w:pP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Маркетинговый канал:</w:t>
      </w: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Предоставление (распространение,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>продвижение) информации об отчуждаемых объектах в общедоступной форме неограниченному кругу лиц.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>Реализация механизма подбора вариантов объектов недвижимости, как Участниками, так и потребителями.</w:t>
      </w:r>
    </w:p>
    <w:p w:rsidR="000436C5" w:rsidRDefault="000436C5" w:rsidP="00E15FB2">
      <w:pPr>
        <w:spacing w:before="120" w:after="120"/>
      </w:pPr>
      <w:r>
        <w:rPr>
          <w:rFonts w:eastAsia="Times New Roman" w:cs="Calibri"/>
          <w:b/>
          <w:bCs/>
          <w:color w:val="000000"/>
          <w:lang w:eastAsia="ru-RU"/>
        </w:rPr>
        <w:t>МЛС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>Реализация механизма обмена информацией между Участниками (функция МЛС)</w:t>
      </w: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PR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PR-инструмент по продвижению информации о цивилизованных участниках рынка недвижимости.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ФОРМАТ </w:t>
      </w:r>
      <w:r w:rsidR="003B62A0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В целом </w:t>
      </w:r>
      <w:r w:rsidR="003B62A0">
        <w:rPr>
          <w:rFonts w:eastAsia="Times New Roman" w:cs="Calibri"/>
          <w:color w:val="000000"/>
          <w:lang w:eastAsia="ru-RU"/>
        </w:rPr>
        <w:t>Федеральная</w:t>
      </w:r>
      <w:r>
        <w:rPr>
          <w:rFonts w:eastAsia="Times New Roman" w:cs="Calibri"/>
          <w:color w:val="000000"/>
          <w:lang w:eastAsia="ru-RU"/>
        </w:rPr>
        <w:t xml:space="preserve"> база представляет собой совокупность региональных баз недвижимости.</w:t>
      </w:r>
    </w:p>
    <w:p w:rsidR="000436C5" w:rsidRPr="000277BD" w:rsidRDefault="000436C5" w:rsidP="00E15FB2">
      <w:pPr>
        <w:spacing w:before="120" w:after="1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На программном уровне </w:t>
      </w:r>
      <w:r w:rsidR="00EC0D4B">
        <w:rPr>
          <w:rFonts w:eastAsia="Times New Roman" w:cs="Calibri"/>
          <w:color w:val="000000"/>
          <w:lang w:eastAsia="ru-RU"/>
        </w:rPr>
        <w:t>Федеральная</w:t>
      </w:r>
      <w:r>
        <w:rPr>
          <w:rFonts w:eastAsia="Times New Roman" w:cs="Calibri"/>
          <w:color w:val="000000"/>
          <w:lang w:eastAsia="ru-RU"/>
        </w:rPr>
        <w:t xml:space="preserve"> база реализуется как настраиваемый программный продукт для реализации региональных ветвей</w:t>
      </w:r>
      <w:r w:rsidRPr="000277BD">
        <w:rPr>
          <w:rFonts w:eastAsia="Times New Roman" w:cs="Calibri"/>
          <w:color w:val="000000"/>
          <w:lang w:eastAsia="ru-RU"/>
        </w:rPr>
        <w:t xml:space="preserve">. Имеет формат распространения </w:t>
      </w:r>
      <w:proofErr w:type="spellStart"/>
      <w:r w:rsidRPr="000277BD">
        <w:rPr>
          <w:rFonts w:eastAsia="Times New Roman" w:cs="Calibri"/>
          <w:color w:val="000000"/>
          <w:lang w:eastAsia="ru-RU"/>
        </w:rPr>
        <w:t>SaaS</w:t>
      </w:r>
      <w:proofErr w:type="spellEnd"/>
      <w:r w:rsidRPr="000277BD">
        <w:rPr>
          <w:rFonts w:eastAsia="Times New Roman" w:cs="Calibri"/>
          <w:color w:val="000000"/>
          <w:lang w:eastAsia="ru-RU"/>
        </w:rPr>
        <w:t xml:space="preserve"> (</w:t>
      </w:r>
      <w:proofErr w:type="spellStart"/>
      <w:r w:rsidRPr="000277BD">
        <w:rPr>
          <w:rFonts w:eastAsia="Times New Roman" w:cs="Calibri"/>
          <w:color w:val="000000"/>
          <w:lang w:eastAsia="ru-RU"/>
        </w:rPr>
        <w:t>Software</w:t>
      </w:r>
      <w:proofErr w:type="spellEnd"/>
      <w:r w:rsidRPr="000277BD">
        <w:rPr>
          <w:rFonts w:eastAsia="Times New Roman" w:cs="Calibri"/>
          <w:color w:val="000000"/>
          <w:lang w:eastAsia="ru-RU"/>
        </w:rPr>
        <w:t>-</w:t>
      </w:r>
      <w:proofErr w:type="spellStart"/>
      <w:r w:rsidRPr="000277BD">
        <w:rPr>
          <w:rFonts w:eastAsia="Times New Roman" w:cs="Calibri"/>
          <w:color w:val="000000"/>
          <w:lang w:eastAsia="ru-RU"/>
        </w:rPr>
        <w:t>as</w:t>
      </w:r>
      <w:proofErr w:type="spellEnd"/>
      <w:r w:rsidRPr="000277BD">
        <w:rPr>
          <w:rFonts w:eastAsia="Times New Roman" w:cs="Calibri"/>
          <w:color w:val="000000"/>
          <w:lang w:eastAsia="ru-RU"/>
        </w:rPr>
        <w:t>-a-</w:t>
      </w:r>
      <w:proofErr w:type="spellStart"/>
      <w:r w:rsidRPr="000277BD">
        <w:rPr>
          <w:rFonts w:eastAsia="Times New Roman" w:cs="Calibri"/>
          <w:color w:val="000000"/>
          <w:lang w:eastAsia="ru-RU"/>
        </w:rPr>
        <w:t>Service</w:t>
      </w:r>
      <w:proofErr w:type="spellEnd"/>
      <w:r w:rsidRPr="000277BD">
        <w:rPr>
          <w:rFonts w:eastAsia="Times New Roman" w:cs="Calibri"/>
          <w:color w:val="000000"/>
          <w:lang w:eastAsia="ru-RU"/>
        </w:rPr>
        <w:t>). Благодаря этому возможно неограниченное расширение применения на различные регионы.</w:t>
      </w:r>
    </w:p>
    <w:p w:rsidR="000436C5" w:rsidRDefault="00EC0D4B" w:rsidP="00E15FB2">
      <w:pPr>
        <w:spacing w:before="120" w:after="12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Федеральная</w:t>
      </w:r>
      <w:r w:rsidR="000436C5">
        <w:rPr>
          <w:rFonts w:eastAsia="Times New Roman" w:cs="Calibri"/>
          <w:color w:val="000000"/>
          <w:lang w:eastAsia="ru-RU"/>
        </w:rPr>
        <w:t xml:space="preserve"> база располагается на едином домене с региональными </w:t>
      </w:r>
      <w:proofErr w:type="spellStart"/>
      <w:r w:rsidR="000436C5">
        <w:rPr>
          <w:rFonts w:eastAsia="Times New Roman" w:cs="Calibri"/>
          <w:color w:val="000000"/>
          <w:lang w:eastAsia="ru-RU"/>
        </w:rPr>
        <w:t>поддоменами</w:t>
      </w:r>
      <w:proofErr w:type="spellEnd"/>
      <w:r w:rsidR="000436C5"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E15FB2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Портал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имеет открыту</w:t>
      </w:r>
      <w:r w:rsidR="00EC0D4B">
        <w:rPr>
          <w:rFonts w:eastAsia="Times New Roman" w:cs="Calibri"/>
          <w:color w:val="000000"/>
          <w:lang w:eastAsia="ru-RU"/>
        </w:rPr>
        <w:t>ю часть и закрытую (только для У</w:t>
      </w:r>
      <w:r>
        <w:rPr>
          <w:rFonts w:eastAsia="Times New Roman" w:cs="Calibri"/>
          <w:color w:val="000000"/>
          <w:lang w:eastAsia="ru-RU"/>
        </w:rPr>
        <w:t>частников) части.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ОТКРЫТАЯ ЧАСТЬ ПОРТАЛА. </w:t>
      </w: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Информация об объектах</w:t>
      </w:r>
      <w:r>
        <w:rPr>
          <w:rFonts w:eastAsia="Times New Roman" w:cs="Calibri"/>
          <w:b/>
          <w:bCs/>
          <w:color w:val="000000"/>
          <w:lang w:eastAsia="ru-RU"/>
        </w:rPr>
        <w:t>. СЕРВИСЫ ДЛЯ ПОСЕТИТЕЛЕЙ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Открытая часть портала доступна для любого посетителя и включает в себя: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поиск объявлений (далее – Карточка объекта) по региону (локации)</w:t>
      </w:r>
      <w:r w:rsidR="00EC0D4B">
        <w:rPr>
          <w:rFonts w:eastAsia="Times New Roman" w:cs="Calibri"/>
          <w:color w:val="000000"/>
          <w:lang w:eastAsia="ru-RU"/>
        </w:rPr>
        <w:t>,</w:t>
      </w:r>
      <w:r>
        <w:rPr>
          <w:rFonts w:eastAsia="Times New Roman" w:cs="Calibri"/>
          <w:color w:val="000000"/>
          <w:lang w:eastAsia="ru-RU"/>
        </w:rPr>
        <w:t xml:space="preserve"> населенному пункту, категориям и другим параметрам с помощью фильтров;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просмотр Карточек объектов;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- доступ к открытым информационным разделам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(статьи, новости и т.п.).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lastRenderedPageBreak/>
        <w:t>БЕСПЛАТНЫЕ СЕРВИСЫ ОТКРЫТОЙ ЧАСТИ ПОРТАЛА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 бесплатным сервисам открытой части портала относятся: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>- Сохранение результатов поиска – возможность для посетителя после поиска по параметрам фильтра (тип недвижимости, площадь, цена и т. д.), выполнить сохранение данных результатов, которые будут доступны ему в дальнейшем.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 xml:space="preserve">- Подписка на новые объекты – возможность для посетителя подписаться на появление новых объектов, </w:t>
      </w:r>
      <w:r w:rsidR="00EC0D4B">
        <w:rPr>
          <w:rFonts w:eastAsia="Times New Roman" w:cs="Calibri"/>
          <w:color w:val="000000"/>
          <w:lang w:eastAsia="ru-RU"/>
        </w:rPr>
        <w:t>соответствующих выбранным параметрам</w:t>
      </w:r>
      <w:r>
        <w:rPr>
          <w:rFonts w:eastAsia="Times New Roman" w:cs="Calibri"/>
          <w:color w:val="000000"/>
          <w:lang w:eastAsia="ru-RU"/>
        </w:rPr>
        <w:t xml:space="preserve"> фильтра. Подписка осуществляется путем указания адреса электронной почты.</w:t>
      </w:r>
    </w:p>
    <w:p w:rsidR="000436C5" w:rsidRDefault="000436C5" w:rsidP="00E15FB2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- Реализация функции </w:t>
      </w:r>
      <w:r w:rsidR="00EC0D4B">
        <w:rPr>
          <w:rFonts w:eastAsia="Times New Roman" w:cs="Calibri"/>
          <w:color w:val="000000"/>
          <w:lang w:eastAsia="ru-RU"/>
        </w:rPr>
        <w:t>«</w:t>
      </w:r>
      <w:r>
        <w:rPr>
          <w:rFonts w:eastAsia="Times New Roman" w:cs="Calibri"/>
          <w:color w:val="000000"/>
          <w:lang w:eastAsia="ru-RU"/>
        </w:rPr>
        <w:t xml:space="preserve">Презентация», включающей в себя скачивание </w:t>
      </w:r>
      <w:proofErr w:type="spellStart"/>
      <w:r>
        <w:rPr>
          <w:rFonts w:eastAsia="Times New Roman" w:cs="Calibri"/>
          <w:color w:val="000000"/>
          <w:lang w:eastAsia="ru-RU"/>
        </w:rPr>
        <w:t>pdf</w:t>
      </w:r>
      <w:proofErr w:type="spellEnd"/>
      <w:r>
        <w:rPr>
          <w:rFonts w:eastAsia="Times New Roman" w:cs="Calibri"/>
          <w:color w:val="000000"/>
          <w:lang w:eastAsia="ru-RU"/>
        </w:rPr>
        <w:t xml:space="preserve">-презентации по объекту, в том числе возможность для посетителя сохранить файл с презентацией по интересующему объекту, куда включается вся необходимая информация: основное описание, фотографии и планы, стоимость и контактные данные по объекту. Внешний вид макета данной презентации одинаков для всех объектов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базы, что будет придавать распечатке фирменный стиль.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>- Реализация функции размещения видеороликов по объектам.</w:t>
      </w:r>
    </w:p>
    <w:p w:rsidR="000436C5" w:rsidRDefault="000436C5" w:rsidP="00E15FB2">
      <w:pPr>
        <w:spacing w:before="120" w:after="12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Pr="000277BD">
        <w:rPr>
          <w:rFonts w:eastAsia="Times New Roman" w:cstheme="minorHAnsi"/>
          <w:color w:val="000000"/>
          <w:lang w:eastAsia="ru-RU"/>
        </w:rPr>
        <w:t>Реализация функционала мини-сайта агентства недвижимости, отображающего выставленные объекты, список агентов, контактные данные и новости организации. Символы членства в РГР, сертификации, участия в МЛС, аттестаты агентов</w:t>
      </w:r>
      <w:r>
        <w:rPr>
          <w:rFonts w:eastAsia="Times New Roman" w:cstheme="minorHAnsi"/>
          <w:color w:val="000000"/>
          <w:lang w:eastAsia="ru-RU"/>
        </w:rPr>
        <w:t>.</w:t>
      </w:r>
    </w:p>
    <w:p w:rsidR="000436C5" w:rsidRDefault="000436C5" w:rsidP="00E15FB2">
      <w:pPr>
        <w:spacing w:before="120" w:after="12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Реализация сервиса «Ипотечный навигатор».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Данный список сервисов может быть изменен или дополнен.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ЗАКРЫТАЯ ЧАСТЬ ПОРТАЛА: МЛС И СПЕЦИАЛЬНЫЕ СЕРВИСЫ ДЛЯ УЧАСТНИКОВ.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Доступ к закрытой части портала осуществляется путем авторизации участника. Реквизиты для авторизации выдаются при регистрации Участника Администратором портала (см. раздел «Администрирование портала. Уровни доступа»).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В закрытой части портала Участникам доступны дополнительные поля и возможности: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информация о признаке эксклюзивности;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предложение о разделе комиссии (% или фиксированная сумма);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 xml:space="preserve">- специальные условия сделки (альтернатива, ипотека, </w:t>
      </w:r>
      <w:r w:rsidR="00EC0D4B">
        <w:rPr>
          <w:rFonts w:eastAsia="Times New Roman" w:cs="Calibri"/>
          <w:color w:val="000000"/>
          <w:lang w:eastAsia="ru-RU"/>
        </w:rPr>
        <w:t>наличие залога, срок владения, сведения о несовершеннолетних</w:t>
      </w:r>
      <w:r>
        <w:rPr>
          <w:rFonts w:eastAsia="Times New Roman" w:cs="Calibri"/>
          <w:color w:val="000000"/>
          <w:lang w:eastAsia="ru-RU"/>
        </w:rPr>
        <w:t xml:space="preserve"> и другие);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- чат между агентами.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БЕСПЛАТНЫЕ СЕРВИСЫ ЗАКРЫТОЙ ЧАСТИ ПОРТАЛА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 бесплатным сервисам закрытой части портала относятся:</w:t>
      </w:r>
    </w:p>
    <w:p w:rsidR="000436C5" w:rsidRDefault="000436C5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>- возможность чата (переписка, пересылка файлов) между двумя агентами в рамках обмена информацией по МЛС;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сервис статистики по проданным (архивированным) объявлениям или по динамике изменения цен у выставленных объявлений по заданным параметрам (период времени, регион (локация), населенный пункт, тип недвижимости и т.п.).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Данный список сервисов может быть изменен или дополнен.</w:t>
      </w: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ПЛАТНЫЕ СЕРВИСЫ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Портал может содержать платные сервисы, такие, например, как: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 xml:space="preserve">- генерация презентаций для </w:t>
      </w:r>
      <w:r w:rsidR="00EC0D4B">
        <w:rPr>
          <w:rFonts w:eastAsia="Times New Roman" w:cs="Calibri"/>
          <w:color w:val="000000"/>
          <w:lang w:eastAsia="ru-RU"/>
        </w:rPr>
        <w:t>распечатки Карточек объекта</w:t>
      </w:r>
      <w:r>
        <w:rPr>
          <w:rFonts w:eastAsia="Times New Roman" w:cs="Calibri"/>
          <w:color w:val="000000"/>
          <w:lang w:eastAsia="ru-RU"/>
        </w:rPr>
        <w:t xml:space="preserve"> по специальному шаблону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сервис - рисовальщик планировок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создание объявлений для расклейки на основе специального макета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создание видео-презентаций</w:t>
      </w:r>
    </w:p>
    <w:p w:rsidR="000436C5" w:rsidRDefault="00EC0D4B" w:rsidP="00E15FB2">
      <w:pPr>
        <w:spacing w:before="60" w:after="60"/>
      </w:pPr>
      <w:r>
        <w:rPr>
          <w:rFonts w:eastAsia="Times New Roman" w:cs="Calibri"/>
          <w:color w:val="000000"/>
          <w:lang w:eastAsia="ru-RU"/>
        </w:rPr>
        <w:t xml:space="preserve">- </w:t>
      </w:r>
      <w:r w:rsidR="000436C5">
        <w:rPr>
          <w:rFonts w:eastAsia="Times New Roman" w:cs="Calibri"/>
          <w:color w:val="000000"/>
          <w:lang w:eastAsia="ru-RU"/>
        </w:rPr>
        <w:t>другое.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Подключение платных сервисов предполагается на последующих этапах реализации проекта.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ПРАВИЛА </w:t>
      </w:r>
      <w:r w:rsidR="00EC0D4B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Правила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– совокупность требований к процедурам по размещению, редактированию, удалению информации.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Цель Правил: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предоставление участникам рынка недвижимости, потребителям достоверной информации об объектах недвижимости;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создание удобных для Участников алгоритмов работы с информацией.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МЛС, в части взаимоотношений Участников между собой по поводу информации об объектах и обмена клиентами, создаются отдельные правила (далее – Правила МЛС).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Правила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состоят из 2-х частей: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Федеральный уровень Правил (разрабатывается и актуализируется Комитетом РГР по сервисам и информационным технологиям совместно с Комитетом по риэлторским технологиям);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- Региональный уровень Правил (разрабатывается и актуализируется органом региональной ассоциации).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ТРЕБОВАНИЯ К ИНФОРМАЦИИ. КЛАССИФИКАТОРЫ </w:t>
      </w:r>
      <w:r w:rsidR="00EC0D4B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Каждый объект в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описывается группой параметров (характеристик), учитывающих специфические особенности р</w:t>
      </w:r>
      <w:r w:rsidR="00EC0D4B">
        <w:rPr>
          <w:rFonts w:eastAsia="Times New Roman" w:cs="Calibri"/>
          <w:color w:val="000000"/>
          <w:lang w:eastAsia="ru-RU"/>
        </w:rPr>
        <w:t>егиона, в том числе терминологические особенности рынка недвижимости</w:t>
      </w:r>
      <w:r>
        <w:rPr>
          <w:rFonts w:eastAsia="Times New Roman" w:cs="Calibri"/>
          <w:color w:val="000000"/>
          <w:lang w:eastAsia="ru-RU"/>
        </w:rPr>
        <w:t xml:space="preserve"> региона.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Совокупность параметров и характеристик объекта должна соответствовать специальным стандартам-классификаторам, содержащим требования к параметрам, характеристикам и описанию объектов.</w:t>
      </w:r>
    </w:p>
    <w:p w:rsidR="000436C5" w:rsidRDefault="000436C5" w:rsidP="00E15FB2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Предусматривается два вида классификаторов (далее – Классификаторы):</w:t>
      </w:r>
    </w:p>
    <w:p w:rsidR="000436C5" w:rsidRDefault="000436C5" w:rsidP="00E15FB2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1. Стандарт описания объекта в базе данных (</w:t>
      </w:r>
      <w:r w:rsidR="00EC0D4B">
        <w:rPr>
          <w:rFonts w:eastAsia="Times New Roman" w:cs="Calibri"/>
          <w:color w:val="000000"/>
          <w:lang w:eastAsia="ru-RU"/>
        </w:rPr>
        <w:t>Классификатор</w:t>
      </w:r>
      <w:r>
        <w:rPr>
          <w:rFonts w:eastAsia="Times New Roman" w:cs="Calibri"/>
          <w:color w:val="000000"/>
          <w:lang w:eastAsia="ru-RU"/>
        </w:rPr>
        <w:t xml:space="preserve"> №1).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1.1. Федеральный классификатор описания объекта (разрабатывается и актуализируется Комитетом РГР по сервисам и информационным технологиям совместно с Комитетом по аналитике и Комитетом по риэлторским технологиям);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1.2. Региональный классификатор описания объекта (разрабатывается и актуализируется органом региональной ассоциации).</w:t>
      </w:r>
    </w:p>
    <w:p w:rsidR="000436C5" w:rsidRDefault="000436C5" w:rsidP="00E15FB2">
      <w:pPr>
        <w:spacing w:before="120" w:after="12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2. Стандарт классификации объектов по качеству (</w:t>
      </w:r>
      <w:r w:rsidR="00EC0D4B">
        <w:rPr>
          <w:rFonts w:eastAsia="Times New Roman" w:cs="Calibri"/>
          <w:color w:val="000000"/>
          <w:lang w:eastAsia="ru-RU"/>
        </w:rPr>
        <w:t>Классификатор</w:t>
      </w:r>
      <w:r>
        <w:rPr>
          <w:rFonts w:eastAsia="Times New Roman" w:cs="Calibri"/>
          <w:color w:val="000000"/>
          <w:lang w:eastAsia="ru-RU"/>
        </w:rPr>
        <w:t xml:space="preserve"> №2).</w:t>
      </w:r>
    </w:p>
    <w:p w:rsidR="000436C5" w:rsidRDefault="000436C5" w:rsidP="00E15FB2">
      <w:pPr>
        <w:spacing w:before="120" w:after="12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Данный стандарт разрабатывается для каждой категории объектов и имеет два уровня - Федеральный (Единый) и Региональный.</w:t>
      </w:r>
    </w:p>
    <w:p w:rsidR="000436C5" w:rsidRPr="003403CF" w:rsidRDefault="000436C5" w:rsidP="00E15FB2">
      <w:pPr>
        <w:spacing w:before="120" w:after="120"/>
        <w:rPr>
          <w:rFonts w:eastAsia="Times New Roman" w:cstheme="minorHAnsi"/>
          <w:lang w:eastAsia="ru-RU"/>
        </w:rPr>
      </w:pPr>
      <w:r w:rsidRPr="003403CF">
        <w:rPr>
          <w:rFonts w:cstheme="minorHAnsi"/>
          <w:bCs/>
        </w:rPr>
        <w:t>Включение данного Стандарта создаст предпосылки для:</w:t>
      </w:r>
      <w:r w:rsidRPr="003403CF">
        <w:rPr>
          <w:rFonts w:cstheme="minorHAnsi"/>
          <w:bCs/>
        </w:rPr>
        <w:br/>
        <w:t>- более полного и тщательного описания объектов в базе данных, в связи</w:t>
      </w:r>
      <w:r w:rsidRPr="003403CF">
        <w:rPr>
          <w:rFonts w:cstheme="minorHAnsi"/>
          <w:bCs/>
        </w:rPr>
        <w:br/>
      </w:r>
      <w:r w:rsidRPr="003403CF">
        <w:rPr>
          <w:rFonts w:cstheme="minorHAnsi"/>
          <w:bCs/>
        </w:rPr>
        <w:lastRenderedPageBreak/>
        <w:t xml:space="preserve">с необходимостью заполнения всех полей, требующихся для определения класса качества объекта, в </w:t>
      </w:r>
      <w:r w:rsidR="00EC0D4B">
        <w:rPr>
          <w:rFonts w:cstheme="minorHAnsi"/>
          <w:bCs/>
        </w:rPr>
        <w:t>Классификаторе</w:t>
      </w:r>
      <w:r w:rsidRPr="003403CF">
        <w:rPr>
          <w:rFonts w:cstheme="minorHAnsi"/>
          <w:bCs/>
        </w:rPr>
        <w:t xml:space="preserve"> №1;</w:t>
      </w:r>
      <w:r w:rsidRPr="003403CF">
        <w:rPr>
          <w:rFonts w:cstheme="minorHAnsi"/>
          <w:bCs/>
        </w:rPr>
        <w:br/>
        <w:t xml:space="preserve">- более простого использования </w:t>
      </w:r>
      <w:r w:rsidR="00EC0D4B">
        <w:rPr>
          <w:rFonts w:cstheme="minorHAnsi"/>
          <w:bCs/>
        </w:rPr>
        <w:t>Федеральной</w:t>
      </w:r>
      <w:r w:rsidRPr="003403CF">
        <w:rPr>
          <w:rFonts w:cstheme="minorHAnsi"/>
          <w:bCs/>
        </w:rPr>
        <w:t xml:space="preserve"> базы при брокерской (особенно</w:t>
      </w:r>
      <w:r w:rsidRPr="003403CF">
        <w:rPr>
          <w:rFonts w:cstheme="minorHAnsi"/>
          <w:bCs/>
        </w:rPr>
        <w:br/>
        <w:t>при межрегиональных сделках), оценочной, инвестиционной деятельности,</w:t>
      </w:r>
      <w:r w:rsidRPr="003403CF">
        <w:rPr>
          <w:rFonts w:cstheme="minorHAnsi"/>
          <w:bCs/>
        </w:rPr>
        <w:br/>
        <w:t xml:space="preserve">путем включения в </w:t>
      </w:r>
      <w:r w:rsidR="00EC0D4B">
        <w:rPr>
          <w:rFonts w:cstheme="minorHAnsi"/>
          <w:bCs/>
        </w:rPr>
        <w:t>Классиф</w:t>
      </w:r>
      <w:r w:rsidR="00121686">
        <w:rPr>
          <w:rFonts w:cstheme="minorHAnsi"/>
          <w:bCs/>
        </w:rPr>
        <w:t>и</w:t>
      </w:r>
      <w:r w:rsidR="00EC0D4B">
        <w:rPr>
          <w:rFonts w:cstheme="minorHAnsi"/>
          <w:bCs/>
        </w:rPr>
        <w:t>катор</w:t>
      </w:r>
      <w:r w:rsidRPr="003403CF">
        <w:rPr>
          <w:rFonts w:cstheme="minorHAnsi"/>
          <w:bCs/>
        </w:rPr>
        <w:t xml:space="preserve"> №1 поля "класс качества".</w:t>
      </w: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3. Кроме того, Классификаторы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включают отдельные требования к полям для описания агентов, агентств, в том числе содержащие сведения о членстве в общественных объединениях, ассоциациях, наличии сертификата (для агентств), аттестата (для агентов и брокеров).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Данный уровень </w:t>
      </w:r>
      <w:r w:rsidR="00121686">
        <w:rPr>
          <w:rFonts w:eastAsia="Times New Roman" w:cs="Calibri"/>
          <w:color w:val="000000"/>
          <w:lang w:eastAsia="ru-RU"/>
        </w:rPr>
        <w:t xml:space="preserve">информации в Классификаторах </w:t>
      </w:r>
      <w:r>
        <w:rPr>
          <w:rFonts w:eastAsia="Times New Roman" w:cs="Calibri"/>
          <w:color w:val="000000"/>
          <w:lang w:eastAsia="ru-RU"/>
        </w:rPr>
        <w:t>относится к группе Федеральных классификаторов, разрабатывается и актуализируется Управляющим советом Системы добровольной сертификации услуг на рынке недвижимости.</w:t>
      </w:r>
      <w:r w:rsidRPr="0025401E">
        <w:rPr>
          <w:rFonts w:eastAsia="Times New Roman" w:cs="Calibri"/>
          <w:b/>
          <w:bCs/>
          <w:color w:val="000000"/>
          <w:lang w:eastAsia="ru-RU"/>
        </w:rPr>
        <w:t xml:space="preserve"> </w:t>
      </w:r>
    </w:p>
    <w:p w:rsidR="000436C5" w:rsidRDefault="000436C5" w:rsidP="003403CF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АККРЕДИТАЦИЯ ИНФОРМАЦИОННЫХ СИСТЕМ</w:t>
      </w:r>
    </w:p>
    <w:p w:rsidR="000436C5" w:rsidRDefault="000436C5" w:rsidP="00E15FB2">
      <w:pPr>
        <w:spacing w:before="120" w:after="120"/>
        <w:rPr>
          <w:rFonts w:ascii="Calibri" w:eastAsia="Times New Roman" w:hAnsi="Calibri" w:cs="Calibri"/>
          <w:bCs/>
          <w:color w:val="000000"/>
          <w:lang w:eastAsia="ru-RU"/>
        </w:rPr>
      </w:pPr>
      <w:r>
        <w:rPr>
          <w:rFonts w:ascii="Calibri" w:eastAsia="Times New Roman" w:hAnsi="Calibri" w:cs="Calibri"/>
          <w:bCs/>
          <w:color w:val="000000"/>
          <w:lang w:eastAsia="ru-RU"/>
        </w:rPr>
        <w:t xml:space="preserve">По мере развития системы вводится аккредитация информационных систем, поставляющих информацию в 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>Федеральную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базу.</w:t>
      </w:r>
    </w:p>
    <w:p w:rsidR="000436C5" w:rsidRDefault="000436C5" w:rsidP="00E15FB2">
      <w:pPr>
        <w:spacing w:before="120" w:after="120"/>
        <w:rPr>
          <w:rFonts w:ascii="Calibri" w:eastAsia="Times New Roman" w:hAnsi="Calibri" w:cs="Calibri"/>
          <w:bCs/>
          <w:color w:val="000000"/>
          <w:lang w:eastAsia="ru-RU"/>
        </w:rPr>
      </w:pP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Информационные системы, поставляющие информацию в 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>Федеральную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 базу РГР должны проходить аккредитацию в соответствующем федеральном органе </w:t>
      </w:r>
      <w:r w:rsidR="00EC0D4B">
        <w:rPr>
          <w:rFonts w:ascii="Calibri" w:eastAsia="Times New Roman" w:hAnsi="Calibri" w:cs="Calibri"/>
          <w:bCs/>
          <w:color w:val="000000"/>
          <w:lang w:eastAsia="ru-RU"/>
        </w:rPr>
        <w:t>Федеральной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 базы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(например, это может быть Комитет по </w:t>
      </w:r>
      <w:r w:rsidR="00121686" w:rsidRPr="00121686">
        <w:rPr>
          <w:rFonts w:ascii="Calibri" w:eastAsia="Times New Roman" w:hAnsi="Calibri" w:cs="Calibri"/>
          <w:bCs/>
          <w:color w:val="000000"/>
          <w:lang w:eastAsia="ru-RU"/>
        </w:rPr>
        <w:t xml:space="preserve">сервисам 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>и информационным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технологиям или иной орган, определенный РГР)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. </w:t>
      </w:r>
    </w:p>
    <w:p w:rsidR="000436C5" w:rsidRPr="001F6B55" w:rsidRDefault="000436C5" w:rsidP="00E15FB2">
      <w:pPr>
        <w:spacing w:before="120" w:after="120"/>
        <w:rPr>
          <w:rFonts w:ascii="Calibri" w:eastAsia="Times New Roman" w:hAnsi="Calibri" w:cs="Calibri"/>
          <w:bCs/>
          <w:color w:val="000000"/>
          <w:lang w:eastAsia="ru-RU"/>
        </w:rPr>
      </w:pP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Для целей 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 xml:space="preserve">аккредитации информационных систем 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этим органом разрабатываются </w:t>
      </w:r>
      <w:r>
        <w:rPr>
          <w:rFonts w:ascii="Calibri" w:eastAsia="Times New Roman" w:hAnsi="Calibri" w:cs="Calibri"/>
          <w:bCs/>
          <w:color w:val="000000"/>
          <w:lang w:eastAsia="ru-RU"/>
        </w:rPr>
        <w:t>Правила и критерии аккредитации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>, а также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порядок взаимодействия между такими информационными системами (базами) и </w:t>
      </w:r>
      <w:r w:rsidR="00EC0D4B">
        <w:rPr>
          <w:rFonts w:ascii="Calibri" w:eastAsia="Times New Roman" w:hAnsi="Calibri" w:cs="Calibri"/>
          <w:bCs/>
          <w:color w:val="000000"/>
          <w:lang w:eastAsia="ru-RU"/>
        </w:rPr>
        <w:t>Федеральной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базой.</w:t>
      </w:r>
    </w:p>
    <w:p w:rsidR="000436C5" w:rsidRPr="001F6B55" w:rsidRDefault="000436C5" w:rsidP="00E15FB2">
      <w:pPr>
        <w:spacing w:before="120" w:after="120"/>
        <w:rPr>
          <w:rFonts w:ascii="Calibri" w:eastAsia="Times New Roman" w:hAnsi="Calibri" w:cs="Calibri"/>
          <w:bCs/>
          <w:color w:val="000000"/>
          <w:lang w:eastAsia="ru-RU"/>
        </w:rPr>
      </w:pP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Аналогично </w:t>
      </w:r>
      <w:r w:rsidR="00121686">
        <w:rPr>
          <w:rFonts w:ascii="Calibri" w:eastAsia="Times New Roman" w:hAnsi="Calibri" w:cs="Calibri"/>
          <w:bCs/>
          <w:color w:val="000000"/>
          <w:lang w:eastAsia="ru-RU"/>
        </w:rPr>
        <w:t>должна быть введена и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 аккредитация региональных МЛС на выполнение конкретных условий и требований, предъявляемых РГР.</w:t>
      </w:r>
    </w:p>
    <w:p w:rsidR="000436C5" w:rsidRDefault="000436C5" w:rsidP="00E15FB2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В случае нарушений </w:t>
      </w:r>
      <w:r>
        <w:rPr>
          <w:rFonts w:ascii="Calibri" w:eastAsia="Times New Roman" w:hAnsi="Calibri" w:cs="Calibri"/>
          <w:bCs/>
          <w:color w:val="000000"/>
          <w:lang w:eastAsia="ru-RU"/>
        </w:rPr>
        <w:t>вышеназванными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 xml:space="preserve"> системами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П</w:t>
      </w:r>
      <w:r w:rsidRPr="001F6B55">
        <w:rPr>
          <w:rFonts w:ascii="Calibri" w:eastAsia="Times New Roman" w:hAnsi="Calibri" w:cs="Calibri"/>
          <w:bCs/>
          <w:color w:val="000000"/>
          <w:lang w:eastAsia="ru-RU"/>
        </w:rPr>
        <w:t>равил и критериев, прием информации от них прекращается.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ПОНЯТИЕ РЕГИОНА И ЛОКАЦИИ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Применительно к данному проекту под «регионом» понимается территориальная локация с исторически сложившейся спецификой описания однотипных объектов недвижимости. Как правило, территориальная локация совпадает с административно-территориальным делением.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Под понятие «регион» могут подпадать: субъект РФ, муниципальный район, городской округ или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>группа смежных административно-территориальных образований.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Регионы и локации формируются на федеральном уровне управления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 w:rsidR="00121686">
        <w:rPr>
          <w:rFonts w:eastAsia="Times New Roman" w:cs="Calibri"/>
          <w:color w:val="000000"/>
          <w:lang w:eastAsia="ru-RU"/>
        </w:rPr>
        <w:t xml:space="preserve"> базой и представляются</w:t>
      </w:r>
      <w:r>
        <w:rPr>
          <w:rFonts w:eastAsia="Times New Roman" w:cs="Calibri"/>
          <w:color w:val="000000"/>
          <w:lang w:eastAsia="ru-RU"/>
        </w:rPr>
        <w:t xml:space="preserve"> интерактивной картой на главной странице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 При выборе региона осуществляется переход на территориальный </w:t>
      </w:r>
      <w:proofErr w:type="spellStart"/>
      <w:r>
        <w:rPr>
          <w:rFonts w:eastAsia="Times New Roman" w:cs="Calibri"/>
          <w:color w:val="000000"/>
          <w:lang w:eastAsia="ru-RU"/>
        </w:rPr>
        <w:t>поддомен</w:t>
      </w:r>
      <w:proofErr w:type="spellEnd"/>
      <w:r>
        <w:rPr>
          <w:rFonts w:eastAsia="Times New Roman" w:cs="Calibri"/>
          <w:color w:val="000000"/>
          <w:lang w:eastAsia="ru-RU"/>
        </w:rPr>
        <w:t xml:space="preserve">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УЧЕТ СПЕЦИФИКИ ЛОКАЛЬНЫХ РЫНКОВ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Структура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и система поиска информации в ней построена с учетом региональной специфики типов недвижимости, их параметров и характеристик, а также территориального зонирования </w:t>
      </w:r>
      <w:r w:rsidR="00121686">
        <w:rPr>
          <w:rFonts w:eastAsia="Times New Roman" w:cs="Calibri"/>
          <w:color w:val="000000"/>
          <w:lang w:eastAsia="ru-RU"/>
        </w:rPr>
        <w:t xml:space="preserve">по </w:t>
      </w:r>
      <w:r>
        <w:rPr>
          <w:rFonts w:eastAsia="Times New Roman" w:cs="Calibri"/>
          <w:color w:val="000000"/>
          <w:lang w:eastAsia="ru-RU"/>
        </w:rPr>
        <w:t>регион</w:t>
      </w:r>
      <w:r w:rsidR="00121686">
        <w:rPr>
          <w:rFonts w:eastAsia="Times New Roman" w:cs="Calibri"/>
          <w:color w:val="000000"/>
          <w:lang w:eastAsia="ru-RU"/>
        </w:rPr>
        <w:t>у</w:t>
      </w:r>
      <w:r>
        <w:rPr>
          <w:rFonts w:eastAsia="Times New Roman" w:cs="Calibri"/>
          <w:color w:val="000000"/>
          <w:lang w:eastAsia="ru-RU"/>
        </w:rPr>
        <w:t xml:space="preserve"> (локации).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Под каждый регион (локацию) программной оболочкой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автоматически генерируется своя стартовая страница</w:t>
      </w:r>
      <w:r w:rsidR="00121686">
        <w:rPr>
          <w:rFonts w:eastAsia="Times New Roman" w:cs="Calibri"/>
          <w:color w:val="000000"/>
          <w:lang w:eastAsia="ru-RU"/>
        </w:rPr>
        <w:t>, которая наряду с Карточками объектов,</w:t>
      </w:r>
      <w:r>
        <w:rPr>
          <w:rFonts w:eastAsia="Times New Roman" w:cs="Calibri"/>
          <w:color w:val="000000"/>
          <w:lang w:eastAsia="ru-RU"/>
        </w:rPr>
        <w:t xml:space="preserve"> соответств</w:t>
      </w:r>
      <w:r w:rsidR="00121686">
        <w:rPr>
          <w:rFonts w:eastAsia="Times New Roman" w:cs="Calibri"/>
          <w:color w:val="000000"/>
          <w:lang w:eastAsia="ru-RU"/>
        </w:rPr>
        <w:t>ует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lastRenderedPageBreak/>
        <w:t>Классификаторам региона. Переход посетителя портала к стартовой странице региона (локации) происходит путем ручного выбора региона (локации) из списка на главной странице портала или посредством геолокации.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Коллективные участники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в рамках региональных Классификаторов могут выделять свое «региональное» подмножество параметров в описании объекта и не использовать (отключать) остальные.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КАТЕГОРИИ </w:t>
      </w:r>
      <w:r w:rsidR="00EC0D4B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Предлагается определить следующие категории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для группы объектов недвижимости для личного использования: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КВАРТИРЫ В НОВОСТРОЙКЕ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КВАРТИРЫ НА ВТОРИЧНОМ РЫНКЕ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КОМНАТЫ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ДОЛИ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ДОМ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ЧАСТЬ ДОМА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ТАУНХАУС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УЧАСТОК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МАШИНОМЕСТО/ГАРАЖ</w:t>
      </w:r>
    </w:p>
    <w:p w:rsidR="000436C5" w:rsidRDefault="000436C5" w:rsidP="00E15F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Предлагается определить следующие категории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для группы объектов недвижимости для коммерческого использования: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ЗДАНИЕ СВОБОДНОГО НАЗНАЧЕНИЯ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ПОМЕЩЕНИЕ СВОБОДНОГО НАЗНАЧЕНИЯ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ОФИС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ТОРГОВАЯ ПЛОЩАДЬ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ПРОИЗВОДСТВО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СКЛАД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ОБЩЕПИТ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УСЛУГИ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АВТОСЕРВИС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ГАРАЖ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ЗАГРУЗКА ДАННЫХ НА ПОРТАЛ</w:t>
      </w: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ОБЩИЕ ПОЛОЖЕНИЯ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Устанавливается следующий порядок добавления объектов: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случая, когда участник является одновременно участником коллективного информационного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ресурса, объекты такого Участника добавляются в </w:t>
      </w:r>
      <w:r w:rsidR="00121686">
        <w:rPr>
          <w:rFonts w:eastAsia="Times New Roman" w:cs="Calibri"/>
          <w:color w:val="000000"/>
          <w:lang w:eastAsia="ru-RU"/>
        </w:rPr>
        <w:t>Федеральную</w:t>
      </w:r>
      <w:r>
        <w:rPr>
          <w:rFonts w:eastAsia="Times New Roman" w:cs="Calibri"/>
          <w:color w:val="000000"/>
          <w:lang w:eastAsia="ru-RU"/>
        </w:rPr>
        <w:t xml:space="preserve"> базу путем экспорта (выгрузки) данных из этого ресурса в </w:t>
      </w:r>
      <w:r w:rsidR="00121686">
        <w:rPr>
          <w:rFonts w:eastAsia="Times New Roman" w:cs="Calibri"/>
          <w:color w:val="000000"/>
          <w:lang w:eastAsia="ru-RU"/>
        </w:rPr>
        <w:t>Федеральную</w:t>
      </w:r>
      <w:r>
        <w:rPr>
          <w:rFonts w:eastAsia="Times New Roman" w:cs="Calibri"/>
          <w:color w:val="000000"/>
          <w:lang w:eastAsia="ru-RU"/>
        </w:rPr>
        <w:t xml:space="preserve"> базу.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случая, когда Участник не является одновременно участником коллективного информационного ресурса, добавление объектов в базу происходит одним из двух способов по выбору Участника: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>1. Добавление объектов через личный кабинет путем внесения данных в специальные формы вручную.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2. Добавления объектов путем экспорта их из электронной базы данных компании (с сайта, CRM) с помощью специального </w:t>
      </w:r>
      <w:proofErr w:type="spellStart"/>
      <w:r>
        <w:rPr>
          <w:rFonts w:eastAsia="Times New Roman" w:cs="Calibri"/>
          <w:color w:val="000000"/>
          <w:lang w:eastAsia="ru-RU"/>
        </w:rPr>
        <w:t>фида</w:t>
      </w:r>
      <w:proofErr w:type="spellEnd"/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Поля, включающие параметры объекта для каждой категории, должны соответствовать </w:t>
      </w:r>
      <w:r w:rsidR="00121686">
        <w:rPr>
          <w:rFonts w:eastAsia="Times New Roman" w:cs="Calibri"/>
          <w:color w:val="000000"/>
          <w:lang w:eastAsia="ru-RU"/>
        </w:rPr>
        <w:t>Классификаторам</w:t>
      </w:r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Управление наборами полей (добавление, удаление и редактирование) производится Администратором системы через панель управления Порталом.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Каждое объявление автоматически контролируется на наличие дубликатов в системе по установленным признакам и критериям. При наличии дубликата в системе, такой объект переносится в раздел </w:t>
      </w:r>
      <w:r w:rsidR="00121686">
        <w:rPr>
          <w:rFonts w:eastAsia="Times New Roman" w:cs="Calibri"/>
          <w:color w:val="000000"/>
          <w:lang w:eastAsia="ru-RU"/>
        </w:rPr>
        <w:t>«</w:t>
      </w:r>
      <w:r>
        <w:rPr>
          <w:rFonts w:eastAsia="Times New Roman" w:cs="Calibri"/>
          <w:color w:val="000000"/>
          <w:lang w:eastAsia="ru-RU"/>
        </w:rPr>
        <w:t>Модерация</w:t>
      </w:r>
      <w:r w:rsidR="00121686">
        <w:rPr>
          <w:rFonts w:eastAsia="Times New Roman" w:cs="Calibri"/>
          <w:color w:val="000000"/>
          <w:lang w:eastAsia="ru-RU"/>
        </w:rPr>
        <w:t>»</w:t>
      </w:r>
      <w:r>
        <w:rPr>
          <w:rFonts w:eastAsia="Times New Roman" w:cs="Calibri"/>
          <w:color w:val="000000"/>
          <w:lang w:eastAsia="ru-RU"/>
        </w:rPr>
        <w:t xml:space="preserve"> и откладывается для публикации на портале до момента исправления ошибки. Участник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может направить </w:t>
      </w:r>
      <w:r w:rsidR="00121686">
        <w:rPr>
          <w:rFonts w:eastAsia="Times New Roman" w:cs="Calibri"/>
          <w:color w:val="000000"/>
          <w:lang w:eastAsia="ru-RU"/>
        </w:rPr>
        <w:t xml:space="preserve">аргументированное уведомление по </w:t>
      </w:r>
      <w:r>
        <w:rPr>
          <w:rFonts w:eastAsia="Times New Roman" w:cs="Calibri"/>
          <w:color w:val="000000"/>
          <w:lang w:eastAsia="ru-RU"/>
        </w:rPr>
        <w:t>объект</w:t>
      </w:r>
      <w:r w:rsidR="00121686">
        <w:rPr>
          <w:rFonts w:eastAsia="Times New Roman" w:cs="Calibri"/>
          <w:color w:val="000000"/>
          <w:lang w:eastAsia="ru-RU"/>
        </w:rPr>
        <w:t>у</w:t>
      </w:r>
      <w:r>
        <w:rPr>
          <w:rFonts w:eastAsia="Times New Roman" w:cs="Calibri"/>
          <w:color w:val="000000"/>
          <w:lang w:eastAsia="ru-RU"/>
        </w:rPr>
        <w:t xml:space="preserve"> на рассмотрение Модератору базы недвижимости, если считает, что объект не является дублем и исправлению не подлежит.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Загрузка и обработка фотографий производится отдельной операцией сразу после обработки данных и включает в себя изменение размеров фотографии и наложение водяного знака Портала. Данный процесс осуществляется в два этапа: сначала следует изменение размеров фотографии до предельно допустимых, после чего данная фотография сохраняется отдельно и используется при выгрузке данных на сторонние порталы. Вторым этапом следует наложение водяного знака на фотографии, отображаемые на самом Портале.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ДОБАВЛЕНИЕ ДАННЫХ ИЗ ЛИЧНОГО КАБИНЕТА УЧАСТНИКА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Сотрудники агентства – Участника системы, получают личные реквизиты доступа. Разные по роли сотрудники получают разные уровни доступа (см. раздел «Администрирование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 Уровни доступа»).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Каждый сотрудник, имеющий право на размещение объявлений об объектах, получает возможность размещать данные об объектах недвижимости, заполняя специальную форму добавления.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Форма добавления содержит поля в </w:t>
      </w:r>
      <w:r w:rsidR="00121686">
        <w:rPr>
          <w:rFonts w:eastAsia="Times New Roman" w:cs="Calibri"/>
          <w:color w:val="000000"/>
          <w:lang w:eastAsia="ru-RU"/>
        </w:rPr>
        <w:t>соответствии с</w:t>
      </w:r>
      <w:r>
        <w:rPr>
          <w:rFonts w:eastAsia="Times New Roman" w:cs="Calibri"/>
          <w:color w:val="000000"/>
          <w:lang w:eastAsia="ru-RU"/>
        </w:rPr>
        <w:t xml:space="preserve"> </w:t>
      </w:r>
      <w:r w:rsidR="00121686">
        <w:rPr>
          <w:rFonts w:eastAsia="Times New Roman" w:cs="Calibri"/>
          <w:color w:val="000000"/>
          <w:lang w:eastAsia="ru-RU"/>
        </w:rPr>
        <w:t>Классификаторами</w:t>
      </w:r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ДОБАВЛЕНИЕ ОБЪЕКТОВ ЧЕРЕЗ XML-ФИД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Загрузка данных через XML </w:t>
      </w:r>
      <w:proofErr w:type="spellStart"/>
      <w:r>
        <w:rPr>
          <w:rFonts w:eastAsia="Times New Roman" w:cs="Calibri"/>
          <w:color w:val="000000"/>
          <w:lang w:eastAsia="ru-RU"/>
        </w:rPr>
        <w:t>фид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производится автоматически роботом Портала в установленное время.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Дополнительно, каждое агентство – Участник системы получает возможность ручной инициации загрузки данных роботом через </w:t>
      </w:r>
      <w:proofErr w:type="spellStart"/>
      <w:r>
        <w:rPr>
          <w:rFonts w:eastAsia="Times New Roman" w:cs="Calibri"/>
          <w:color w:val="000000"/>
          <w:lang w:eastAsia="ru-RU"/>
        </w:rPr>
        <w:t>фид</w:t>
      </w:r>
      <w:proofErr w:type="spellEnd"/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 наличии назначенных вручную выгрузок от агентств, обход XML-</w:t>
      </w:r>
      <w:proofErr w:type="spellStart"/>
      <w:r>
        <w:rPr>
          <w:rFonts w:eastAsia="Times New Roman" w:cs="Calibri"/>
          <w:color w:val="000000"/>
          <w:lang w:eastAsia="ru-RU"/>
        </w:rPr>
        <w:t>фидов</w:t>
      </w:r>
      <w:proofErr w:type="spellEnd"/>
      <w:r>
        <w:rPr>
          <w:rFonts w:eastAsia="Times New Roman" w:cs="Calibri"/>
          <w:color w:val="000000"/>
          <w:lang w:eastAsia="ru-RU"/>
        </w:rPr>
        <w:t xml:space="preserve"> роботом осуществляется раз в определенный временной период с настраиваемой периодичностью.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По результатам загрузки данных на Портал, система формирует отчет о загрузке для каждого агентства и направляет автоматическое уведомление на контактный адрес Участника. Уведомление содержит информацию о количестве принятых в </w:t>
      </w:r>
      <w:proofErr w:type="spellStart"/>
      <w:r>
        <w:rPr>
          <w:rFonts w:eastAsia="Times New Roman" w:cs="Calibri"/>
          <w:color w:val="000000"/>
          <w:lang w:eastAsia="ru-RU"/>
        </w:rPr>
        <w:t>фиде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объектов, процент успешно обработанных, количество ошибок в объектах </w:t>
      </w:r>
      <w:proofErr w:type="spellStart"/>
      <w:r>
        <w:rPr>
          <w:rFonts w:eastAsia="Times New Roman" w:cs="Calibri"/>
          <w:color w:val="000000"/>
          <w:lang w:eastAsia="ru-RU"/>
        </w:rPr>
        <w:t>фида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и ссылку на просмотр результатов загрузки по каждому объекту.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Помимо этого, данные о событии загрузки сохраняются в личном кабинете вместе с копией </w:t>
      </w:r>
      <w:proofErr w:type="spellStart"/>
      <w:r>
        <w:rPr>
          <w:rFonts w:eastAsia="Times New Roman" w:cs="Calibri"/>
          <w:color w:val="000000"/>
          <w:lang w:eastAsia="ru-RU"/>
        </w:rPr>
        <w:t>фида</w:t>
      </w:r>
      <w:proofErr w:type="spellEnd"/>
      <w:r>
        <w:rPr>
          <w:rFonts w:eastAsia="Times New Roman" w:cs="Calibri"/>
          <w:color w:val="000000"/>
          <w:lang w:eastAsia="ru-RU"/>
        </w:rPr>
        <w:t xml:space="preserve">. Одновременно хранится не более 3 копий </w:t>
      </w:r>
      <w:proofErr w:type="spellStart"/>
      <w:r>
        <w:rPr>
          <w:rFonts w:eastAsia="Times New Roman" w:cs="Calibri"/>
          <w:color w:val="000000"/>
          <w:lang w:eastAsia="ru-RU"/>
        </w:rPr>
        <w:t>фидов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от агентства.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 xml:space="preserve">Каждый Участник системы самостоятельно занимается подготовкой </w:t>
      </w:r>
      <w:proofErr w:type="spellStart"/>
      <w:r>
        <w:rPr>
          <w:rFonts w:eastAsia="Times New Roman" w:cs="Calibri"/>
          <w:color w:val="000000"/>
          <w:lang w:eastAsia="ru-RU"/>
        </w:rPr>
        <w:t>фида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и исправлением технических и прочих ошибок в нем.</w:t>
      </w:r>
    </w:p>
    <w:p w:rsidR="000436C5" w:rsidRDefault="000436C5" w:rsidP="00E15FB2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Все загруженные объекты по всем агентствам, не имеющие критичных ошибок, выгружаются на портал и становятся доступными для просмотра посетителями сайта</w:t>
      </w:r>
      <w:r w:rsidR="00702B2C">
        <w:rPr>
          <w:rFonts w:eastAsia="Times New Roman" w:cs="Calibri"/>
          <w:color w:val="000000"/>
          <w:lang w:eastAsia="ru-RU"/>
        </w:rPr>
        <w:t>, а также</w:t>
      </w:r>
      <w:r>
        <w:rPr>
          <w:rFonts w:eastAsia="Times New Roman" w:cs="Calibri"/>
          <w:color w:val="000000"/>
          <w:lang w:eastAsia="ru-RU"/>
        </w:rPr>
        <w:t xml:space="preserve"> сотрудниками агентств через Личный кабинет Участника.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14ADD">
        <w:rPr>
          <w:rFonts w:ascii="Calibri" w:eastAsia="Times New Roman" w:hAnsi="Calibri" w:cs="Calibri"/>
          <w:bCs/>
          <w:color w:val="000000"/>
          <w:lang w:eastAsia="ru-RU"/>
        </w:rPr>
        <w:t>На первом этапе развития системы взять за основу формат Яндекса, с учетом дополнительных полей МЛС формата.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ВЫГРУЗКА ДАННЫХ ВО ВНЕШНИЕ СИСТЕМЫ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Выгрузка данных на внешние порталы осуществляе</w:t>
      </w:r>
      <w:r w:rsidR="00702B2C">
        <w:rPr>
          <w:rFonts w:eastAsia="Times New Roman" w:cs="Calibri"/>
          <w:color w:val="000000"/>
          <w:lang w:eastAsia="ru-RU"/>
        </w:rPr>
        <w:t>тся в формате, соответствующем с</w:t>
      </w:r>
      <w:r>
        <w:rPr>
          <w:rFonts w:eastAsia="Times New Roman" w:cs="Calibri"/>
          <w:color w:val="000000"/>
          <w:lang w:eastAsia="ru-RU"/>
        </w:rPr>
        <w:t xml:space="preserve">тандартам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и требованиям к </w:t>
      </w:r>
      <w:proofErr w:type="spellStart"/>
      <w:r>
        <w:rPr>
          <w:rFonts w:eastAsia="Times New Roman" w:cs="Calibri"/>
          <w:color w:val="000000"/>
          <w:lang w:eastAsia="ru-RU"/>
        </w:rPr>
        <w:t>фиду</w:t>
      </w:r>
      <w:proofErr w:type="spellEnd"/>
      <w:r>
        <w:rPr>
          <w:rFonts w:eastAsia="Times New Roman" w:cs="Calibri"/>
          <w:color w:val="000000"/>
          <w:lang w:eastAsia="ru-RU"/>
        </w:rPr>
        <w:t xml:space="preserve"> со стороны получателя информации. При необходимости производится адаптация формата выгрузки под получателя.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Система будет включать в себя возможность настройки перечня внешних порталов для каждого участника с учетом региональной специфики в части перечня таких порталов.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В момент выгрузки данных на портал, производится повторная проверка – для объектов, пришедших через XML и для добавленных вручную.</w:t>
      </w:r>
    </w:p>
    <w:p w:rsidR="000436C5" w:rsidRDefault="000436C5" w:rsidP="00E15FB2">
      <w:pPr>
        <w:spacing w:before="60" w:after="6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В момент экспорта, на основе выбранных для агентства </w:t>
      </w:r>
      <w:r w:rsidR="00702B2C">
        <w:rPr>
          <w:rFonts w:eastAsia="Times New Roman" w:cs="Calibri"/>
          <w:color w:val="000000"/>
          <w:lang w:eastAsia="ru-RU"/>
        </w:rPr>
        <w:t xml:space="preserve">внешних </w:t>
      </w:r>
      <w:r>
        <w:rPr>
          <w:rFonts w:eastAsia="Times New Roman" w:cs="Calibri"/>
          <w:color w:val="000000"/>
          <w:lang w:eastAsia="ru-RU"/>
        </w:rPr>
        <w:t>порталов, производится составление отчета о выгрузках для агентства – Участника системы. Специалисты агентства могут увидеть, в каком объекте возникла та или иная ошибка и отправить на выгрузку еще раз, вручную.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ОСОБЕННОСТИ РЕАЛИЗАЦИИ ФУНКЦИИ МЛС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Реализация функц</w:t>
      </w:r>
      <w:r w:rsidR="00702B2C">
        <w:rPr>
          <w:rFonts w:eastAsia="Times New Roman" w:cs="Calibri"/>
          <w:color w:val="000000"/>
          <w:lang w:eastAsia="ru-RU"/>
        </w:rPr>
        <w:t>ий МЛС основывается на следующих условиях</w:t>
      </w:r>
      <w:r>
        <w:rPr>
          <w:rFonts w:eastAsia="Times New Roman" w:cs="Calibri"/>
          <w:color w:val="000000"/>
          <w:lang w:eastAsia="ru-RU"/>
        </w:rPr>
        <w:t>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Обязательными параметрами объекта должны быть: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процент комиссии и/или размер вознаграждения контрагенту (возможно указание нулевого размера вознаграждения);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номер и дата заключения договора;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кадастровый номер объекта.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 наличии по объекту данных о комиссии и/или наличии договора с собственником, Участники указывают такую информацию вручную или через XML-</w:t>
      </w:r>
      <w:proofErr w:type="spellStart"/>
      <w:r>
        <w:rPr>
          <w:rFonts w:eastAsia="Times New Roman" w:cs="Calibri"/>
          <w:color w:val="000000"/>
          <w:lang w:eastAsia="ru-RU"/>
        </w:rPr>
        <w:t>фид</w:t>
      </w:r>
      <w:proofErr w:type="spellEnd"/>
      <w:r>
        <w:rPr>
          <w:rFonts w:eastAsia="Times New Roman" w:cs="Calibri"/>
          <w:color w:val="000000"/>
          <w:lang w:eastAsia="ru-RU"/>
        </w:rPr>
        <w:t>. Эта информация скрыта для любых посетителей сайта, кроме Участников. Просмотр этих данных возможен только после авторизации на сайте.</w:t>
      </w: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Реализаций функции МЛС предполагает в</w:t>
      </w:r>
      <w:r w:rsidRPr="000277BD">
        <w:rPr>
          <w:rFonts w:eastAsia="Times New Roman" w:cs="Calibri"/>
          <w:color w:val="000000"/>
          <w:lang w:eastAsia="ru-RU"/>
        </w:rPr>
        <w:t>ыработк</w:t>
      </w:r>
      <w:r>
        <w:rPr>
          <w:rFonts w:eastAsia="Times New Roman" w:cs="Calibri"/>
          <w:color w:val="000000"/>
          <w:lang w:eastAsia="ru-RU"/>
        </w:rPr>
        <w:t>у</w:t>
      </w:r>
      <w:r w:rsidRPr="000277BD">
        <w:rPr>
          <w:rFonts w:eastAsia="Times New Roman" w:cs="Calibri"/>
          <w:color w:val="000000"/>
          <w:lang w:eastAsia="ru-RU"/>
        </w:rPr>
        <w:t xml:space="preserve"> стандарта МЛС-</w:t>
      </w:r>
      <w:proofErr w:type="spellStart"/>
      <w:r w:rsidRPr="000277BD">
        <w:rPr>
          <w:rFonts w:eastAsia="Times New Roman" w:cs="Calibri"/>
          <w:color w:val="000000"/>
          <w:lang w:eastAsia="ru-RU"/>
        </w:rPr>
        <w:t>фида</w:t>
      </w:r>
      <w:proofErr w:type="spellEnd"/>
      <w:r w:rsidRPr="000277BD"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ПРИОРИТЕТ ДЛЯ ЭКСКЛЮЗИВОВ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В число параметров, описывающих объект, должен входить параметр «Эксклюзив»</w:t>
      </w:r>
      <w:r w:rsidR="00702B2C">
        <w:rPr>
          <w:rFonts w:eastAsia="Times New Roman" w:cs="Calibri"/>
          <w:color w:val="000000"/>
          <w:lang w:eastAsia="ru-RU"/>
        </w:rPr>
        <w:t xml:space="preserve"> (признак эксклюзива)</w:t>
      </w:r>
      <w:r>
        <w:rPr>
          <w:rFonts w:eastAsia="Times New Roman" w:cs="Calibri"/>
          <w:color w:val="000000"/>
          <w:lang w:eastAsia="ru-RU"/>
        </w:rPr>
        <w:t>, а также опция по добавлению скана договора.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объектов, содержащих признак эксклюзивного договора реализуется Принцип приоритета в случае, если объявление продублировано несколькими Участниками. В соответствии с этим принципом в открытой части портала показывается объявление, содержащее признак эксклюзивного договора, а остальные, дублирующие, не показываются.</w:t>
      </w: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ПРИНЦИП «ОДИН ОБЪЕКТ- ОДИН АГЕНТ».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В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реализуется принцип исключения дублей – «Один объект – один агент». Для этой цели программный комплекс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включает соответствующие программные модули для </w:t>
      </w:r>
      <w:proofErr w:type="spellStart"/>
      <w:r>
        <w:rPr>
          <w:rFonts w:eastAsia="Times New Roman" w:cs="Calibri"/>
          <w:color w:val="000000"/>
          <w:lang w:eastAsia="ru-RU"/>
        </w:rPr>
        <w:t>автомодерации</w:t>
      </w:r>
      <w:proofErr w:type="spellEnd"/>
      <w:r>
        <w:rPr>
          <w:rFonts w:eastAsia="Times New Roman" w:cs="Calibri"/>
          <w:color w:val="000000"/>
          <w:lang w:eastAsia="ru-RU"/>
        </w:rPr>
        <w:t>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 выявлении дублей, показывается объявление</w:t>
      </w:r>
      <w:r w:rsidR="00702B2C">
        <w:rPr>
          <w:rFonts w:eastAsia="Times New Roman" w:cs="Calibri"/>
          <w:color w:val="000000"/>
          <w:lang w:eastAsia="ru-RU"/>
        </w:rPr>
        <w:t>, содержащее признак эксклюзива, а при его отсутствии,</w:t>
      </w:r>
      <w:r>
        <w:rPr>
          <w:rFonts w:eastAsia="Times New Roman" w:cs="Calibri"/>
          <w:color w:val="000000"/>
          <w:lang w:eastAsia="ru-RU"/>
        </w:rPr>
        <w:t xml:space="preserve"> добавленное по времени первым.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E15FB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ПРИОРИТЕТ ДЛЯ ЧЛЕНОВ РГР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В перечне параметров, описывающих объект, в части описания компании и агенты, предусматриваются следующие виды параметров: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признак членства компании в РГР;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признак наличия у компании сертификата;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- признак наличия у агента аттестата.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Данные признаки визуализируются в результатах поисковой выдачи, а также на карточках объектов соответствующими логотипами или пиктограммами.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В поиске по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приоритет в выдаче должны иметь объявления от членов РГР.</w:t>
      </w:r>
    </w:p>
    <w:p w:rsidR="000436C5" w:rsidRDefault="000436C5" w:rsidP="00E15FB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Для членов РГР устанавливаются льготные финансовые условия доступа к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базе.</w:t>
      </w:r>
    </w:p>
    <w:p w:rsidR="000436C5" w:rsidRDefault="000436C5" w:rsidP="00E15FB2">
      <w:pPr>
        <w:spacing w:before="60" w:after="6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На период запуска системы (6 месяцев) устанавливается бесплатный доступ для всех Участников.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АДМИНИСТРИРОВАНИЕ </w:t>
      </w:r>
      <w:r w:rsidR="00EC0D4B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БАЗЫ. УРОВНИ ДОСТУПА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В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базе предлагается реализовать следующие уровни администрирования и доступа:</w:t>
      </w: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1. </w:t>
      </w: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Администратор портала</w:t>
      </w:r>
      <w:r>
        <w:rPr>
          <w:rFonts w:eastAsia="Times New Roman" w:cs="Calibri"/>
          <w:b/>
          <w:bCs/>
          <w:color w:val="000000"/>
          <w:lang w:eastAsia="ru-RU"/>
        </w:rPr>
        <w:t>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Полное управление всеми возможностями, отдельный интерфейс, полный доступ ко всем разделам и настройкам Портала.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Разрабатывает и актуализирует специальную инструкцию для Участников по работе в системе (далее – Инструкция).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Осуществляет проверку </w:t>
      </w:r>
      <w:proofErr w:type="spellStart"/>
      <w:r>
        <w:rPr>
          <w:rFonts w:eastAsia="Times New Roman" w:cs="Calibri"/>
          <w:color w:val="000000"/>
          <w:lang w:eastAsia="ru-RU"/>
        </w:rPr>
        <w:t>фида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на предмет соответствия Стандартам системы.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Осуществляет Регистрацию и выдачу доступа к Кабинету агентства недвижимости.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Предоставляет Участнику Инструкцию в момент подключения его к системе. Осуществляет рассылку Участникам обновленных версий Инструкции.</w:t>
      </w: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2. </w:t>
      </w: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Модератор портала</w:t>
      </w:r>
      <w:r>
        <w:rPr>
          <w:rFonts w:eastAsia="Times New Roman" w:cs="Calibri"/>
          <w:b/>
          <w:bCs/>
          <w:color w:val="000000"/>
          <w:lang w:eastAsia="ru-RU"/>
        </w:rPr>
        <w:t>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Управление информационной частью – текстовыми страницами, новостями и т. д.</w:t>
      </w:r>
    </w:p>
    <w:p w:rsidR="000436C5" w:rsidRPr="00702B2C" w:rsidRDefault="00702B2C" w:rsidP="00B8544D">
      <w:pPr>
        <w:spacing w:before="120" w:after="1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2B2C">
        <w:rPr>
          <w:rFonts w:eastAsia="Times New Roman" w:cs="Calibri"/>
          <w:b/>
          <w:caps/>
          <w:color w:val="000000"/>
          <w:lang w:eastAsia="ru-RU"/>
        </w:rPr>
        <w:t>3</w:t>
      </w:r>
      <w:r w:rsidR="000436C5" w:rsidRPr="00702B2C">
        <w:rPr>
          <w:rFonts w:eastAsia="Times New Roman" w:cs="Calibri"/>
          <w:b/>
          <w:caps/>
          <w:color w:val="000000"/>
          <w:lang w:eastAsia="ru-RU"/>
        </w:rPr>
        <w:t>. Модератор базы недвижимости.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Принятие решений по спорным объектам (дубликатам, неточностям и т. д.), поступившим ему на обработку. Действует на основе Стандартов и Правил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</w:t>
      </w: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4. </w:t>
      </w: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Агентство недвижимости – Участник системы</w:t>
      </w:r>
      <w:r>
        <w:rPr>
          <w:rFonts w:eastAsia="Times New Roman" w:cs="Calibri"/>
          <w:b/>
          <w:bCs/>
          <w:color w:val="000000"/>
          <w:lang w:eastAsia="ru-RU"/>
        </w:rPr>
        <w:t>:</w:t>
      </w:r>
    </w:p>
    <w:p w:rsidR="000436C5" w:rsidRDefault="000436C5" w:rsidP="00B8544D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Доступ к управлению своими объектами (добавление, удаление, редактирование).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52">
        <w:rPr>
          <w:rFonts w:eastAsia="Times New Roman" w:cs="Calibri"/>
          <w:b/>
          <w:color w:val="000000"/>
          <w:lang w:eastAsia="ru-RU"/>
        </w:rPr>
        <w:lastRenderedPageBreak/>
        <w:t>4.1.</w:t>
      </w:r>
      <w:r>
        <w:rPr>
          <w:rFonts w:eastAsia="Times New Roman" w:cs="Calibri"/>
          <w:color w:val="000000"/>
          <w:lang w:eastAsia="ru-RU"/>
        </w:rPr>
        <w:t xml:space="preserve"> Для многоуровневых агентств недвижимости система должна предусматривать соответствующие уровни доступа по принципу «Агентство – филиал – агент»</w:t>
      </w: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5. </w:t>
      </w:r>
      <w:r w:rsidRPr="0053093F">
        <w:rPr>
          <w:rFonts w:eastAsia="Times New Roman" w:cs="Calibri"/>
          <w:b/>
          <w:bCs/>
          <w:caps/>
          <w:color w:val="000000"/>
          <w:lang w:eastAsia="ru-RU"/>
        </w:rPr>
        <w:t>Посетитель сайта</w:t>
      </w:r>
      <w:r>
        <w:rPr>
          <w:rFonts w:eastAsia="Times New Roman" w:cs="Calibri"/>
          <w:b/>
          <w:bCs/>
          <w:color w:val="000000"/>
          <w:lang w:eastAsia="ru-RU"/>
        </w:rPr>
        <w:t>.</w:t>
      </w:r>
    </w:p>
    <w:p w:rsidR="000436C5" w:rsidRDefault="000436C5" w:rsidP="00B8544D">
      <w:pPr>
        <w:spacing w:before="60" w:after="6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Любой неавторизованный посетитель, имеющий стандартный набор возможностей без доступа к </w:t>
      </w:r>
      <w:r w:rsidR="00600C9E">
        <w:rPr>
          <w:rFonts w:eastAsia="Times New Roman" w:cs="Calibri"/>
          <w:color w:val="000000"/>
          <w:lang w:eastAsia="ru-RU"/>
        </w:rPr>
        <w:t xml:space="preserve">размещению информации, </w:t>
      </w:r>
      <w:r>
        <w:rPr>
          <w:rFonts w:eastAsia="Times New Roman" w:cs="Calibri"/>
          <w:color w:val="000000"/>
          <w:lang w:eastAsia="ru-RU"/>
        </w:rPr>
        <w:t>редактированию и скрытым разделам.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ФИНАНСОВЫЕ УСЛОВИЯ УЧАСТИЯ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Система строиться по принципу самоокупаемости, а не дотирования.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Участники – члены РГР - льготные финансовые условия.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Участники – не члены РГР – стандартные финансовые условия.</w:t>
      </w:r>
    </w:p>
    <w:p w:rsidR="000436C5" w:rsidRDefault="000436C5" w:rsidP="00B8544D">
      <w:pPr>
        <w:spacing w:before="60" w:after="6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Минимизация стоимости участия реализуется за счет размещения на портале федеральной и региональной рекламы от партнеров РГР.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EF6F9B" w:rsidRDefault="00EF6F9B" w:rsidP="00EF6F9B">
      <w:pPr>
        <w:spacing w:before="120" w:after="120"/>
      </w:pPr>
      <w:r>
        <w:rPr>
          <w:rFonts w:eastAsia="Times New Roman" w:cs="Calibri"/>
          <w:b/>
          <w:bCs/>
          <w:color w:val="000000"/>
          <w:lang w:eastAsia="ru-RU"/>
        </w:rPr>
        <w:t>СОБСТВЕННИК СИСТЕМЫ. ОБСЛУЖИВАНИЕ. ПРОДВИЖЕНИЕ</w:t>
      </w:r>
    </w:p>
    <w:p w:rsidR="00EF6F9B" w:rsidRDefault="00EF6F9B" w:rsidP="00EF6F9B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РГР является владельцем доменного имени.</w:t>
      </w:r>
    </w:p>
    <w:p w:rsidR="00EF6F9B" w:rsidRDefault="00EF6F9B" w:rsidP="00EF6F9B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Программное обеспечение (ПО), на основе которого реализуется ФБН, а также система управления базой данных (СУБД) может быть обеспечено одним из способов:</w:t>
      </w:r>
    </w:p>
    <w:p w:rsidR="00EF6F9B" w:rsidRDefault="00EF6F9B" w:rsidP="00EF6F9B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1)  создано РГР за счет собственных ресурсов;</w:t>
      </w:r>
      <w:r>
        <w:rPr>
          <w:rFonts w:eastAsia="Times New Roman" w:cs="Calibri"/>
          <w:color w:val="000000"/>
          <w:lang w:eastAsia="ru-RU"/>
        </w:rPr>
        <w:br/>
        <w:t>2) использоваться РГР на основе специальных срочных договоров с лицами владеющими правами на ПО и СУБД;</w:t>
      </w:r>
    </w:p>
    <w:p w:rsidR="00EF6F9B" w:rsidRDefault="00EF6F9B" w:rsidP="00EF6F9B">
      <w:pPr>
        <w:spacing w:before="60" w:after="6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3) внесено в уставный капитал совместного предприятия, созданного РГР и владельцем ПО и СУБД для эксплуатации и развития системы.</w:t>
      </w:r>
    </w:p>
    <w:p w:rsidR="00EF6F9B" w:rsidRDefault="00EF6F9B" w:rsidP="00EF6F9B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Принятие решений о создании системы за счет собственных средств, заключении договора или участии в создании предприятия принимаются РГР на основе действующей нормативной базы.</w:t>
      </w:r>
    </w:p>
    <w:p w:rsidR="00EF6F9B" w:rsidRDefault="00EF6F9B" w:rsidP="00EF6F9B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технического обслуживания системы РГР самостоятельно или посредством участия в органах управления совместного предприятия может привлекать на возмездных договорных условиях специализированную IT-компанию - Администратора портала или данный функционал может реализовываться одной из сторон по вышеуказанному договору, в этом случае данная сторона выполняет функции Администратора портала.</w:t>
      </w:r>
    </w:p>
    <w:p w:rsidR="00EF6F9B" w:rsidRDefault="00EF6F9B" w:rsidP="00EF6F9B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Для продвижения системы РГР самостоятельно или посредством участия в органах управления совместного предприятия может привлекать на возмездных договорных условиях компанию, специализирующуюся на различных видах продвижения, прежде всего, интернет-продвижения или данный функционал может реализовываться одной из сторон по вышеуказанному договору.</w:t>
      </w:r>
    </w:p>
    <w:p w:rsidR="000436C5" w:rsidRDefault="00EF6F9B" w:rsidP="00EF6F9B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Выполнение функций Модератора портала и Модератора базы на федеральном уровне возлагается на Администратора портала и/или Исполнительную дирекцию РГР (по согласованию).</w:t>
      </w:r>
    </w:p>
    <w:p w:rsidR="00EF6F9B" w:rsidRDefault="00EF6F9B" w:rsidP="00B8544D">
      <w:pPr>
        <w:spacing w:before="120" w:after="120"/>
        <w:rPr>
          <w:rFonts w:eastAsia="Times New Roman" w:cs="Calibri"/>
          <w:b/>
          <w:bCs/>
          <w:color w:val="000000"/>
          <w:lang w:eastAsia="ru-RU"/>
        </w:rPr>
      </w:pPr>
    </w:p>
    <w:p w:rsidR="000436C5" w:rsidRDefault="000436C5" w:rsidP="00B8544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УСЛОВИЯ СОЗДАНИЯ И ПЕРСПЕКТИВА РАЗВИТИЯ </w:t>
      </w:r>
      <w:r w:rsidR="00EC0D4B">
        <w:rPr>
          <w:rFonts w:eastAsia="Times New Roman" w:cs="Calibri"/>
          <w:b/>
          <w:bCs/>
          <w:color w:val="000000"/>
          <w:lang w:eastAsia="ru-RU"/>
        </w:rPr>
        <w:t>ФЕДЕРАЛЬНОЙ</w:t>
      </w:r>
      <w:r>
        <w:rPr>
          <w:rFonts w:eastAsia="Times New Roman" w:cs="Calibri"/>
          <w:b/>
          <w:bCs/>
          <w:color w:val="000000"/>
          <w:lang w:eastAsia="ru-RU"/>
        </w:rPr>
        <w:t xml:space="preserve"> БАЗЫ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Обязательным условием запуска проекта </w:t>
      </w:r>
      <w:r w:rsidR="00EC0D4B">
        <w:rPr>
          <w:rFonts w:eastAsia="Times New Roman" w:cs="Calibri"/>
          <w:color w:val="000000"/>
          <w:lang w:eastAsia="ru-RU"/>
        </w:rPr>
        <w:t>Федеральная</w:t>
      </w:r>
      <w:r>
        <w:rPr>
          <w:rFonts w:eastAsia="Times New Roman" w:cs="Calibri"/>
          <w:color w:val="000000"/>
          <w:lang w:eastAsia="ru-RU"/>
        </w:rPr>
        <w:t xml:space="preserve"> база является разработка и реализация эффективной бизнес-модели, обеспечивающей функционирование и развитие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</w:t>
      </w:r>
    </w:p>
    <w:p w:rsidR="000436C5" w:rsidRDefault="000436C5" w:rsidP="00B8544D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Перспективным этапом развития проекта является реализация механизмов интеграции в систему Партнеров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 - оценщиков, аналитиков, СМИ, банков, страховых компании, нотариата, БТИ и других. Партнеры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</w:t>
      </w:r>
      <w:r w:rsidR="00480E9A">
        <w:rPr>
          <w:rFonts w:eastAsia="Times New Roman" w:cs="Calibri"/>
          <w:color w:val="000000"/>
          <w:lang w:eastAsia="ru-RU"/>
        </w:rPr>
        <w:t xml:space="preserve"> </w:t>
      </w:r>
      <w:r w:rsidR="00200791">
        <w:rPr>
          <w:rFonts w:eastAsia="Times New Roman" w:cs="Calibri"/>
          <w:color w:val="000000"/>
          <w:lang w:eastAsia="ru-RU"/>
        </w:rPr>
        <w:t>предоставляют Участникам</w:t>
      </w:r>
      <w:r>
        <w:rPr>
          <w:rFonts w:eastAsia="Times New Roman" w:cs="Calibri"/>
          <w:color w:val="000000"/>
          <w:lang w:eastAsia="ru-RU"/>
        </w:rPr>
        <w:t xml:space="preserve"> согласованный </w:t>
      </w:r>
      <w:r>
        <w:rPr>
          <w:rFonts w:eastAsia="Times New Roman" w:cs="Calibri"/>
          <w:color w:val="000000"/>
          <w:lang w:eastAsia="ru-RU"/>
        </w:rPr>
        <w:lastRenderedPageBreak/>
        <w:t xml:space="preserve">и ограниченный доступ к своим информационным системам и также имеют ограниченный доступ в рамках необходимой и согласованной потребности к ресурсам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</w:t>
      </w:r>
    </w:p>
    <w:p w:rsidR="000436C5" w:rsidRDefault="000436C5" w:rsidP="00B8544D">
      <w:pPr>
        <w:spacing w:before="60" w:after="60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Развитие бесплатных и платных сервисов для Участников и посетителей портала </w:t>
      </w:r>
      <w:r w:rsidR="00EC0D4B">
        <w:rPr>
          <w:rFonts w:eastAsia="Times New Roman" w:cs="Calibri"/>
          <w:color w:val="000000"/>
          <w:lang w:eastAsia="ru-RU"/>
        </w:rPr>
        <w:t>Федеральной</w:t>
      </w:r>
      <w:r>
        <w:rPr>
          <w:rFonts w:eastAsia="Times New Roman" w:cs="Calibri"/>
          <w:color w:val="000000"/>
          <w:lang w:eastAsia="ru-RU"/>
        </w:rPr>
        <w:t xml:space="preserve"> базы.</w:t>
      </w:r>
    </w:p>
    <w:p w:rsidR="000436C5" w:rsidRDefault="000436C5" w:rsidP="004C4ACA">
      <w:pPr>
        <w:spacing w:before="120" w:after="120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335F67" w:rsidRDefault="003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7" w:rsidRDefault="00A83FDC">
      <w:pPr>
        <w:spacing w:before="120" w:after="120" w:line="240" w:lineRule="auto"/>
      </w:pPr>
      <w:r w:rsidRPr="00A83FDC">
        <w:t xml:space="preserve">Текст </w:t>
      </w:r>
      <w:r w:rsidR="00DB00F7">
        <w:t xml:space="preserve">концепции </w:t>
      </w:r>
      <w:r w:rsidRPr="00A83FDC">
        <w:t>подготовлен Комитетом РГР по сервисам и информационным технологиям</w:t>
      </w:r>
      <w:r w:rsidR="00DB00F7">
        <w:t xml:space="preserve">. </w:t>
      </w:r>
    </w:p>
    <w:p w:rsidR="00335F67" w:rsidRPr="00A83FDC" w:rsidRDefault="00DB00F7">
      <w:pPr>
        <w:spacing w:before="120" w:after="120" w:line="240" w:lineRule="auto"/>
      </w:pPr>
      <w:r>
        <w:t>05 июня 2017</w:t>
      </w:r>
      <w:r w:rsidR="00EF6F9B">
        <w:t>, с изменениями от 02 октября 2017 года</w:t>
      </w:r>
      <w:bookmarkStart w:id="0" w:name="_GoBack"/>
      <w:bookmarkEnd w:id="0"/>
    </w:p>
    <w:p w:rsidR="00335F67" w:rsidRDefault="00335F6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335F67" w:rsidRPr="00F57BC0" w:rsidRDefault="00335F67"/>
    <w:sectPr w:rsidR="00335F67" w:rsidRPr="00F57BC0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7A" w:rsidRDefault="00F00A7A" w:rsidP="000436C5">
      <w:pPr>
        <w:spacing w:after="0" w:line="240" w:lineRule="auto"/>
      </w:pPr>
      <w:r>
        <w:separator/>
      </w:r>
    </w:p>
  </w:endnote>
  <w:endnote w:type="continuationSeparator" w:id="0">
    <w:p w:rsidR="00F00A7A" w:rsidRDefault="00F00A7A" w:rsidP="0004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C5" w:rsidRPr="000436C5" w:rsidRDefault="000436C5" w:rsidP="000436C5">
    <w:pPr>
      <w:pStyle w:val="ad"/>
      <w:jc w:val="center"/>
      <w:rPr>
        <w:b/>
      </w:rPr>
    </w:pPr>
    <w:r w:rsidRPr="000436C5">
      <w:rPr>
        <w:b/>
        <w:lang w:val="en-US"/>
      </w:rPr>
      <w:t>XXI</w:t>
    </w:r>
    <w:r w:rsidRPr="000436C5">
      <w:rPr>
        <w:b/>
      </w:rPr>
      <w:t xml:space="preserve"> НАЦИОНАЛЬНЫЙ КОНГРЕСС ПО НЕДВИЖИМОСТИ. ВОРОНЕЖ. 2017</w:t>
    </w:r>
  </w:p>
  <w:p w:rsidR="000436C5" w:rsidRPr="000436C5" w:rsidRDefault="000436C5">
    <w:pPr>
      <w:pStyle w:val="ad"/>
    </w:pPr>
  </w:p>
  <w:p w:rsidR="000436C5" w:rsidRDefault="000436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7A" w:rsidRDefault="00F00A7A" w:rsidP="000436C5">
      <w:pPr>
        <w:spacing w:after="0" w:line="240" w:lineRule="auto"/>
      </w:pPr>
      <w:r>
        <w:separator/>
      </w:r>
    </w:p>
  </w:footnote>
  <w:footnote w:type="continuationSeparator" w:id="0">
    <w:p w:rsidR="00F00A7A" w:rsidRDefault="00F00A7A" w:rsidP="0004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C5" w:rsidRDefault="000436C5" w:rsidP="000436C5">
    <w:pPr>
      <w:pStyle w:val="ab"/>
      <w:jc w:val="center"/>
      <w:rPr>
        <w:b/>
        <w:sz w:val="20"/>
        <w:szCs w:val="20"/>
      </w:rPr>
    </w:pPr>
  </w:p>
  <w:p w:rsidR="000436C5" w:rsidRDefault="000436C5" w:rsidP="000436C5">
    <w:pPr>
      <w:pStyle w:val="ab"/>
      <w:jc w:val="center"/>
    </w:pPr>
    <w:r w:rsidRPr="000436C5">
      <w:rPr>
        <w:b/>
        <w:sz w:val="20"/>
        <w:szCs w:val="20"/>
      </w:rPr>
      <w:t>КОНЦЕПЦИЯ ФЕДЕРАЛЬНОЙ БАЗЫ НЕДВИЖИМОСТИ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7"/>
    <w:rsid w:val="00014ADD"/>
    <w:rsid w:val="000277BD"/>
    <w:rsid w:val="000436C5"/>
    <w:rsid w:val="000E1037"/>
    <w:rsid w:val="00121686"/>
    <w:rsid w:val="001B5817"/>
    <w:rsid w:val="001F6B55"/>
    <w:rsid w:val="00200791"/>
    <w:rsid w:val="0025401E"/>
    <w:rsid w:val="00335F67"/>
    <w:rsid w:val="003403CF"/>
    <w:rsid w:val="00365F0A"/>
    <w:rsid w:val="003B62A0"/>
    <w:rsid w:val="00480E9A"/>
    <w:rsid w:val="00483C4F"/>
    <w:rsid w:val="004F7B32"/>
    <w:rsid w:val="0053093F"/>
    <w:rsid w:val="00600C9E"/>
    <w:rsid w:val="00702B2C"/>
    <w:rsid w:val="00816C90"/>
    <w:rsid w:val="00822E94"/>
    <w:rsid w:val="00920BF7"/>
    <w:rsid w:val="009704BE"/>
    <w:rsid w:val="00A83FDC"/>
    <w:rsid w:val="00B8544D"/>
    <w:rsid w:val="00CD7FE5"/>
    <w:rsid w:val="00D44EE1"/>
    <w:rsid w:val="00D7381F"/>
    <w:rsid w:val="00DB00F7"/>
    <w:rsid w:val="00DD2B42"/>
    <w:rsid w:val="00E15FB2"/>
    <w:rsid w:val="00E63B8A"/>
    <w:rsid w:val="00EA4352"/>
    <w:rsid w:val="00EC0189"/>
    <w:rsid w:val="00EC0D4B"/>
    <w:rsid w:val="00EF6F9B"/>
    <w:rsid w:val="00F00A7A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66A3"/>
  <w15:docId w15:val="{5CB8BB94-3462-495C-9707-5FB6C2E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10"/>
  </w:style>
  <w:style w:type="paragraph" w:styleId="a9">
    <w:name w:val="Subtitle"/>
    <w:basedOn w:val="10"/>
  </w:style>
  <w:style w:type="table" w:styleId="aa">
    <w:name w:val="Table Grid"/>
    <w:basedOn w:val="a1"/>
    <w:uiPriority w:val="39"/>
    <w:rsid w:val="00F57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36C5"/>
  </w:style>
  <w:style w:type="paragraph" w:styleId="ad">
    <w:name w:val="footer"/>
    <w:basedOn w:val="a"/>
    <w:link w:val="ae"/>
    <w:uiPriority w:val="99"/>
    <w:unhideWhenUsed/>
    <w:rsid w:val="0004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36C5"/>
  </w:style>
  <w:style w:type="paragraph" w:styleId="af">
    <w:name w:val="List Paragraph"/>
    <w:basedOn w:val="a"/>
    <w:uiPriority w:val="34"/>
    <w:qFormat/>
    <w:rsid w:val="0053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Андрей Хромов</cp:lastModifiedBy>
  <cp:revision>2</cp:revision>
  <dcterms:created xsi:type="dcterms:W3CDTF">2018-07-05T14:06:00Z</dcterms:created>
  <dcterms:modified xsi:type="dcterms:W3CDTF">2018-07-05T14:06:00Z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