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27" w:rsidRPr="008C15CD" w:rsidRDefault="007F2127" w:rsidP="00EA6446">
      <w:pPr>
        <w:jc w:val="center"/>
        <w:rPr>
          <w:rFonts w:cs="Times New Roman"/>
          <w:b/>
        </w:rPr>
      </w:pPr>
      <w:r w:rsidRPr="008C15CD">
        <w:rPr>
          <w:rFonts w:cs="Times New Roman"/>
          <w:b/>
        </w:rPr>
        <w:t>ПРОТОКОЛ</w:t>
      </w:r>
      <w:r w:rsidRPr="008C15CD">
        <w:rPr>
          <w:rFonts w:eastAsia="Times New Roman" w:cs="Times New Roman"/>
          <w:b/>
        </w:rPr>
        <w:t xml:space="preserve"> № </w:t>
      </w:r>
      <w:r w:rsidR="00773E2C" w:rsidRPr="008C15CD">
        <w:rPr>
          <w:rFonts w:cs="Times New Roman"/>
          <w:b/>
        </w:rPr>
        <w:t>101</w:t>
      </w:r>
    </w:p>
    <w:p w:rsidR="00751219" w:rsidRPr="008C15CD" w:rsidRDefault="007F2127" w:rsidP="00751219">
      <w:pPr>
        <w:jc w:val="center"/>
        <w:rPr>
          <w:rFonts w:cs="Times New Roman"/>
          <w:b/>
        </w:rPr>
      </w:pPr>
      <w:r w:rsidRPr="008C15CD">
        <w:rPr>
          <w:rFonts w:cs="Times New Roman"/>
          <w:b/>
        </w:rPr>
        <w:t>Заседания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</w:t>
      </w:r>
      <w:r w:rsidRPr="008C15CD">
        <w:rPr>
          <w:rFonts w:eastAsia="Times New Roman" w:cs="Times New Roman"/>
          <w:b/>
        </w:rPr>
        <w:t xml:space="preserve"> </w:t>
      </w:r>
      <w:r w:rsidR="00751219" w:rsidRPr="008C15CD">
        <w:rPr>
          <w:rFonts w:cs="Times New Roman"/>
          <w:b/>
        </w:rPr>
        <w:t>РОСС</w:t>
      </w:r>
    </w:p>
    <w:p w:rsidR="007F2127" w:rsidRPr="008C15CD" w:rsidRDefault="007F2127" w:rsidP="00751219">
      <w:pPr>
        <w:rPr>
          <w:rFonts w:cs="Times New Roman"/>
          <w:b/>
        </w:rPr>
      </w:pPr>
      <w:r w:rsidRPr="008C15CD">
        <w:rPr>
          <w:rFonts w:cs="Times New Roman"/>
          <w:b/>
        </w:rPr>
        <w:t>г.</w:t>
      </w:r>
      <w:r w:rsidRPr="008C15CD">
        <w:rPr>
          <w:rFonts w:eastAsia="Times New Roman" w:cs="Times New Roman"/>
          <w:b/>
        </w:rPr>
        <w:t xml:space="preserve"> </w:t>
      </w:r>
      <w:r w:rsidR="00773E2C" w:rsidRPr="008C15CD">
        <w:rPr>
          <w:rFonts w:cs="Times New Roman"/>
          <w:b/>
        </w:rPr>
        <w:t xml:space="preserve">Казань   </w:t>
      </w:r>
      <w:r w:rsidRPr="008C15CD">
        <w:rPr>
          <w:rFonts w:eastAsia="Times New Roman" w:cs="Times New Roman"/>
          <w:b/>
        </w:rPr>
        <w:t xml:space="preserve">      </w:t>
      </w:r>
      <w:r w:rsidR="003B413E" w:rsidRPr="008C15CD">
        <w:rPr>
          <w:rFonts w:eastAsia="Times New Roman" w:cs="Times New Roman"/>
          <w:b/>
        </w:rPr>
        <w:t xml:space="preserve">             </w:t>
      </w:r>
      <w:r w:rsidRPr="008C15CD">
        <w:rPr>
          <w:rFonts w:eastAsia="Times New Roman" w:cs="Times New Roman"/>
          <w:b/>
        </w:rPr>
        <w:t xml:space="preserve">                                                              </w:t>
      </w:r>
      <w:r w:rsidR="00773E2C" w:rsidRPr="008C15CD">
        <w:rPr>
          <w:rFonts w:eastAsia="Times New Roman" w:cs="Times New Roman"/>
          <w:b/>
        </w:rPr>
        <w:t xml:space="preserve">     </w:t>
      </w:r>
      <w:r w:rsidRPr="008C15CD">
        <w:rPr>
          <w:rFonts w:eastAsia="Times New Roman" w:cs="Times New Roman"/>
          <w:b/>
        </w:rPr>
        <w:t xml:space="preserve">      </w:t>
      </w:r>
      <w:r w:rsidR="009B31BE" w:rsidRPr="008C15CD">
        <w:rPr>
          <w:rFonts w:eastAsia="Times New Roman" w:cs="Times New Roman"/>
          <w:b/>
        </w:rPr>
        <w:t xml:space="preserve"> </w:t>
      </w:r>
      <w:r w:rsidR="00F803CB" w:rsidRPr="008C15CD">
        <w:rPr>
          <w:rFonts w:eastAsia="Times New Roman" w:cs="Times New Roman"/>
          <w:b/>
        </w:rPr>
        <w:t xml:space="preserve"> </w:t>
      </w:r>
      <w:r w:rsidR="00822D9D" w:rsidRPr="008C15CD">
        <w:rPr>
          <w:rFonts w:eastAsia="Times New Roman" w:cs="Times New Roman"/>
          <w:b/>
        </w:rPr>
        <w:t xml:space="preserve">  </w:t>
      </w:r>
      <w:r w:rsidR="00773E2C" w:rsidRPr="008C15CD">
        <w:rPr>
          <w:rFonts w:cs="Times New Roman"/>
          <w:b/>
        </w:rPr>
        <w:t>«11</w:t>
      </w:r>
      <w:r w:rsidRPr="008C15CD">
        <w:rPr>
          <w:rFonts w:cs="Times New Roman"/>
          <w:b/>
        </w:rPr>
        <w:t>»</w:t>
      </w:r>
      <w:r w:rsidR="009B31BE" w:rsidRPr="008C15CD">
        <w:rPr>
          <w:rFonts w:eastAsia="Times New Roman" w:cs="Times New Roman"/>
          <w:b/>
        </w:rPr>
        <w:t xml:space="preserve"> </w:t>
      </w:r>
      <w:r w:rsidR="00773E2C" w:rsidRPr="008C15CD">
        <w:rPr>
          <w:rFonts w:eastAsia="Times New Roman" w:cs="Times New Roman"/>
          <w:b/>
        </w:rPr>
        <w:t>июня</w:t>
      </w:r>
      <w:r w:rsidRPr="008C15CD">
        <w:rPr>
          <w:rFonts w:eastAsia="Times New Roman" w:cs="Times New Roman"/>
          <w:b/>
        </w:rPr>
        <w:t xml:space="preserve"> </w:t>
      </w:r>
      <w:r w:rsidR="009B31BE" w:rsidRPr="008C15CD">
        <w:rPr>
          <w:rFonts w:cs="Times New Roman"/>
          <w:b/>
        </w:rPr>
        <w:t>2015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года</w:t>
      </w:r>
    </w:p>
    <w:p w:rsidR="003B413E" w:rsidRPr="008C15CD" w:rsidRDefault="003B413E" w:rsidP="00C01EB7">
      <w:pPr>
        <w:rPr>
          <w:rFonts w:cs="Times New Roman"/>
          <w:b/>
        </w:rPr>
      </w:pPr>
    </w:p>
    <w:p w:rsidR="005D5758" w:rsidRPr="008C15CD" w:rsidRDefault="00F84B8C" w:rsidP="005D5758">
      <w:pPr>
        <w:rPr>
          <w:rFonts w:cs="Times New Roman"/>
        </w:rPr>
      </w:pPr>
      <w:r w:rsidRPr="008C15CD">
        <w:rPr>
          <w:rFonts w:cs="Times New Roman"/>
          <w:b/>
        </w:rPr>
        <w:t xml:space="preserve">Присутствовали: </w:t>
      </w:r>
      <w:proofErr w:type="spellStart"/>
      <w:r w:rsidR="00822D9D" w:rsidRPr="008C15CD">
        <w:rPr>
          <w:rFonts w:cs="Times New Roman"/>
        </w:rPr>
        <w:t>Апрелев</w:t>
      </w:r>
      <w:proofErr w:type="spellEnd"/>
      <w:r w:rsidR="00822D9D" w:rsidRPr="008C15CD">
        <w:rPr>
          <w:rFonts w:cs="Times New Roman"/>
        </w:rPr>
        <w:t xml:space="preserve"> К.Н.</w:t>
      </w:r>
      <w:r w:rsidR="00DB6912" w:rsidRPr="008C15CD">
        <w:rPr>
          <w:rFonts w:eastAsia="Times New Roman" w:cs="Times New Roman"/>
        </w:rPr>
        <w:t>,</w:t>
      </w:r>
      <w:r w:rsidR="00AB58E2" w:rsidRPr="008C15CD">
        <w:rPr>
          <w:rFonts w:eastAsia="Times New Roman" w:cs="Times New Roman"/>
        </w:rPr>
        <w:t xml:space="preserve"> </w:t>
      </w:r>
      <w:proofErr w:type="spellStart"/>
      <w:r w:rsidR="00730810" w:rsidRPr="008C15CD">
        <w:rPr>
          <w:rFonts w:eastAsia="Times New Roman" w:cs="Times New Roman"/>
        </w:rPr>
        <w:t>Галеев</w:t>
      </w:r>
      <w:proofErr w:type="spellEnd"/>
      <w:r w:rsidR="00730810" w:rsidRPr="008C15CD">
        <w:rPr>
          <w:rFonts w:eastAsia="Times New Roman" w:cs="Times New Roman"/>
        </w:rPr>
        <w:t xml:space="preserve"> Р.Д., </w:t>
      </w:r>
      <w:r w:rsidR="00DA1A02" w:rsidRPr="008C15CD">
        <w:rPr>
          <w:rFonts w:cs="Times New Roman"/>
        </w:rPr>
        <w:t xml:space="preserve">Егоров В.А., </w:t>
      </w:r>
      <w:r w:rsidR="00DA1A02" w:rsidRPr="008C15CD">
        <w:rPr>
          <w:rFonts w:eastAsia="Verdana" w:cs="Times New Roman"/>
        </w:rPr>
        <w:t>Миловидова Е.Э</w:t>
      </w:r>
      <w:r w:rsidR="00730810" w:rsidRPr="008C15CD">
        <w:rPr>
          <w:rFonts w:eastAsia="Verdana" w:cs="Times New Roman"/>
        </w:rPr>
        <w:t xml:space="preserve">, </w:t>
      </w:r>
      <w:r w:rsidR="0003623F" w:rsidRPr="008C15CD">
        <w:rPr>
          <w:rFonts w:cs="Times New Roman"/>
        </w:rPr>
        <w:t>Хромов</w:t>
      </w:r>
      <w:r w:rsidR="0003623F" w:rsidRPr="008C15CD">
        <w:rPr>
          <w:rFonts w:eastAsia="Times New Roman" w:cs="Times New Roman"/>
        </w:rPr>
        <w:t xml:space="preserve"> </w:t>
      </w:r>
      <w:r w:rsidR="0003623F" w:rsidRPr="008C15CD">
        <w:rPr>
          <w:rFonts w:cs="Times New Roman"/>
        </w:rPr>
        <w:t>А.А.</w:t>
      </w:r>
      <w:r w:rsidR="001F7292" w:rsidRPr="008C15CD">
        <w:rPr>
          <w:rFonts w:cs="Times New Roman"/>
        </w:rPr>
        <w:t xml:space="preserve">, Наумова В.В., Монастырская И.В., </w:t>
      </w:r>
      <w:proofErr w:type="spellStart"/>
      <w:r w:rsidR="001F7292" w:rsidRPr="008C15CD">
        <w:rPr>
          <w:rFonts w:cs="Times New Roman"/>
        </w:rPr>
        <w:t>Бордюг</w:t>
      </w:r>
      <w:proofErr w:type="spellEnd"/>
      <w:r w:rsidR="001F7292" w:rsidRPr="008C15CD">
        <w:rPr>
          <w:rFonts w:cs="Times New Roman"/>
        </w:rPr>
        <w:t xml:space="preserve"> А.А., </w:t>
      </w:r>
    </w:p>
    <w:p w:rsidR="00A07A55" w:rsidRPr="008C15CD" w:rsidRDefault="00A07A55" w:rsidP="00A07A55">
      <w:pPr>
        <w:rPr>
          <w:rFonts w:cs="Times New Roman"/>
        </w:rPr>
      </w:pPr>
    </w:p>
    <w:p w:rsidR="007F2127" w:rsidRPr="008C15CD" w:rsidRDefault="007F2127" w:rsidP="007F2127">
      <w:pPr>
        <w:spacing w:line="360" w:lineRule="auto"/>
        <w:rPr>
          <w:rFonts w:cs="Times New Roman"/>
          <w:b/>
        </w:rPr>
      </w:pPr>
      <w:r w:rsidRPr="008C15CD">
        <w:rPr>
          <w:rFonts w:cs="Times New Roman"/>
          <w:b/>
        </w:rPr>
        <w:t>Передали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 xml:space="preserve">голоса по доверенности: </w:t>
      </w:r>
    </w:p>
    <w:p w:rsidR="005D5758" w:rsidRPr="008C15CD" w:rsidRDefault="007F2127" w:rsidP="006C6D23">
      <w:pPr>
        <w:rPr>
          <w:rFonts w:eastAsia="Times New Roman" w:cs="Times New Roman"/>
        </w:rPr>
      </w:pPr>
      <w:proofErr w:type="spellStart"/>
      <w:r w:rsidRPr="008C15CD">
        <w:rPr>
          <w:rFonts w:eastAsia="Times New Roman" w:cs="Times New Roman"/>
        </w:rPr>
        <w:t>Хромову</w:t>
      </w:r>
      <w:proofErr w:type="spellEnd"/>
      <w:r w:rsidRPr="008C15CD">
        <w:rPr>
          <w:rFonts w:eastAsia="Times New Roman" w:cs="Times New Roman"/>
        </w:rPr>
        <w:t xml:space="preserve"> А.А.:</w:t>
      </w:r>
      <w:r w:rsidR="005D5758" w:rsidRPr="008C15CD">
        <w:rPr>
          <w:rFonts w:eastAsia="Times New Roman" w:cs="Times New Roman"/>
        </w:rPr>
        <w:t xml:space="preserve"> </w:t>
      </w:r>
      <w:proofErr w:type="spellStart"/>
      <w:r w:rsidR="003A7630" w:rsidRPr="008C15CD">
        <w:rPr>
          <w:rFonts w:eastAsia="Times New Roman" w:cs="Times New Roman"/>
        </w:rPr>
        <w:t>Мошнов</w:t>
      </w:r>
      <w:proofErr w:type="spellEnd"/>
      <w:r w:rsidR="003A7630" w:rsidRPr="008C15CD">
        <w:rPr>
          <w:rFonts w:eastAsia="Times New Roman" w:cs="Times New Roman"/>
        </w:rPr>
        <w:t xml:space="preserve"> А.Н., Проскурин Е.А.</w:t>
      </w:r>
    </w:p>
    <w:p w:rsidR="003A7630" w:rsidRPr="008C15CD" w:rsidRDefault="00DA1A02" w:rsidP="005D5758">
      <w:pPr>
        <w:rPr>
          <w:rFonts w:cs="Times New Roman"/>
        </w:rPr>
      </w:pPr>
      <w:proofErr w:type="spellStart"/>
      <w:r w:rsidRPr="008C15CD">
        <w:rPr>
          <w:rFonts w:eastAsia="Times New Roman" w:cs="Times New Roman"/>
        </w:rPr>
        <w:t>Апрелеву</w:t>
      </w:r>
      <w:proofErr w:type="spellEnd"/>
      <w:r w:rsidRPr="008C15CD">
        <w:rPr>
          <w:rFonts w:eastAsia="Times New Roman" w:cs="Times New Roman"/>
        </w:rPr>
        <w:t xml:space="preserve"> К.Н</w:t>
      </w:r>
      <w:r w:rsidR="003A7630" w:rsidRPr="008C15CD">
        <w:rPr>
          <w:rFonts w:eastAsia="Times New Roman" w:cs="Times New Roman"/>
        </w:rPr>
        <w:t xml:space="preserve">: </w:t>
      </w:r>
      <w:r w:rsidRPr="008C15CD">
        <w:rPr>
          <w:rFonts w:eastAsia="Verdana" w:cs="Times New Roman"/>
        </w:rPr>
        <w:t>Самойлов О.П.</w:t>
      </w:r>
    </w:p>
    <w:p w:rsidR="007F2127" w:rsidRPr="008C15CD" w:rsidRDefault="007F2127" w:rsidP="007F2127">
      <w:pPr>
        <w:rPr>
          <w:rFonts w:cs="Times New Roman"/>
        </w:rPr>
      </w:pPr>
    </w:p>
    <w:p w:rsidR="00256BA9" w:rsidRPr="008C15CD" w:rsidRDefault="007F2127" w:rsidP="00C231B5">
      <w:pPr>
        <w:spacing w:after="240"/>
        <w:jc w:val="both"/>
        <w:rPr>
          <w:rFonts w:cs="Times New Roman"/>
        </w:rPr>
      </w:pPr>
      <w:r w:rsidRPr="008C15CD">
        <w:rPr>
          <w:rFonts w:cs="Times New Roman"/>
          <w:b/>
        </w:rPr>
        <w:t>Отсутствовали:</w:t>
      </w:r>
      <w:r w:rsidR="00C231B5" w:rsidRPr="008C15CD">
        <w:rPr>
          <w:rFonts w:cs="Times New Roman"/>
          <w:b/>
        </w:rPr>
        <w:t xml:space="preserve"> </w:t>
      </w:r>
      <w:r w:rsidR="00DA1A02" w:rsidRPr="008C15CD">
        <w:rPr>
          <w:rFonts w:eastAsia="Times New Roman" w:cs="Times New Roman"/>
        </w:rPr>
        <w:t>Некрасов А.П.</w:t>
      </w:r>
    </w:p>
    <w:p w:rsidR="00C01EB7" w:rsidRPr="008C15CD" w:rsidRDefault="00DA1A02" w:rsidP="001664B9">
      <w:pPr>
        <w:jc w:val="both"/>
        <w:rPr>
          <w:rFonts w:cs="Times New Roman"/>
        </w:rPr>
      </w:pPr>
      <w:r w:rsidRPr="008C15CD">
        <w:rPr>
          <w:rFonts w:cs="Times New Roman"/>
        </w:rPr>
        <w:t>Кворум имеется 11</w:t>
      </w:r>
      <w:r w:rsidR="001664B9" w:rsidRPr="008C15CD">
        <w:rPr>
          <w:rFonts w:cs="Times New Roman"/>
        </w:rPr>
        <w:t xml:space="preserve"> гол</w:t>
      </w:r>
      <w:r w:rsidR="00C231B5" w:rsidRPr="008C15CD">
        <w:rPr>
          <w:rFonts w:cs="Times New Roman"/>
        </w:rPr>
        <w:t>осов, из них: присутст</w:t>
      </w:r>
      <w:r w:rsidR="001F7292" w:rsidRPr="008C15CD">
        <w:rPr>
          <w:rFonts w:cs="Times New Roman"/>
        </w:rPr>
        <w:t>вуют 8</w:t>
      </w:r>
      <w:r w:rsidR="003A7630" w:rsidRPr="008C15CD">
        <w:rPr>
          <w:rFonts w:cs="Times New Roman"/>
        </w:rPr>
        <w:t xml:space="preserve"> голосов</w:t>
      </w:r>
      <w:r w:rsidR="006428E6" w:rsidRPr="008C15CD">
        <w:rPr>
          <w:rFonts w:cs="Times New Roman"/>
        </w:rPr>
        <w:t>; по довер</w:t>
      </w:r>
      <w:r w:rsidR="001F7292" w:rsidRPr="008C15CD">
        <w:rPr>
          <w:rFonts w:cs="Times New Roman"/>
        </w:rPr>
        <w:t>енности 3 голоса</w:t>
      </w:r>
    </w:p>
    <w:p w:rsidR="00DA1A02" w:rsidRPr="008C15CD" w:rsidRDefault="00DA1A02" w:rsidP="00DA1A02">
      <w:pPr>
        <w:spacing w:before="240"/>
        <w:jc w:val="both"/>
        <w:rPr>
          <w:rFonts w:cs="Times New Roman"/>
          <w:b/>
        </w:rPr>
      </w:pPr>
      <w:r w:rsidRPr="008C15CD">
        <w:rPr>
          <w:rFonts w:cs="Times New Roman"/>
          <w:b/>
        </w:rPr>
        <w:t xml:space="preserve">Приглашенные: </w:t>
      </w:r>
      <w:r w:rsidRPr="008C15CD">
        <w:rPr>
          <w:rFonts w:cs="Times New Roman"/>
        </w:rPr>
        <w:t>Мазурина Н.Ю.</w:t>
      </w:r>
    </w:p>
    <w:p w:rsidR="007F2127" w:rsidRPr="008C15CD" w:rsidRDefault="007F2127" w:rsidP="00C01EB7">
      <w:pPr>
        <w:pStyle w:val="-11"/>
        <w:spacing w:before="240" w:line="360" w:lineRule="auto"/>
        <w:ind w:left="0"/>
        <w:rPr>
          <w:rFonts w:cs="Times New Roman"/>
        </w:rPr>
      </w:pPr>
      <w:r w:rsidRPr="008C15CD">
        <w:rPr>
          <w:rFonts w:cs="Times New Roman"/>
          <w:b/>
        </w:rPr>
        <w:t>Секретарь:</w:t>
      </w:r>
      <w:r w:rsidRPr="008C15CD">
        <w:rPr>
          <w:rFonts w:eastAsia="Times New Roman" w:cs="Times New Roman"/>
        </w:rPr>
        <w:t xml:space="preserve"> </w:t>
      </w:r>
      <w:proofErr w:type="spellStart"/>
      <w:r w:rsidR="00751219" w:rsidRPr="008C15CD">
        <w:rPr>
          <w:rFonts w:eastAsia="Times New Roman" w:cs="Times New Roman"/>
        </w:rPr>
        <w:t>Костяева</w:t>
      </w:r>
      <w:proofErr w:type="spellEnd"/>
      <w:r w:rsidR="00751219" w:rsidRPr="008C15CD">
        <w:rPr>
          <w:rFonts w:eastAsia="Times New Roman" w:cs="Times New Roman"/>
        </w:rPr>
        <w:t xml:space="preserve"> Ю.С.</w:t>
      </w:r>
    </w:p>
    <w:p w:rsidR="007F2127" w:rsidRPr="008C15CD" w:rsidRDefault="007F2127" w:rsidP="007F2127">
      <w:pPr>
        <w:ind w:right="30"/>
        <w:rPr>
          <w:rFonts w:cs="Times New Roman"/>
        </w:rPr>
      </w:pPr>
    </w:p>
    <w:p w:rsidR="007F2127" w:rsidRPr="008C15CD" w:rsidRDefault="007F2127" w:rsidP="007F2127">
      <w:pPr>
        <w:pStyle w:val="a4"/>
        <w:rPr>
          <w:rFonts w:eastAsia="Times New Roman" w:cs="Times New Roman"/>
        </w:rPr>
      </w:pPr>
      <w:r w:rsidRPr="008C15CD">
        <w:rPr>
          <w:rStyle w:val="a3"/>
          <w:rFonts w:cs="Times New Roman"/>
        </w:rPr>
        <w:t>Предложенная повестка</w:t>
      </w:r>
      <w:r w:rsidRPr="008C15CD">
        <w:rPr>
          <w:rStyle w:val="a3"/>
          <w:rFonts w:eastAsia="Times New Roman" w:cs="Times New Roman"/>
        </w:rPr>
        <w:t xml:space="preserve"> </w:t>
      </w:r>
      <w:r w:rsidRPr="008C15CD">
        <w:rPr>
          <w:rStyle w:val="a3"/>
          <w:rFonts w:cs="Times New Roman"/>
        </w:rPr>
        <w:t>дня:</w:t>
      </w:r>
      <w:r w:rsidRPr="008C15CD">
        <w:rPr>
          <w:rFonts w:eastAsia="Times New Roman" w:cs="Times New Roman"/>
        </w:rPr>
        <w:t xml:space="preserve"> </w:t>
      </w:r>
    </w:p>
    <w:p w:rsidR="00DA1A02" w:rsidRPr="008C15CD" w:rsidRDefault="00DA1A02" w:rsidP="00DA1A02">
      <w:pPr>
        <w:jc w:val="right"/>
        <w:rPr>
          <w:rFonts w:cs="Times New Roman"/>
          <w:b/>
        </w:rPr>
      </w:pPr>
      <w:r w:rsidRPr="008C15CD">
        <w:rPr>
          <w:rFonts w:cs="Times New Roman"/>
          <w:b/>
          <w:sz w:val="28"/>
          <w:szCs w:val="28"/>
        </w:rPr>
        <w:t xml:space="preserve">     </w:t>
      </w:r>
      <w:r w:rsidRPr="008C15CD">
        <w:rPr>
          <w:rFonts w:cs="Times New Roman"/>
          <w:sz w:val="28"/>
          <w:szCs w:val="28"/>
        </w:rPr>
        <w:t xml:space="preserve"> Проект</w:t>
      </w:r>
      <w:r w:rsidRPr="008C15CD">
        <w:rPr>
          <w:rFonts w:cs="Times New Roman"/>
          <w:b/>
          <w:sz w:val="28"/>
          <w:szCs w:val="28"/>
        </w:rPr>
        <w:t xml:space="preserve">    </w:t>
      </w:r>
      <w:r w:rsidRPr="008C15CD">
        <w:rPr>
          <w:rFonts w:cs="Times New Roman"/>
          <w:b/>
        </w:rPr>
        <w:t xml:space="preserve">   </w:t>
      </w:r>
    </w:p>
    <w:p w:rsidR="00773E2C" w:rsidRPr="008C15CD" w:rsidRDefault="001F7292" w:rsidP="00773E2C">
      <w:pPr>
        <w:jc w:val="right"/>
        <w:rPr>
          <w:rFonts w:cs="Times New Roman"/>
          <w:b/>
        </w:rPr>
      </w:pPr>
      <w:r w:rsidRPr="008C15CD">
        <w:rPr>
          <w:rFonts w:cs="Times New Roman"/>
          <w:b/>
          <w:sz w:val="28"/>
          <w:szCs w:val="28"/>
        </w:rPr>
        <w:t xml:space="preserve">    </w:t>
      </w:r>
      <w:r w:rsidR="00773E2C" w:rsidRPr="008C15CD">
        <w:rPr>
          <w:rFonts w:cs="Times New Roman"/>
          <w:b/>
          <w:sz w:val="28"/>
          <w:szCs w:val="28"/>
        </w:rPr>
        <w:t xml:space="preserve">  </w:t>
      </w:r>
      <w:r w:rsidR="00773E2C" w:rsidRPr="008C15CD">
        <w:rPr>
          <w:rFonts w:cs="Times New Roman"/>
          <w:b/>
        </w:rPr>
        <w:t xml:space="preserve">   </w:t>
      </w:r>
    </w:p>
    <w:p w:rsidR="00773E2C" w:rsidRPr="008C15CD" w:rsidRDefault="00773E2C" w:rsidP="00773E2C">
      <w:pPr>
        <w:jc w:val="center"/>
      </w:pPr>
    </w:p>
    <w:p w:rsidR="00773E2C" w:rsidRPr="008C15CD" w:rsidRDefault="00773E2C" w:rsidP="00773E2C">
      <w:pPr>
        <w:jc w:val="center"/>
        <w:rPr>
          <w:rFonts w:cs="Times New Roman"/>
          <w:b/>
        </w:rPr>
      </w:pPr>
      <w:r w:rsidRPr="008C15CD">
        <w:rPr>
          <w:rFonts w:cs="Times New Roman"/>
          <w:b/>
        </w:rPr>
        <w:t>ПОВЕСТКА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ДНЯ</w:t>
      </w:r>
    </w:p>
    <w:p w:rsidR="00773E2C" w:rsidRPr="008C15CD" w:rsidRDefault="00773E2C" w:rsidP="00773E2C">
      <w:pPr>
        <w:ind w:left="90"/>
        <w:jc w:val="center"/>
        <w:rPr>
          <w:rFonts w:cs="Times New Roman"/>
          <w:b/>
        </w:rPr>
      </w:pPr>
      <w:r w:rsidRPr="008C15CD">
        <w:rPr>
          <w:rFonts w:cs="Times New Roman"/>
          <w:b/>
        </w:rPr>
        <w:t>открытого заседания</w:t>
      </w:r>
    </w:p>
    <w:p w:rsidR="00773E2C" w:rsidRPr="008C15CD" w:rsidRDefault="00773E2C" w:rsidP="00773E2C">
      <w:pPr>
        <w:ind w:left="90"/>
        <w:jc w:val="center"/>
        <w:rPr>
          <w:rFonts w:cs="Times New Roman"/>
          <w:b/>
        </w:rPr>
      </w:pP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Руководящего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Органа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Системы</w:t>
      </w:r>
      <w:r w:rsidRPr="008C15CD">
        <w:rPr>
          <w:rFonts w:eastAsia="Times New Roman" w:cs="Times New Roman"/>
          <w:b/>
        </w:rPr>
        <w:t xml:space="preserve"> добровольной сертификации услуг на рынке недвижимости РФ</w:t>
      </w:r>
    </w:p>
    <w:p w:rsidR="00773E2C" w:rsidRPr="008C15CD" w:rsidRDefault="00773E2C" w:rsidP="00773E2C">
      <w:pPr>
        <w:ind w:left="90"/>
        <w:jc w:val="center"/>
        <w:rPr>
          <w:rFonts w:cs="Times New Roman"/>
          <w:b/>
        </w:rPr>
      </w:pPr>
    </w:p>
    <w:p w:rsidR="00773E2C" w:rsidRPr="008C15CD" w:rsidRDefault="00773E2C" w:rsidP="00773E2C">
      <w:pPr>
        <w:rPr>
          <w:rFonts w:cs="Times New Roman"/>
          <w:b/>
        </w:rPr>
      </w:pPr>
      <w:r w:rsidRPr="008C15CD">
        <w:rPr>
          <w:rFonts w:cs="Times New Roman"/>
          <w:b/>
        </w:rPr>
        <w:t>11 июня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2015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года.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13:30-15:30.</w:t>
      </w:r>
    </w:p>
    <w:p w:rsidR="00773E2C" w:rsidRPr="008C15CD" w:rsidRDefault="00773E2C" w:rsidP="00773E2C">
      <w:pPr>
        <w:spacing w:before="240"/>
        <w:rPr>
          <w:rFonts w:cs="Times New Roman"/>
        </w:rPr>
      </w:pPr>
      <w:r w:rsidRPr="008C15CD">
        <w:rPr>
          <w:rFonts w:cs="Times New Roman"/>
        </w:rPr>
        <w:t xml:space="preserve">Место проведения: Россия, Казань, пр. Ф. </w:t>
      </w:r>
      <w:proofErr w:type="spellStart"/>
      <w:r w:rsidRPr="008C15CD">
        <w:rPr>
          <w:rFonts w:cs="Times New Roman"/>
        </w:rPr>
        <w:t>Амирхана</w:t>
      </w:r>
      <w:proofErr w:type="spellEnd"/>
      <w:r w:rsidRPr="008C15CD">
        <w:rPr>
          <w:rFonts w:cs="Times New Roman"/>
        </w:rPr>
        <w:t xml:space="preserve">, 1 </w:t>
      </w:r>
    </w:p>
    <w:p w:rsidR="00773E2C" w:rsidRPr="008C15CD" w:rsidRDefault="00773E2C" w:rsidP="00773E2C">
      <w:pPr>
        <w:spacing w:after="240"/>
        <w:rPr>
          <w:rFonts w:cs="Times New Roman"/>
        </w:rPr>
      </w:pPr>
      <w:r w:rsidRPr="008C15CD">
        <w:rPr>
          <w:rFonts w:cs="Times New Roman"/>
        </w:rPr>
        <w:t>ГРК «Казанская Ривьера», зал: Казанская жемчужина</w:t>
      </w:r>
    </w:p>
    <w:p w:rsidR="00773E2C" w:rsidRPr="008C15CD" w:rsidRDefault="00773E2C" w:rsidP="00773E2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773E2C" w:rsidRPr="008C15CD" w:rsidRDefault="00773E2C" w:rsidP="00773E2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773E2C" w:rsidRPr="008C15CD" w:rsidRDefault="00773E2C" w:rsidP="00773E2C">
      <w:pPr>
        <w:ind w:right="30"/>
        <w:jc w:val="both"/>
        <w:rPr>
          <w:rFonts w:cs="Times New Roman"/>
        </w:rPr>
      </w:pPr>
    </w:p>
    <w:p w:rsidR="00773E2C" w:rsidRPr="008C15CD" w:rsidRDefault="00773E2C" w:rsidP="00773E2C">
      <w:pPr>
        <w:ind w:right="30"/>
        <w:jc w:val="both"/>
        <w:rPr>
          <w:rFonts w:eastAsia="Times New Roman" w:cs="Times New Roman"/>
        </w:rPr>
      </w:pPr>
      <w:r w:rsidRPr="008C15CD">
        <w:rPr>
          <w:rFonts w:cs="Times New Roman"/>
          <w:b/>
        </w:rPr>
        <w:t>Секретарь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Заседания:</w:t>
      </w:r>
      <w:r w:rsidRPr="008C15CD">
        <w:rPr>
          <w:rFonts w:eastAsia="Times New Roman" w:cs="Times New Roman"/>
        </w:rPr>
        <w:t xml:space="preserve"> </w:t>
      </w:r>
    </w:p>
    <w:p w:rsidR="00773E2C" w:rsidRPr="008C15CD" w:rsidRDefault="00773E2C" w:rsidP="00773E2C">
      <w:pPr>
        <w:ind w:right="30"/>
        <w:jc w:val="both"/>
        <w:rPr>
          <w:rFonts w:cs="Times New Roman"/>
        </w:rPr>
      </w:pPr>
      <w:proofErr w:type="spellStart"/>
      <w:r w:rsidRPr="008C15CD">
        <w:rPr>
          <w:rFonts w:cs="Times New Roman"/>
        </w:rPr>
        <w:t>Костяева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>Ю.С.</w:t>
      </w:r>
    </w:p>
    <w:p w:rsidR="00773E2C" w:rsidRPr="008C15CD" w:rsidRDefault="00773E2C" w:rsidP="00773E2C">
      <w:pPr>
        <w:ind w:right="30"/>
        <w:jc w:val="both"/>
        <w:rPr>
          <w:rFonts w:cs="Times New Roman"/>
        </w:rPr>
      </w:pPr>
    </w:p>
    <w:p w:rsidR="00773E2C" w:rsidRPr="008C15CD" w:rsidRDefault="00773E2C" w:rsidP="00773E2C">
      <w:pPr>
        <w:pStyle w:val="a4"/>
        <w:jc w:val="center"/>
        <w:rPr>
          <w:rFonts w:eastAsia="Times New Roman" w:cs="Times New Roman"/>
        </w:rPr>
      </w:pPr>
      <w:r w:rsidRPr="008C15CD">
        <w:rPr>
          <w:rStyle w:val="a3"/>
          <w:rFonts w:cs="Times New Roman"/>
        </w:rPr>
        <w:t>Повестка</w:t>
      </w:r>
      <w:r w:rsidRPr="008C15CD">
        <w:rPr>
          <w:rStyle w:val="a3"/>
          <w:rFonts w:eastAsia="Times New Roman" w:cs="Times New Roman"/>
        </w:rPr>
        <w:t xml:space="preserve"> </w:t>
      </w:r>
      <w:r w:rsidRPr="008C15CD">
        <w:rPr>
          <w:rStyle w:val="a3"/>
          <w:rFonts w:cs="Times New Roman"/>
        </w:rPr>
        <w:t>дня:</w:t>
      </w:r>
      <w:r w:rsidRPr="008C15CD">
        <w:rPr>
          <w:rFonts w:eastAsia="Times New Roman" w:cs="Times New Roman"/>
        </w:rPr>
        <w:t xml:space="preserve"> </w:t>
      </w:r>
    </w:p>
    <w:p w:rsidR="00773E2C" w:rsidRPr="008C15CD" w:rsidRDefault="00773E2C" w:rsidP="00773E2C">
      <w:pPr>
        <w:pStyle w:val="a4"/>
        <w:spacing w:after="0"/>
        <w:rPr>
          <w:rFonts w:cs="Times New Roman"/>
        </w:rPr>
      </w:pPr>
      <w:r w:rsidRPr="008C15CD">
        <w:t xml:space="preserve">1. </w:t>
      </w:r>
      <w:r w:rsidRPr="008C15CD">
        <w:rPr>
          <w:rFonts w:cs="Times New Roman"/>
        </w:rPr>
        <w:t>Утверждение</w:t>
      </w:r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>повестки</w:t>
      </w:r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>дня</w:t>
      </w:r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>заседания</w:t>
      </w:r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>УС</w:t>
      </w:r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>РОСС.</w:t>
      </w:r>
    </w:p>
    <w:p w:rsidR="00773E2C" w:rsidRPr="008C15CD" w:rsidRDefault="00773E2C" w:rsidP="00773E2C">
      <w:pPr>
        <w:pStyle w:val="a4"/>
        <w:rPr>
          <w:bCs/>
        </w:rPr>
      </w:pPr>
      <w:r w:rsidRPr="008C15CD">
        <w:rPr>
          <w:rFonts w:cs="Times New Roman"/>
          <w:b/>
          <w:bCs/>
        </w:rPr>
        <w:t>Докладывает:</w:t>
      </w:r>
      <w:r w:rsidRPr="008C15CD">
        <w:rPr>
          <w:rFonts w:eastAsia="Times New Roman" w:cs="Times New Roman"/>
          <w:b/>
          <w:bCs/>
        </w:rPr>
        <w:t xml:space="preserve"> </w:t>
      </w:r>
      <w:r w:rsidRPr="008C15CD">
        <w:rPr>
          <w:bCs/>
        </w:rPr>
        <w:t>Хромов А.А.</w:t>
      </w:r>
    </w:p>
    <w:p w:rsidR="00773E2C" w:rsidRPr="008C15CD" w:rsidRDefault="00773E2C" w:rsidP="00773E2C">
      <w:pPr>
        <w:pStyle w:val="a4"/>
        <w:spacing w:after="0"/>
        <w:jc w:val="both"/>
        <w:rPr>
          <w:bCs/>
        </w:rPr>
      </w:pPr>
      <w:r w:rsidRPr="008C15CD">
        <w:rPr>
          <w:bCs/>
        </w:rPr>
        <w:t xml:space="preserve">2. </w:t>
      </w:r>
      <w:r w:rsidRPr="008C15CD">
        <w:rPr>
          <w:rFonts w:eastAsia="Times New Roman" w:cs="Times New Roman"/>
          <w:bCs/>
        </w:rPr>
        <w:t>Аккредитация Учебного заведения Негосударственного образовательного учреждения дополнительного профессионального образования «Международная школа бизнеса и предпринимательства», г. Обнинск (Калужская обл.).</w:t>
      </w:r>
    </w:p>
    <w:p w:rsidR="00773E2C" w:rsidRPr="008C15CD" w:rsidRDefault="00773E2C" w:rsidP="00773E2C">
      <w:pPr>
        <w:pStyle w:val="a4"/>
        <w:rPr>
          <w:bCs/>
        </w:rPr>
      </w:pPr>
      <w:r w:rsidRPr="008C15CD">
        <w:rPr>
          <w:rFonts w:cs="Times New Roman"/>
          <w:b/>
          <w:bCs/>
        </w:rPr>
        <w:t>Докладывает:</w:t>
      </w:r>
      <w:r w:rsidRPr="008C15CD">
        <w:rPr>
          <w:rFonts w:eastAsia="Times New Roman" w:cs="Times New Roman"/>
          <w:b/>
          <w:bCs/>
        </w:rPr>
        <w:t xml:space="preserve"> </w:t>
      </w:r>
      <w:r w:rsidRPr="008C15CD">
        <w:rPr>
          <w:bCs/>
        </w:rPr>
        <w:t xml:space="preserve">Хромов А.А., </w:t>
      </w:r>
      <w:proofErr w:type="spellStart"/>
      <w:r w:rsidRPr="008C15CD">
        <w:rPr>
          <w:bCs/>
        </w:rPr>
        <w:t>Костяева</w:t>
      </w:r>
      <w:proofErr w:type="spellEnd"/>
      <w:r w:rsidRPr="008C15CD">
        <w:rPr>
          <w:bCs/>
        </w:rPr>
        <w:t xml:space="preserve"> Ю.С.</w:t>
      </w:r>
    </w:p>
    <w:p w:rsidR="00773E2C" w:rsidRPr="008C15CD" w:rsidRDefault="00773E2C" w:rsidP="00773E2C">
      <w:pPr>
        <w:pStyle w:val="a4"/>
        <w:spacing w:after="0"/>
        <w:jc w:val="both"/>
        <w:rPr>
          <w:bCs/>
        </w:rPr>
      </w:pPr>
      <w:r w:rsidRPr="008C15CD">
        <w:rPr>
          <w:bCs/>
        </w:rPr>
        <w:t xml:space="preserve">3. </w:t>
      </w:r>
      <w:r w:rsidRPr="008C15CD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Учебный центр Ассоциации риэлторов «Недвижимость Севастополя», г. Севастополь.</w:t>
      </w:r>
    </w:p>
    <w:p w:rsidR="00773E2C" w:rsidRPr="008C15CD" w:rsidRDefault="00773E2C" w:rsidP="00773E2C">
      <w:pPr>
        <w:pStyle w:val="a4"/>
        <w:rPr>
          <w:bCs/>
        </w:rPr>
      </w:pPr>
      <w:r w:rsidRPr="008C15CD">
        <w:rPr>
          <w:rFonts w:cs="Times New Roman"/>
          <w:b/>
          <w:bCs/>
        </w:rPr>
        <w:lastRenderedPageBreak/>
        <w:t>Докладывает:</w:t>
      </w:r>
      <w:r w:rsidRPr="008C15CD">
        <w:rPr>
          <w:rFonts w:eastAsia="Times New Roman" w:cs="Times New Roman"/>
          <w:b/>
          <w:bCs/>
        </w:rPr>
        <w:t xml:space="preserve"> </w:t>
      </w:r>
      <w:r w:rsidRPr="008C15CD">
        <w:rPr>
          <w:bCs/>
        </w:rPr>
        <w:t xml:space="preserve">Хромов А.А., </w:t>
      </w:r>
      <w:proofErr w:type="spellStart"/>
      <w:r w:rsidRPr="008C15CD">
        <w:rPr>
          <w:bCs/>
        </w:rPr>
        <w:t>Костяева</w:t>
      </w:r>
      <w:proofErr w:type="spellEnd"/>
      <w:r w:rsidRPr="008C15CD">
        <w:rPr>
          <w:bCs/>
        </w:rPr>
        <w:t xml:space="preserve"> Ю.С.</w:t>
      </w:r>
    </w:p>
    <w:p w:rsidR="00773E2C" w:rsidRPr="008C15CD" w:rsidRDefault="00773E2C" w:rsidP="00773E2C">
      <w:pPr>
        <w:pStyle w:val="a4"/>
        <w:spacing w:after="0"/>
        <w:jc w:val="both"/>
        <w:rPr>
          <w:bCs/>
        </w:rPr>
      </w:pPr>
      <w:r w:rsidRPr="008C15CD">
        <w:rPr>
          <w:bCs/>
        </w:rPr>
        <w:t xml:space="preserve">4. </w:t>
      </w:r>
      <w:r w:rsidRPr="008C15CD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Некоммерческое Партнерство «Уральская палата недвижимости» - отдел обучения, г. Екатеринбург.</w:t>
      </w:r>
    </w:p>
    <w:p w:rsidR="00773E2C" w:rsidRPr="008C15CD" w:rsidRDefault="00773E2C" w:rsidP="00773E2C">
      <w:pPr>
        <w:pStyle w:val="a4"/>
        <w:rPr>
          <w:bCs/>
        </w:rPr>
      </w:pPr>
      <w:r w:rsidRPr="008C15CD">
        <w:rPr>
          <w:rFonts w:cs="Times New Roman"/>
          <w:b/>
          <w:bCs/>
        </w:rPr>
        <w:t>Докладывает:</w:t>
      </w:r>
      <w:r w:rsidRPr="008C15CD">
        <w:rPr>
          <w:rFonts w:eastAsia="Times New Roman" w:cs="Times New Roman"/>
          <w:b/>
          <w:bCs/>
        </w:rPr>
        <w:t xml:space="preserve"> </w:t>
      </w:r>
      <w:r w:rsidRPr="008C15CD">
        <w:rPr>
          <w:bCs/>
        </w:rPr>
        <w:t xml:space="preserve">Хромов А.А., </w:t>
      </w:r>
      <w:proofErr w:type="spellStart"/>
      <w:r w:rsidRPr="008C15CD">
        <w:rPr>
          <w:bCs/>
        </w:rPr>
        <w:t>Костяева</w:t>
      </w:r>
      <w:proofErr w:type="spellEnd"/>
      <w:r w:rsidRPr="008C15CD">
        <w:rPr>
          <w:bCs/>
        </w:rPr>
        <w:t xml:space="preserve"> Ю.С.</w:t>
      </w:r>
    </w:p>
    <w:p w:rsidR="00773E2C" w:rsidRPr="008C15CD" w:rsidRDefault="00773E2C" w:rsidP="00773E2C">
      <w:pPr>
        <w:pStyle w:val="a4"/>
        <w:spacing w:after="0"/>
        <w:jc w:val="both"/>
        <w:rPr>
          <w:bCs/>
        </w:rPr>
      </w:pPr>
      <w:r w:rsidRPr="008C15CD">
        <w:rPr>
          <w:bCs/>
        </w:rPr>
        <w:t xml:space="preserve">5. </w:t>
      </w:r>
      <w:r w:rsidRPr="008C15CD">
        <w:rPr>
          <w:rFonts w:eastAsia="Times New Roman" w:cs="Times New Roman"/>
          <w:bCs/>
        </w:rPr>
        <w:t>Исключение из системы добровольной сертификации Учебного заведения АНОО «Образовательный центр «Профит», г. Ярославль.</w:t>
      </w:r>
    </w:p>
    <w:p w:rsidR="00773E2C" w:rsidRPr="008C15CD" w:rsidRDefault="00773E2C" w:rsidP="00773E2C">
      <w:pPr>
        <w:pStyle w:val="a4"/>
        <w:rPr>
          <w:bCs/>
        </w:rPr>
      </w:pPr>
      <w:r w:rsidRPr="008C15CD">
        <w:rPr>
          <w:rFonts w:cs="Times New Roman"/>
          <w:b/>
          <w:bCs/>
        </w:rPr>
        <w:t>Докладывает:</w:t>
      </w:r>
      <w:r w:rsidRPr="008C15CD">
        <w:rPr>
          <w:rFonts w:eastAsia="Times New Roman" w:cs="Times New Roman"/>
          <w:b/>
          <w:bCs/>
        </w:rPr>
        <w:t xml:space="preserve"> </w:t>
      </w:r>
      <w:r w:rsidRPr="008C15CD">
        <w:rPr>
          <w:bCs/>
        </w:rPr>
        <w:t xml:space="preserve">Хромов А.А., </w:t>
      </w:r>
      <w:proofErr w:type="spellStart"/>
      <w:r w:rsidRPr="008C15CD">
        <w:rPr>
          <w:bCs/>
        </w:rPr>
        <w:t>Костяева</w:t>
      </w:r>
      <w:proofErr w:type="spellEnd"/>
      <w:r w:rsidRPr="008C15CD">
        <w:rPr>
          <w:bCs/>
        </w:rPr>
        <w:t xml:space="preserve"> Ю.С.</w:t>
      </w:r>
    </w:p>
    <w:p w:rsidR="00773E2C" w:rsidRPr="008C15CD" w:rsidRDefault="00773E2C" w:rsidP="00773E2C">
      <w:pPr>
        <w:pStyle w:val="a4"/>
        <w:spacing w:after="0"/>
        <w:jc w:val="both"/>
        <w:rPr>
          <w:rStyle w:val="a3"/>
          <w:rFonts w:cs="Times New Roman"/>
          <w:b w:val="0"/>
        </w:rPr>
      </w:pPr>
      <w:r w:rsidRPr="008C15CD">
        <w:rPr>
          <w:bCs/>
        </w:rPr>
        <w:t>6. О процедуре сертификации основных и дополнительных офисов брокерских компаний, подавших заявку на сертификацию, а также офисов, входящих в одну группу предприятий</w:t>
      </w:r>
      <w:r w:rsidRPr="008C15CD">
        <w:rPr>
          <w:rStyle w:val="a3"/>
          <w:rFonts w:cs="Times New Roman"/>
          <w:b w:val="0"/>
        </w:rPr>
        <w:t>.</w:t>
      </w:r>
    </w:p>
    <w:p w:rsidR="00773E2C" w:rsidRPr="008C15CD" w:rsidRDefault="00773E2C" w:rsidP="00773E2C">
      <w:pPr>
        <w:pStyle w:val="a4"/>
        <w:rPr>
          <w:bCs/>
        </w:rPr>
      </w:pPr>
      <w:r w:rsidRPr="008C15CD">
        <w:rPr>
          <w:rFonts w:cs="Times New Roman"/>
          <w:b/>
          <w:bCs/>
        </w:rPr>
        <w:t>Докладывает:</w:t>
      </w:r>
      <w:r w:rsidRPr="008C15CD">
        <w:rPr>
          <w:rFonts w:eastAsia="Times New Roman" w:cs="Times New Roman"/>
          <w:b/>
          <w:bCs/>
        </w:rPr>
        <w:t xml:space="preserve"> </w:t>
      </w:r>
      <w:proofErr w:type="spellStart"/>
      <w:r w:rsidRPr="008C15CD">
        <w:rPr>
          <w:bCs/>
        </w:rPr>
        <w:t>Галеев</w:t>
      </w:r>
      <w:proofErr w:type="spellEnd"/>
      <w:r w:rsidRPr="008C15CD">
        <w:rPr>
          <w:bCs/>
        </w:rPr>
        <w:t xml:space="preserve"> Р.Д., Проскурин Е.А.</w:t>
      </w:r>
    </w:p>
    <w:p w:rsidR="00773E2C" w:rsidRPr="008C15CD" w:rsidRDefault="00773E2C" w:rsidP="00773E2C">
      <w:pPr>
        <w:pStyle w:val="a4"/>
        <w:spacing w:after="0"/>
        <w:jc w:val="both"/>
        <w:rPr>
          <w:rStyle w:val="a3"/>
          <w:rFonts w:cs="Times New Roman"/>
          <w:b w:val="0"/>
        </w:rPr>
      </w:pPr>
      <w:r w:rsidRPr="008C15CD">
        <w:rPr>
          <w:bCs/>
        </w:rPr>
        <w:t xml:space="preserve">7. О ходе работ по разработке </w:t>
      </w:r>
      <w:proofErr w:type="gramStart"/>
      <w:r w:rsidRPr="008C15CD">
        <w:rPr>
          <w:bCs/>
        </w:rPr>
        <w:t>формы единого удостоверения аттестованного специалиста рынка недвижимости Агента</w:t>
      </w:r>
      <w:proofErr w:type="gramEnd"/>
      <w:r w:rsidRPr="008C15CD">
        <w:rPr>
          <w:bCs/>
        </w:rPr>
        <w:t xml:space="preserve"> и Брокера.</w:t>
      </w:r>
    </w:p>
    <w:p w:rsidR="00773E2C" w:rsidRPr="008C15CD" w:rsidRDefault="00773E2C" w:rsidP="00773E2C">
      <w:pPr>
        <w:pStyle w:val="a4"/>
        <w:rPr>
          <w:bCs/>
        </w:rPr>
      </w:pPr>
      <w:r w:rsidRPr="008C15CD">
        <w:rPr>
          <w:rFonts w:cs="Times New Roman"/>
          <w:b/>
          <w:bCs/>
        </w:rPr>
        <w:t>Докладывает:</w:t>
      </w:r>
      <w:r w:rsidRPr="008C15CD">
        <w:rPr>
          <w:rFonts w:eastAsia="Times New Roman" w:cs="Times New Roman"/>
          <w:b/>
          <w:bCs/>
        </w:rPr>
        <w:t xml:space="preserve"> </w:t>
      </w:r>
      <w:r w:rsidRPr="008C15CD">
        <w:rPr>
          <w:bCs/>
        </w:rPr>
        <w:t>Миловидова Е.Э.</w:t>
      </w:r>
    </w:p>
    <w:p w:rsidR="0088100C" w:rsidRPr="008C15CD" w:rsidRDefault="00773E2C" w:rsidP="0088100C">
      <w:pPr>
        <w:pStyle w:val="a4"/>
        <w:spacing w:after="0"/>
        <w:rPr>
          <w:bCs/>
        </w:rPr>
      </w:pPr>
      <w:r w:rsidRPr="008C15CD">
        <w:rPr>
          <w:bCs/>
        </w:rPr>
        <w:t>8.</w:t>
      </w:r>
      <w:r w:rsidR="0088100C" w:rsidRPr="008C15CD">
        <w:t xml:space="preserve"> </w:t>
      </w:r>
      <w:r w:rsidR="0088100C" w:rsidRPr="008C15CD">
        <w:rPr>
          <w:bCs/>
        </w:rPr>
        <w:t xml:space="preserve">О подготовке учебной программы «Этика </w:t>
      </w:r>
      <w:proofErr w:type="spellStart"/>
      <w:r w:rsidR="0088100C" w:rsidRPr="008C15CD">
        <w:rPr>
          <w:bCs/>
        </w:rPr>
        <w:t>риэлторской</w:t>
      </w:r>
      <w:proofErr w:type="spellEnd"/>
      <w:r w:rsidR="0088100C" w:rsidRPr="008C15CD">
        <w:rPr>
          <w:bCs/>
        </w:rPr>
        <w:t xml:space="preserve"> деятельности. Кодекс этики РГР» для Учебных заведений.</w:t>
      </w:r>
      <w:r w:rsidRPr="008C15CD">
        <w:rPr>
          <w:bCs/>
        </w:rPr>
        <w:t xml:space="preserve"> </w:t>
      </w:r>
    </w:p>
    <w:p w:rsidR="0088100C" w:rsidRPr="008C15CD" w:rsidRDefault="0088100C" w:rsidP="00D42385">
      <w:pPr>
        <w:pStyle w:val="a4"/>
        <w:rPr>
          <w:bCs/>
        </w:rPr>
      </w:pPr>
      <w:r w:rsidRPr="008C15CD">
        <w:rPr>
          <w:rFonts w:cs="Times New Roman"/>
          <w:b/>
          <w:bCs/>
        </w:rPr>
        <w:t>Докладывает:</w:t>
      </w:r>
      <w:r w:rsidRPr="008C15CD">
        <w:rPr>
          <w:rFonts w:eastAsia="Times New Roman" w:cs="Times New Roman"/>
          <w:b/>
          <w:bCs/>
        </w:rPr>
        <w:t xml:space="preserve"> </w:t>
      </w:r>
      <w:r w:rsidRPr="008C15CD">
        <w:rPr>
          <w:bCs/>
        </w:rPr>
        <w:t>Хромов А.А.</w:t>
      </w:r>
    </w:p>
    <w:p w:rsidR="00773E2C" w:rsidRPr="008C15CD" w:rsidRDefault="0088100C" w:rsidP="00D42385">
      <w:pPr>
        <w:pStyle w:val="a4"/>
        <w:rPr>
          <w:bCs/>
        </w:rPr>
      </w:pPr>
      <w:r w:rsidRPr="008C15CD">
        <w:rPr>
          <w:bCs/>
        </w:rPr>
        <w:t>9.</w:t>
      </w:r>
      <w:r w:rsidR="00773E2C" w:rsidRPr="008C15CD">
        <w:rPr>
          <w:bCs/>
        </w:rPr>
        <w:t>О ходе работ по развитию сайта Единого реестра сертифицированных компаний и аттестованных специалистов рынка недвижимости РФ.</w:t>
      </w:r>
      <w:r w:rsidR="00773E2C" w:rsidRPr="008C15CD">
        <w:rPr>
          <w:bCs/>
        </w:rPr>
        <w:br/>
      </w:r>
      <w:r w:rsidR="00773E2C" w:rsidRPr="008C15CD">
        <w:rPr>
          <w:rFonts w:cs="Times New Roman"/>
          <w:b/>
          <w:bCs/>
        </w:rPr>
        <w:t>Докладывает:</w:t>
      </w:r>
      <w:r w:rsidR="00773E2C" w:rsidRPr="008C15CD">
        <w:rPr>
          <w:rFonts w:eastAsia="Times New Roman" w:cs="Times New Roman"/>
          <w:b/>
          <w:bCs/>
        </w:rPr>
        <w:t xml:space="preserve"> </w:t>
      </w:r>
      <w:r w:rsidR="00773E2C" w:rsidRPr="008C15CD">
        <w:rPr>
          <w:bCs/>
        </w:rPr>
        <w:t>Хромов А.А.</w:t>
      </w:r>
    </w:p>
    <w:p w:rsidR="00773E2C" w:rsidRPr="008C15CD" w:rsidRDefault="0088100C" w:rsidP="00773E2C">
      <w:pPr>
        <w:pStyle w:val="a4"/>
        <w:rPr>
          <w:bCs/>
        </w:rPr>
      </w:pPr>
      <w:r w:rsidRPr="008C15CD">
        <w:rPr>
          <w:bCs/>
        </w:rPr>
        <w:t>10</w:t>
      </w:r>
      <w:r w:rsidR="00773E2C" w:rsidRPr="008C15CD">
        <w:rPr>
          <w:bCs/>
        </w:rPr>
        <w:t>. О некоторых условиях аккредитации страховых компаний в Системе сертификации.</w:t>
      </w:r>
      <w:r w:rsidR="00773E2C" w:rsidRPr="008C15CD">
        <w:rPr>
          <w:bCs/>
        </w:rPr>
        <w:br/>
      </w:r>
      <w:r w:rsidR="00773E2C" w:rsidRPr="008C15CD">
        <w:rPr>
          <w:b/>
          <w:bCs/>
        </w:rPr>
        <w:t>Докладывает</w:t>
      </w:r>
      <w:r w:rsidR="00773E2C" w:rsidRPr="008C15CD">
        <w:rPr>
          <w:bCs/>
        </w:rPr>
        <w:t>: уточняется.</w:t>
      </w:r>
    </w:p>
    <w:p w:rsidR="00773E2C" w:rsidRPr="008C15CD" w:rsidRDefault="0088100C" w:rsidP="00773E2C">
      <w:pPr>
        <w:pStyle w:val="a4"/>
        <w:rPr>
          <w:bCs/>
        </w:rPr>
      </w:pPr>
      <w:r w:rsidRPr="008C15CD">
        <w:rPr>
          <w:bCs/>
        </w:rPr>
        <w:t>11</w:t>
      </w:r>
      <w:r w:rsidR="00773E2C" w:rsidRPr="008C15CD">
        <w:rPr>
          <w:bCs/>
        </w:rPr>
        <w:t xml:space="preserve">. О плане работы Управляющего совета РОСС на </w:t>
      </w:r>
      <w:r w:rsidR="00773E2C" w:rsidRPr="008C15CD">
        <w:rPr>
          <w:bCs/>
          <w:lang w:val="en-US"/>
        </w:rPr>
        <w:t>II</w:t>
      </w:r>
      <w:r w:rsidR="00773E2C" w:rsidRPr="008C15CD">
        <w:rPr>
          <w:bCs/>
        </w:rPr>
        <w:t xml:space="preserve"> полугодие.</w:t>
      </w:r>
      <w:r w:rsidR="00773E2C" w:rsidRPr="008C15CD">
        <w:rPr>
          <w:bCs/>
        </w:rPr>
        <w:br/>
      </w:r>
      <w:r w:rsidR="00773E2C" w:rsidRPr="008C15CD">
        <w:rPr>
          <w:b/>
          <w:bCs/>
        </w:rPr>
        <w:t>Докладывает</w:t>
      </w:r>
      <w:r w:rsidR="00773E2C" w:rsidRPr="008C15CD">
        <w:rPr>
          <w:bCs/>
        </w:rPr>
        <w:t>: Хромов А.А.</w:t>
      </w:r>
    </w:p>
    <w:p w:rsidR="00773E2C" w:rsidRPr="008C15CD" w:rsidRDefault="0088100C" w:rsidP="00773E2C">
      <w:pPr>
        <w:pStyle w:val="a4"/>
        <w:spacing w:after="0"/>
        <w:rPr>
          <w:rStyle w:val="a3"/>
          <w:b w:val="0"/>
        </w:rPr>
      </w:pPr>
      <w:r w:rsidRPr="008C15CD">
        <w:rPr>
          <w:bCs/>
        </w:rPr>
        <w:t>12</w:t>
      </w:r>
      <w:r w:rsidR="00773E2C" w:rsidRPr="008C15CD">
        <w:rPr>
          <w:bCs/>
        </w:rPr>
        <w:t xml:space="preserve">. </w:t>
      </w:r>
      <w:r w:rsidR="00773E2C" w:rsidRPr="008C15CD">
        <w:rPr>
          <w:rFonts w:eastAsia="Times New Roman" w:cs="Times New Roman"/>
          <w:bCs/>
        </w:rPr>
        <w:t>О дате проведения следующего заседания Управляющего совета РОСС.</w:t>
      </w:r>
      <w:r w:rsidR="00773E2C" w:rsidRPr="008C15CD">
        <w:rPr>
          <w:rFonts w:eastAsia="Times New Roman" w:cs="Times New Roman"/>
          <w:bCs/>
        </w:rPr>
        <w:br/>
      </w:r>
      <w:r w:rsidR="00773E2C" w:rsidRPr="008C15CD">
        <w:rPr>
          <w:rFonts w:eastAsia="Times New Roman" w:cs="Times New Roman"/>
          <w:b/>
          <w:bCs/>
        </w:rPr>
        <w:t>Докладывает:</w:t>
      </w:r>
      <w:r w:rsidR="00773E2C" w:rsidRPr="008C15CD">
        <w:rPr>
          <w:rFonts w:eastAsia="Times New Roman" w:cs="Times New Roman"/>
          <w:bCs/>
        </w:rPr>
        <w:t xml:space="preserve"> </w:t>
      </w:r>
      <w:r w:rsidR="00773E2C" w:rsidRPr="008C15CD">
        <w:rPr>
          <w:bCs/>
        </w:rPr>
        <w:t>Хромов А.А</w:t>
      </w:r>
    </w:p>
    <w:p w:rsidR="00DA1A02" w:rsidRPr="008C15CD" w:rsidRDefault="00DA1A02" w:rsidP="00A07A55">
      <w:pPr>
        <w:pStyle w:val="a4"/>
        <w:rPr>
          <w:rFonts w:eastAsia="Times New Roman" w:cs="Times New Roman"/>
          <w:bCs/>
        </w:rPr>
      </w:pPr>
    </w:p>
    <w:p w:rsidR="00773E2C" w:rsidRPr="008C15CD" w:rsidRDefault="00773E2C" w:rsidP="00A07A55">
      <w:pPr>
        <w:pStyle w:val="a4"/>
        <w:rPr>
          <w:rFonts w:eastAsia="Times New Roman" w:cs="Times New Roman"/>
          <w:bCs/>
        </w:rPr>
      </w:pPr>
    </w:p>
    <w:p w:rsidR="00773E2C" w:rsidRPr="008C15CD" w:rsidRDefault="00773E2C" w:rsidP="00A07A55">
      <w:pPr>
        <w:pStyle w:val="a4"/>
        <w:rPr>
          <w:rFonts w:eastAsia="Times New Roman" w:cs="Times New Roman"/>
          <w:bCs/>
        </w:rPr>
      </w:pPr>
    </w:p>
    <w:p w:rsidR="00773E2C" w:rsidRPr="008C15CD" w:rsidRDefault="00773E2C" w:rsidP="00A07A55">
      <w:pPr>
        <w:pStyle w:val="a4"/>
        <w:rPr>
          <w:rFonts w:eastAsia="Times New Roman" w:cs="Times New Roman"/>
          <w:bCs/>
        </w:rPr>
      </w:pPr>
    </w:p>
    <w:p w:rsidR="00773E2C" w:rsidRPr="008C15CD" w:rsidRDefault="00773E2C" w:rsidP="00A07A55">
      <w:pPr>
        <w:pStyle w:val="a4"/>
        <w:rPr>
          <w:rFonts w:eastAsia="Times New Roman" w:cs="Times New Roman"/>
          <w:bCs/>
        </w:rPr>
      </w:pPr>
    </w:p>
    <w:p w:rsidR="00773E2C" w:rsidRPr="008C15CD" w:rsidRDefault="00773E2C" w:rsidP="00A07A55">
      <w:pPr>
        <w:pStyle w:val="a4"/>
        <w:rPr>
          <w:rFonts w:eastAsia="Times New Roman" w:cs="Times New Roman"/>
          <w:bCs/>
        </w:rPr>
      </w:pPr>
    </w:p>
    <w:p w:rsidR="00773E2C" w:rsidRPr="008C15CD" w:rsidRDefault="00773E2C" w:rsidP="00A07A55">
      <w:pPr>
        <w:pStyle w:val="a4"/>
        <w:rPr>
          <w:rFonts w:eastAsia="Times New Roman" w:cs="Times New Roman"/>
          <w:bCs/>
        </w:rPr>
      </w:pPr>
    </w:p>
    <w:p w:rsidR="00773E2C" w:rsidRPr="008C15CD" w:rsidRDefault="00773E2C" w:rsidP="00A07A55">
      <w:pPr>
        <w:pStyle w:val="a4"/>
        <w:rPr>
          <w:rFonts w:eastAsia="Times New Roman" w:cs="Times New Roman"/>
          <w:bCs/>
        </w:rPr>
      </w:pPr>
    </w:p>
    <w:p w:rsidR="00DB6912" w:rsidRPr="008C15CD" w:rsidRDefault="00DB6912" w:rsidP="00A07A55">
      <w:pPr>
        <w:pStyle w:val="a4"/>
        <w:rPr>
          <w:rFonts w:eastAsia="Times New Roman" w:cs="Times New Roman"/>
          <w:bCs/>
        </w:rPr>
      </w:pPr>
    </w:p>
    <w:p w:rsidR="00DB6912" w:rsidRPr="008C15CD" w:rsidRDefault="00DB6912" w:rsidP="00A07A55">
      <w:pPr>
        <w:pStyle w:val="a4"/>
        <w:rPr>
          <w:rFonts w:eastAsia="Times New Roman" w:cs="Times New Roman"/>
          <w:bCs/>
        </w:rPr>
      </w:pPr>
    </w:p>
    <w:p w:rsidR="00DB6912" w:rsidRPr="008C15CD" w:rsidRDefault="00DB6912" w:rsidP="00A07A55">
      <w:pPr>
        <w:pStyle w:val="a4"/>
        <w:rPr>
          <w:rFonts w:eastAsia="Times New Roman" w:cs="Times New Roman"/>
          <w:bCs/>
        </w:rPr>
      </w:pPr>
    </w:p>
    <w:p w:rsidR="006428E6" w:rsidRPr="008C15CD" w:rsidRDefault="006428E6" w:rsidP="00A07A55">
      <w:pPr>
        <w:pStyle w:val="a4"/>
        <w:rPr>
          <w:rFonts w:eastAsia="Times New Roman" w:cs="Times New Roman"/>
          <w:bCs/>
        </w:rPr>
      </w:pPr>
    </w:p>
    <w:p w:rsidR="006428E6" w:rsidRPr="008C15CD" w:rsidRDefault="006428E6" w:rsidP="00A07A55">
      <w:pPr>
        <w:pStyle w:val="a4"/>
        <w:rPr>
          <w:rFonts w:eastAsia="Times New Roman" w:cs="Times New Roman"/>
          <w:bCs/>
        </w:rPr>
      </w:pPr>
    </w:p>
    <w:p w:rsidR="006428E6" w:rsidRPr="008C15CD" w:rsidRDefault="006428E6" w:rsidP="00A07A55">
      <w:pPr>
        <w:pStyle w:val="a4"/>
        <w:rPr>
          <w:rFonts w:eastAsia="Times New Roman" w:cs="Times New Roman"/>
          <w:bCs/>
        </w:rPr>
      </w:pPr>
    </w:p>
    <w:p w:rsidR="006428E6" w:rsidRPr="008C15CD" w:rsidRDefault="006428E6" w:rsidP="00A07A55">
      <w:pPr>
        <w:pStyle w:val="a4"/>
        <w:rPr>
          <w:rFonts w:eastAsia="Times New Roman" w:cs="Times New Roman"/>
          <w:bCs/>
        </w:rPr>
      </w:pPr>
    </w:p>
    <w:p w:rsidR="00F72BB8" w:rsidRPr="008C15CD" w:rsidRDefault="00F72BB8" w:rsidP="00A07A55">
      <w:pPr>
        <w:pStyle w:val="a4"/>
        <w:rPr>
          <w:rStyle w:val="a3"/>
          <w:rFonts w:eastAsia="Times New Roman" w:cs="Times New Roman"/>
          <w:b w:val="0"/>
        </w:rPr>
      </w:pPr>
      <w:bookmarkStart w:id="0" w:name="_GoBack"/>
      <w:bookmarkEnd w:id="0"/>
    </w:p>
    <w:p w:rsidR="0022513B" w:rsidRPr="008C15CD" w:rsidRDefault="006345C8" w:rsidP="0056033A">
      <w:pPr>
        <w:pStyle w:val="a4"/>
        <w:spacing w:after="120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Cs w:val="0"/>
        </w:rPr>
        <w:lastRenderedPageBreak/>
        <w:t>1.</w:t>
      </w:r>
      <w:r w:rsidRPr="008C15CD">
        <w:rPr>
          <w:rStyle w:val="a3"/>
          <w:rFonts w:cs="Times New Roman"/>
        </w:rPr>
        <w:t xml:space="preserve"> Слушали: </w:t>
      </w:r>
      <w:proofErr w:type="spellStart"/>
      <w:r w:rsidR="00227804" w:rsidRPr="008C15CD">
        <w:rPr>
          <w:rStyle w:val="a3"/>
          <w:rFonts w:cs="Times New Roman"/>
          <w:b w:val="0"/>
        </w:rPr>
        <w:t>Хромова</w:t>
      </w:r>
      <w:proofErr w:type="spellEnd"/>
      <w:r w:rsidR="00227804" w:rsidRPr="008C15CD">
        <w:rPr>
          <w:rStyle w:val="a3"/>
          <w:rFonts w:cs="Times New Roman"/>
          <w:b w:val="0"/>
        </w:rPr>
        <w:t xml:space="preserve"> А.А.</w:t>
      </w:r>
      <w:r w:rsidR="00830470" w:rsidRPr="008C15CD">
        <w:rPr>
          <w:rStyle w:val="a3"/>
          <w:rFonts w:cs="Times New Roman"/>
          <w:b w:val="0"/>
        </w:rPr>
        <w:t xml:space="preserve"> по</w:t>
      </w:r>
      <w:r w:rsidR="00830470" w:rsidRPr="008C15CD">
        <w:rPr>
          <w:rStyle w:val="a3"/>
          <w:rFonts w:eastAsia="Times New Roman" w:cs="Times New Roman"/>
          <w:b w:val="0"/>
        </w:rPr>
        <w:t xml:space="preserve"> </w:t>
      </w:r>
      <w:r w:rsidR="00830470" w:rsidRPr="008C15CD">
        <w:rPr>
          <w:rStyle w:val="a3"/>
          <w:rFonts w:cs="Times New Roman"/>
          <w:b w:val="0"/>
        </w:rPr>
        <w:t>вопросу</w:t>
      </w:r>
      <w:r w:rsidR="00830470" w:rsidRPr="008C15CD">
        <w:rPr>
          <w:rStyle w:val="a3"/>
          <w:rFonts w:eastAsia="Times New Roman" w:cs="Times New Roman"/>
          <w:b w:val="0"/>
        </w:rPr>
        <w:t xml:space="preserve"> </w:t>
      </w:r>
      <w:r w:rsidR="00830470" w:rsidRPr="008C15CD">
        <w:rPr>
          <w:rStyle w:val="a3"/>
          <w:rFonts w:cs="Times New Roman"/>
          <w:b w:val="0"/>
        </w:rPr>
        <w:t>утверждения</w:t>
      </w:r>
      <w:r w:rsidR="00830470" w:rsidRPr="008C15CD">
        <w:rPr>
          <w:rStyle w:val="a3"/>
          <w:rFonts w:eastAsia="Times New Roman" w:cs="Times New Roman"/>
          <w:b w:val="0"/>
        </w:rPr>
        <w:t xml:space="preserve"> </w:t>
      </w:r>
      <w:r w:rsidR="00830470" w:rsidRPr="008C15CD">
        <w:rPr>
          <w:rStyle w:val="a3"/>
          <w:rFonts w:cs="Times New Roman"/>
          <w:b w:val="0"/>
        </w:rPr>
        <w:t>повестки</w:t>
      </w:r>
      <w:r w:rsidR="00830470" w:rsidRPr="008C15CD">
        <w:rPr>
          <w:rStyle w:val="a3"/>
          <w:rFonts w:eastAsia="Times New Roman" w:cs="Times New Roman"/>
          <w:b w:val="0"/>
        </w:rPr>
        <w:t xml:space="preserve"> </w:t>
      </w:r>
      <w:r w:rsidR="00830470" w:rsidRPr="008C15CD">
        <w:rPr>
          <w:rStyle w:val="a3"/>
          <w:rFonts w:cs="Times New Roman"/>
          <w:b w:val="0"/>
        </w:rPr>
        <w:t>дня</w:t>
      </w:r>
      <w:r w:rsidR="00830470" w:rsidRPr="008C15CD">
        <w:rPr>
          <w:rStyle w:val="a3"/>
          <w:rFonts w:eastAsia="Times New Roman" w:cs="Times New Roman"/>
          <w:b w:val="0"/>
        </w:rPr>
        <w:t xml:space="preserve"> </w:t>
      </w:r>
      <w:r w:rsidR="00830470" w:rsidRPr="008C15CD">
        <w:rPr>
          <w:rStyle w:val="a3"/>
          <w:rFonts w:cs="Times New Roman"/>
          <w:b w:val="0"/>
        </w:rPr>
        <w:t>УС</w:t>
      </w:r>
      <w:r w:rsidR="00830470" w:rsidRPr="008C15CD">
        <w:rPr>
          <w:rStyle w:val="a3"/>
          <w:rFonts w:eastAsia="Times New Roman" w:cs="Times New Roman"/>
          <w:b w:val="0"/>
        </w:rPr>
        <w:t xml:space="preserve"> </w:t>
      </w:r>
      <w:r w:rsidR="00830470" w:rsidRPr="008C15CD">
        <w:rPr>
          <w:rStyle w:val="a3"/>
          <w:rFonts w:cs="Times New Roman"/>
          <w:b w:val="0"/>
        </w:rPr>
        <w:t>РОСС.</w:t>
      </w:r>
      <w:r w:rsidR="00830470" w:rsidRPr="008C15CD">
        <w:rPr>
          <w:rStyle w:val="a3"/>
          <w:rFonts w:eastAsia="Times New Roman" w:cs="Times New Roman"/>
          <w:b w:val="0"/>
        </w:rPr>
        <w:t xml:space="preserve">  </w:t>
      </w:r>
    </w:p>
    <w:p w:rsidR="00711884" w:rsidRPr="008C15CD" w:rsidRDefault="00711884" w:rsidP="0056033A">
      <w:pPr>
        <w:pStyle w:val="a4"/>
        <w:spacing w:after="120"/>
        <w:jc w:val="both"/>
        <w:rPr>
          <w:rFonts w:eastAsia="Times New Roman" w:cs="Times New Roman"/>
          <w:bCs/>
        </w:rPr>
      </w:pPr>
      <w:r w:rsidRPr="008C15CD">
        <w:rPr>
          <w:rStyle w:val="a3"/>
          <w:rFonts w:eastAsia="Times New Roman" w:cs="Times New Roman"/>
        </w:rPr>
        <w:t>Выступили:</w:t>
      </w:r>
      <w:r w:rsidR="003D5338" w:rsidRPr="008C15CD">
        <w:rPr>
          <w:rStyle w:val="a3"/>
          <w:rFonts w:eastAsia="Times New Roman" w:cs="Times New Roman"/>
        </w:rPr>
        <w:t xml:space="preserve"> </w:t>
      </w:r>
      <w:proofErr w:type="spellStart"/>
      <w:r w:rsidR="003D5338" w:rsidRPr="008C15CD">
        <w:rPr>
          <w:rFonts w:eastAsia="Times New Roman" w:cs="Times New Roman"/>
        </w:rPr>
        <w:t>Галеев</w:t>
      </w:r>
      <w:proofErr w:type="spellEnd"/>
      <w:r w:rsidR="003D5338" w:rsidRPr="008C15CD">
        <w:rPr>
          <w:rFonts w:eastAsia="Times New Roman" w:cs="Times New Roman"/>
        </w:rPr>
        <w:t xml:space="preserve"> Р.Д.,</w:t>
      </w:r>
      <w:r w:rsidRPr="008C15CD">
        <w:rPr>
          <w:rStyle w:val="a3"/>
          <w:rFonts w:eastAsia="Times New Roman" w:cs="Times New Roman"/>
        </w:rPr>
        <w:t xml:space="preserve"> </w:t>
      </w:r>
      <w:r w:rsidR="003D5338" w:rsidRPr="008C15CD">
        <w:rPr>
          <w:rStyle w:val="a3"/>
          <w:rFonts w:eastAsia="Times New Roman" w:cs="Times New Roman"/>
          <w:b w:val="0"/>
        </w:rPr>
        <w:t>Миловидова Е.Э.</w:t>
      </w:r>
    </w:p>
    <w:p w:rsidR="00F037F0" w:rsidRPr="008C15CD" w:rsidRDefault="0022513B" w:rsidP="0056033A">
      <w:pPr>
        <w:rPr>
          <w:rStyle w:val="a3"/>
          <w:rFonts w:cs="Times New Roman"/>
        </w:rPr>
      </w:pPr>
      <w:r w:rsidRPr="008C15CD">
        <w:rPr>
          <w:rStyle w:val="a3"/>
          <w:rFonts w:cs="Times New Roman"/>
        </w:rPr>
        <w:t>Постановили:</w:t>
      </w:r>
    </w:p>
    <w:p w:rsidR="00D42385" w:rsidRPr="008C15CD" w:rsidRDefault="0056033A" w:rsidP="00D42385">
      <w:pPr>
        <w:ind w:firstLine="708"/>
        <w:jc w:val="both"/>
        <w:rPr>
          <w:rStyle w:val="a3"/>
          <w:rFonts w:cs="Times New Roman"/>
        </w:rPr>
      </w:pPr>
      <w:r w:rsidRPr="008C15CD">
        <w:rPr>
          <w:rStyle w:val="a3"/>
          <w:rFonts w:cs="Times New Roman"/>
          <w:b w:val="0"/>
        </w:rPr>
        <w:t>1.</w:t>
      </w:r>
      <w:r w:rsidRPr="008C15CD">
        <w:rPr>
          <w:rStyle w:val="a3"/>
          <w:rFonts w:cs="Times New Roman"/>
        </w:rPr>
        <w:t xml:space="preserve"> </w:t>
      </w:r>
      <w:r w:rsidR="00D42385" w:rsidRPr="008C15CD">
        <w:rPr>
          <w:rStyle w:val="a3"/>
          <w:rFonts w:cs="Times New Roman"/>
          <w:b w:val="0"/>
        </w:rPr>
        <w:t xml:space="preserve">Добавить в Разное </w:t>
      </w:r>
      <w:r w:rsidR="00190D1B" w:rsidRPr="008C15CD">
        <w:rPr>
          <w:rStyle w:val="a3"/>
          <w:rFonts w:cs="Times New Roman"/>
          <w:b w:val="0"/>
        </w:rPr>
        <w:t xml:space="preserve">об обращении </w:t>
      </w:r>
      <w:r w:rsidR="00D42385" w:rsidRPr="008C15CD">
        <w:rPr>
          <w:rStyle w:val="a3"/>
          <w:rFonts w:cs="Times New Roman"/>
          <w:b w:val="0"/>
        </w:rPr>
        <w:t>НП</w:t>
      </w:r>
      <w:r w:rsidR="00E145D3" w:rsidRPr="008C15CD">
        <w:rPr>
          <w:rStyle w:val="a3"/>
          <w:rFonts w:cs="Times New Roman"/>
          <w:b w:val="0"/>
        </w:rPr>
        <w:t xml:space="preserve"> «Риелторы Дальнего Востока»</w:t>
      </w:r>
      <w:r w:rsidR="00D42385" w:rsidRPr="008C15CD">
        <w:rPr>
          <w:rStyle w:val="a3"/>
          <w:rFonts w:cs="Times New Roman"/>
          <w:b w:val="0"/>
        </w:rPr>
        <w:t xml:space="preserve"> с просьбой </w:t>
      </w:r>
      <w:proofErr w:type="gramStart"/>
      <w:r w:rsidR="00D42385" w:rsidRPr="008C15CD">
        <w:rPr>
          <w:rStyle w:val="a3"/>
          <w:rFonts w:cs="Times New Roman"/>
          <w:b w:val="0"/>
        </w:rPr>
        <w:t>предоставления права  проведения аттестации специалистов</w:t>
      </w:r>
      <w:proofErr w:type="gramEnd"/>
      <w:r w:rsidR="00D42385" w:rsidRPr="008C15CD">
        <w:rPr>
          <w:rStyle w:val="a3"/>
          <w:rFonts w:cs="Times New Roman"/>
          <w:b w:val="0"/>
        </w:rPr>
        <w:t xml:space="preserve"> и сертификацию брокерских услуг</w:t>
      </w:r>
      <w:r w:rsidR="00E145D3" w:rsidRPr="008C15CD">
        <w:rPr>
          <w:rStyle w:val="a3"/>
          <w:rFonts w:cs="Times New Roman"/>
          <w:b w:val="0"/>
        </w:rPr>
        <w:t>, на территории Еврейской автономной области</w:t>
      </w:r>
      <w:r w:rsidR="00190D1B" w:rsidRPr="008C15CD">
        <w:rPr>
          <w:rStyle w:val="a3"/>
          <w:rFonts w:cs="Times New Roman"/>
          <w:b w:val="0"/>
        </w:rPr>
        <w:t xml:space="preserve">, </w:t>
      </w:r>
      <w:r w:rsidR="00190D1B" w:rsidRPr="008C15CD">
        <w:rPr>
          <w:rStyle w:val="a3"/>
          <w:rFonts w:cs="Times New Roman"/>
          <w:b w:val="0"/>
          <w:bCs w:val="0"/>
        </w:rPr>
        <w:t>компании «Деловой Партнер».</w:t>
      </w:r>
    </w:p>
    <w:p w:rsidR="00713D94" w:rsidRPr="008C15CD" w:rsidRDefault="00D42385" w:rsidP="00D42385">
      <w:pPr>
        <w:ind w:firstLine="708"/>
        <w:jc w:val="both"/>
        <w:rPr>
          <w:rFonts w:eastAsia="Times New Roman" w:cs="Times New Roman"/>
          <w:bCs/>
        </w:rPr>
      </w:pPr>
      <w:r w:rsidRPr="008C15CD">
        <w:rPr>
          <w:rStyle w:val="a3"/>
          <w:rFonts w:cs="Times New Roman"/>
          <w:b w:val="0"/>
        </w:rPr>
        <w:t>2.</w:t>
      </w:r>
      <w:r w:rsidRPr="008C15CD">
        <w:rPr>
          <w:rStyle w:val="a3"/>
          <w:rFonts w:cs="Times New Roman"/>
        </w:rPr>
        <w:t xml:space="preserve"> </w:t>
      </w:r>
      <w:r w:rsidR="00713D94" w:rsidRPr="008C15CD">
        <w:rPr>
          <w:bCs/>
        </w:rPr>
        <w:t>Утвердить Повестку дня.</w:t>
      </w:r>
    </w:p>
    <w:p w:rsidR="00E92680" w:rsidRPr="008C15CD" w:rsidRDefault="00EA5F4F" w:rsidP="006345C8">
      <w:pPr>
        <w:pStyle w:val="a4"/>
        <w:rPr>
          <w:rStyle w:val="a3"/>
          <w:b w:val="0"/>
        </w:rPr>
      </w:pPr>
      <w:r w:rsidRPr="008C15CD">
        <w:rPr>
          <w:b/>
          <w:bCs/>
        </w:rPr>
        <w:t>Голосовали</w:t>
      </w:r>
      <w:r w:rsidRPr="008C15CD">
        <w:rPr>
          <w:bCs/>
        </w:rPr>
        <w:t>: единогласно</w:t>
      </w:r>
    </w:p>
    <w:p w:rsidR="003D5338" w:rsidRPr="008C15CD" w:rsidRDefault="003D5338" w:rsidP="003D5338">
      <w:pPr>
        <w:pStyle w:val="a4"/>
        <w:spacing w:before="240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>2</w:t>
      </w:r>
      <w:r w:rsidR="00B32343" w:rsidRPr="008C15CD">
        <w:rPr>
          <w:rStyle w:val="a3"/>
          <w:rFonts w:cs="Times New Roman"/>
        </w:rPr>
        <w:t xml:space="preserve">. </w:t>
      </w:r>
      <w:r w:rsidR="00A357E0" w:rsidRPr="008C15CD">
        <w:rPr>
          <w:rStyle w:val="a3"/>
          <w:rFonts w:cs="Times New Roman"/>
        </w:rPr>
        <w:t xml:space="preserve">Слушали: </w:t>
      </w:r>
      <w:proofErr w:type="spellStart"/>
      <w:r w:rsidR="006345C8" w:rsidRPr="008C15CD">
        <w:rPr>
          <w:rStyle w:val="a3"/>
          <w:rFonts w:cs="Times New Roman"/>
          <w:b w:val="0"/>
        </w:rPr>
        <w:t>Хромова</w:t>
      </w:r>
      <w:proofErr w:type="spellEnd"/>
      <w:r w:rsidR="006345C8" w:rsidRPr="008C15CD">
        <w:rPr>
          <w:rStyle w:val="a3"/>
          <w:rFonts w:cs="Times New Roman"/>
          <w:b w:val="0"/>
        </w:rPr>
        <w:t xml:space="preserve"> А.А.</w:t>
      </w:r>
      <w:r w:rsidR="006345C8" w:rsidRPr="008C15CD">
        <w:rPr>
          <w:rStyle w:val="a3"/>
          <w:rFonts w:cs="Times New Roman"/>
        </w:rPr>
        <w:t xml:space="preserve"> </w:t>
      </w:r>
      <w:r w:rsidR="00D25F20" w:rsidRPr="008C15CD">
        <w:rPr>
          <w:rStyle w:val="a3"/>
          <w:rFonts w:cs="Times New Roman"/>
          <w:b w:val="0"/>
        </w:rPr>
        <w:t>по вопросу</w:t>
      </w:r>
      <w:r w:rsidR="00D25F20" w:rsidRPr="008C15CD">
        <w:rPr>
          <w:rFonts w:eastAsia="Times New Roman" w:cs="Times New Roman"/>
          <w:bCs/>
        </w:rPr>
        <w:t xml:space="preserve"> </w:t>
      </w:r>
      <w:r w:rsidR="00D42385" w:rsidRPr="008C15CD">
        <w:rPr>
          <w:rStyle w:val="a3"/>
          <w:rFonts w:cs="Times New Roman"/>
          <w:b w:val="0"/>
        </w:rPr>
        <w:t>Аккредитация Учебного заведения Негосударственного образовательного учреждения дополнительного профессионального образования «Международная школа бизнеса и предпринимательства», г. Обнинск (Калужская обл.).</w:t>
      </w:r>
    </w:p>
    <w:p w:rsidR="007507ED" w:rsidRPr="008C15CD" w:rsidRDefault="007507ED" w:rsidP="003D5338">
      <w:pPr>
        <w:pStyle w:val="a4"/>
        <w:jc w:val="both"/>
        <w:rPr>
          <w:rFonts w:cs="Times New Roman"/>
          <w:b/>
          <w:bCs/>
        </w:rPr>
      </w:pPr>
      <w:r w:rsidRPr="008C15CD">
        <w:rPr>
          <w:rStyle w:val="a3"/>
          <w:rFonts w:cs="Times New Roman"/>
        </w:rPr>
        <w:t xml:space="preserve">Выступили: </w:t>
      </w:r>
      <w:proofErr w:type="spellStart"/>
      <w:r w:rsidR="006345C8" w:rsidRPr="008C15CD">
        <w:rPr>
          <w:rStyle w:val="a3"/>
          <w:rFonts w:cs="Times New Roman"/>
          <w:b w:val="0"/>
        </w:rPr>
        <w:t>Галеев</w:t>
      </w:r>
      <w:proofErr w:type="spellEnd"/>
      <w:r w:rsidR="006345C8" w:rsidRPr="008C15CD">
        <w:rPr>
          <w:rStyle w:val="a3"/>
          <w:rFonts w:cs="Times New Roman"/>
          <w:b w:val="0"/>
        </w:rPr>
        <w:t xml:space="preserve"> Р.Д., </w:t>
      </w:r>
      <w:proofErr w:type="gramStart"/>
      <w:r w:rsidR="008C72A0" w:rsidRPr="008C15CD">
        <w:rPr>
          <w:rStyle w:val="a3"/>
          <w:rFonts w:cs="Times New Roman"/>
          <w:b w:val="0"/>
        </w:rPr>
        <w:t>Монастырская</w:t>
      </w:r>
      <w:proofErr w:type="gramEnd"/>
      <w:r w:rsidR="008C72A0" w:rsidRPr="008C15CD">
        <w:rPr>
          <w:rStyle w:val="a3"/>
          <w:rFonts w:cs="Times New Roman"/>
          <w:b w:val="0"/>
        </w:rPr>
        <w:t xml:space="preserve"> И.В., </w:t>
      </w:r>
      <w:r w:rsidR="008C72A0" w:rsidRPr="008C15CD">
        <w:rPr>
          <w:rFonts w:eastAsia="Times New Roman" w:cs="Times New Roman"/>
        </w:rPr>
        <w:t>участники открытого заседания</w:t>
      </w:r>
    </w:p>
    <w:p w:rsidR="00AC4EEC" w:rsidRPr="008C15CD" w:rsidRDefault="00401731" w:rsidP="00AC4EEC">
      <w:pPr>
        <w:pStyle w:val="a4"/>
        <w:jc w:val="both"/>
        <w:rPr>
          <w:rStyle w:val="a3"/>
          <w:rFonts w:cs="Times New Roman"/>
        </w:rPr>
      </w:pPr>
      <w:r w:rsidRPr="008C15CD">
        <w:rPr>
          <w:rStyle w:val="a3"/>
          <w:rFonts w:cs="Times New Roman"/>
        </w:rPr>
        <w:t>Постановили:</w:t>
      </w:r>
    </w:p>
    <w:p w:rsidR="00AC4EEC" w:rsidRPr="008C15CD" w:rsidRDefault="00810D84" w:rsidP="008C72A0">
      <w:pPr>
        <w:pStyle w:val="a4"/>
        <w:numPr>
          <w:ilvl w:val="0"/>
          <w:numId w:val="3"/>
        </w:numPr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 xml:space="preserve">      </w:t>
      </w:r>
      <w:r w:rsidR="008C72A0" w:rsidRPr="008C15CD">
        <w:rPr>
          <w:rStyle w:val="a3"/>
          <w:rFonts w:cs="Times New Roman"/>
          <w:b w:val="0"/>
        </w:rPr>
        <w:t>Аккредитовать Учебное заведение НОУ ДПО «Международная школа бизнеса и предпринимательства», сроком на три года</w:t>
      </w:r>
      <w:r w:rsidR="008A5FD4" w:rsidRPr="008C15CD">
        <w:rPr>
          <w:rStyle w:val="a3"/>
          <w:rFonts w:cs="Times New Roman"/>
          <w:b w:val="0"/>
        </w:rPr>
        <w:t>, с правом обучения и выдачи свидетельств</w:t>
      </w:r>
      <w:r w:rsidR="008C72A0" w:rsidRPr="008C15CD">
        <w:rPr>
          <w:rStyle w:val="a3"/>
          <w:rFonts w:cs="Times New Roman"/>
          <w:b w:val="0"/>
        </w:rPr>
        <w:t>.</w:t>
      </w:r>
    </w:p>
    <w:p w:rsidR="004908FD" w:rsidRPr="008C15CD" w:rsidRDefault="008C72A0" w:rsidP="004908FD">
      <w:pPr>
        <w:pStyle w:val="a4"/>
        <w:numPr>
          <w:ilvl w:val="0"/>
          <w:numId w:val="3"/>
        </w:numPr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>Рекомендовать заключить Соглашение с Ассоциацией</w:t>
      </w:r>
      <w:r w:rsidR="001F7292" w:rsidRPr="008C15CD">
        <w:rPr>
          <w:rStyle w:val="a3"/>
          <w:rFonts w:cs="Times New Roman"/>
          <w:b w:val="0"/>
        </w:rPr>
        <w:t xml:space="preserve"> НП «Калужская областная палата недвижимости»</w:t>
      </w:r>
      <w:r w:rsidRPr="008C15CD">
        <w:rPr>
          <w:rStyle w:val="a3"/>
          <w:rFonts w:cs="Times New Roman"/>
          <w:b w:val="0"/>
        </w:rPr>
        <w:t>, для создания аттестационной комиссии и выдачи Аттестатов</w:t>
      </w:r>
      <w:r w:rsidR="004908FD" w:rsidRPr="008C15CD">
        <w:rPr>
          <w:rStyle w:val="a3"/>
          <w:rFonts w:cs="Times New Roman"/>
          <w:b w:val="0"/>
        </w:rPr>
        <w:t>.</w:t>
      </w:r>
    </w:p>
    <w:p w:rsidR="00810D84" w:rsidRPr="008C15CD" w:rsidRDefault="006072D6" w:rsidP="00D25F20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Pr="008C15CD">
        <w:rPr>
          <w:rStyle w:val="a3"/>
          <w:rFonts w:cs="Times New Roman"/>
          <w:b w:val="0"/>
        </w:rPr>
        <w:t>единогласно</w:t>
      </w:r>
    </w:p>
    <w:p w:rsidR="00810D84" w:rsidRPr="008C15CD" w:rsidRDefault="00810D84" w:rsidP="00810D84">
      <w:pPr>
        <w:pStyle w:val="a4"/>
        <w:spacing w:before="240"/>
        <w:jc w:val="both"/>
        <w:rPr>
          <w:rFonts w:eastAsia="Times New Roman" w:cs="Times New Roman"/>
          <w:bCs/>
        </w:rPr>
      </w:pPr>
      <w:r w:rsidRPr="008C15CD">
        <w:rPr>
          <w:rStyle w:val="a3"/>
          <w:rFonts w:cs="Times New Roman"/>
        </w:rPr>
        <w:t xml:space="preserve">3. </w:t>
      </w:r>
      <w:r w:rsidR="00D666BD" w:rsidRPr="008C15CD">
        <w:rPr>
          <w:rStyle w:val="a3"/>
          <w:rFonts w:cs="Times New Roman"/>
        </w:rPr>
        <w:t xml:space="preserve">Слушали: </w:t>
      </w:r>
      <w:r w:rsidR="00D666BD" w:rsidRPr="008C15CD">
        <w:rPr>
          <w:rFonts w:eastAsia="Times New Roman" w:cs="Times New Roman"/>
          <w:bCs/>
        </w:rPr>
        <w:t xml:space="preserve"> </w:t>
      </w:r>
      <w:proofErr w:type="spellStart"/>
      <w:r w:rsidRPr="008C15CD">
        <w:rPr>
          <w:rStyle w:val="a3"/>
          <w:rFonts w:cs="Times New Roman"/>
          <w:b w:val="0"/>
        </w:rPr>
        <w:t>Хромова</w:t>
      </w:r>
      <w:proofErr w:type="spellEnd"/>
      <w:r w:rsidRPr="008C15CD">
        <w:rPr>
          <w:rStyle w:val="a3"/>
          <w:rFonts w:cs="Times New Roman"/>
          <w:b w:val="0"/>
        </w:rPr>
        <w:t xml:space="preserve"> А.А.</w:t>
      </w:r>
      <w:r w:rsidR="00D666BD" w:rsidRPr="008C15CD">
        <w:rPr>
          <w:rStyle w:val="a3"/>
          <w:rFonts w:cs="Times New Roman"/>
          <w:b w:val="0"/>
        </w:rPr>
        <w:t xml:space="preserve"> по вопросу</w:t>
      </w:r>
      <w:r w:rsidR="00D25F20" w:rsidRPr="008C15CD">
        <w:rPr>
          <w:rFonts w:eastAsia="Times New Roman" w:cs="Times New Roman"/>
          <w:bCs/>
        </w:rPr>
        <w:t xml:space="preserve"> </w:t>
      </w:r>
      <w:r w:rsidRPr="008C15CD">
        <w:rPr>
          <w:rFonts w:eastAsia="Times New Roman" w:cs="Times New Roman"/>
          <w:bCs/>
        </w:rPr>
        <w:t xml:space="preserve">о </w:t>
      </w:r>
      <w:r w:rsidR="008C72A0" w:rsidRPr="008C15CD">
        <w:rPr>
          <w:rStyle w:val="a3"/>
          <w:rFonts w:cs="Times New Roman"/>
          <w:b w:val="0"/>
        </w:rPr>
        <w:t xml:space="preserve">пролонгации срока действия Свидетельства об аккредитации Учебного заведения </w:t>
      </w:r>
      <w:r w:rsidR="008C72A0" w:rsidRPr="008C15CD">
        <w:rPr>
          <w:rFonts w:eastAsia="Times New Roman" w:cs="Times New Roman"/>
          <w:bCs/>
        </w:rPr>
        <w:t>Учебный центр Ассоциации риэлторов «Недвижимость Севастополя», г. Севастополь</w:t>
      </w:r>
      <w:r w:rsidRPr="008C15CD">
        <w:rPr>
          <w:rFonts w:eastAsia="Times New Roman" w:cs="Times New Roman"/>
          <w:bCs/>
        </w:rPr>
        <w:t>.</w:t>
      </w:r>
    </w:p>
    <w:p w:rsidR="00E40726" w:rsidRPr="008C15CD" w:rsidRDefault="00E40726" w:rsidP="008C72A0">
      <w:pPr>
        <w:pStyle w:val="a4"/>
        <w:jc w:val="both"/>
        <w:rPr>
          <w:rStyle w:val="a3"/>
          <w:rFonts w:cs="Times New Roman"/>
        </w:rPr>
      </w:pPr>
      <w:r w:rsidRPr="008C15CD">
        <w:rPr>
          <w:rStyle w:val="a3"/>
          <w:rFonts w:cs="Times New Roman"/>
        </w:rPr>
        <w:t>Выступили</w:t>
      </w:r>
      <w:r w:rsidR="00810D84" w:rsidRPr="008C15CD">
        <w:rPr>
          <w:rStyle w:val="a3"/>
          <w:rFonts w:cs="Times New Roman"/>
        </w:rPr>
        <w:t xml:space="preserve">: </w:t>
      </w:r>
      <w:proofErr w:type="spellStart"/>
      <w:r w:rsidR="008C72A0" w:rsidRPr="008C15CD">
        <w:rPr>
          <w:rStyle w:val="a3"/>
          <w:rFonts w:cs="Times New Roman"/>
          <w:b w:val="0"/>
        </w:rPr>
        <w:t>Галеев</w:t>
      </w:r>
      <w:proofErr w:type="spellEnd"/>
      <w:r w:rsidR="008C72A0" w:rsidRPr="008C15CD">
        <w:rPr>
          <w:rStyle w:val="a3"/>
          <w:rFonts w:cs="Times New Roman"/>
          <w:b w:val="0"/>
        </w:rPr>
        <w:t xml:space="preserve"> Р.Д., </w:t>
      </w:r>
      <w:r w:rsidR="008C72A0" w:rsidRPr="008C15CD">
        <w:rPr>
          <w:rFonts w:eastAsia="Times New Roman" w:cs="Times New Roman"/>
        </w:rPr>
        <w:t>участники открытого заседания</w:t>
      </w:r>
      <w:r w:rsidR="008C72A0" w:rsidRPr="008C15CD">
        <w:rPr>
          <w:rFonts w:cs="Times New Roman"/>
          <w:b/>
          <w:bCs/>
        </w:rPr>
        <w:t>.</w:t>
      </w:r>
    </w:p>
    <w:p w:rsidR="00FC6806" w:rsidRPr="008C15CD" w:rsidRDefault="00FC6806" w:rsidP="00E40726">
      <w:pPr>
        <w:pStyle w:val="a4"/>
        <w:jc w:val="both"/>
        <w:rPr>
          <w:rFonts w:cs="Times New Roman"/>
          <w:b/>
          <w:bCs/>
        </w:rPr>
      </w:pPr>
      <w:r w:rsidRPr="008C15CD">
        <w:rPr>
          <w:rStyle w:val="a3"/>
          <w:rFonts w:cs="Times New Roman"/>
        </w:rPr>
        <w:t>Постановили:</w:t>
      </w:r>
    </w:p>
    <w:p w:rsidR="00964D4C" w:rsidRPr="008C15CD" w:rsidRDefault="008A5FD4" w:rsidP="008A5FD4">
      <w:pPr>
        <w:numPr>
          <w:ilvl w:val="0"/>
          <w:numId w:val="1"/>
        </w:numPr>
        <w:spacing w:before="240" w:after="240"/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Fonts w:eastAsia="Times New Roman" w:cs="Times New Roman"/>
          <w:bCs/>
        </w:rPr>
        <w:t>Пролонгировать свидетельство об аккредитации</w:t>
      </w:r>
      <w:r w:rsidRPr="008C15CD">
        <w:rPr>
          <w:rStyle w:val="a3"/>
          <w:rFonts w:cs="Times New Roman"/>
          <w:b w:val="0"/>
        </w:rPr>
        <w:t xml:space="preserve"> Учебного заведения </w:t>
      </w:r>
      <w:r w:rsidRPr="008C15CD">
        <w:rPr>
          <w:rFonts w:eastAsia="Times New Roman" w:cs="Times New Roman"/>
          <w:bCs/>
        </w:rPr>
        <w:t>Учебный центр Ассоциации риэлторов «Недвижимость Севастополя»</w:t>
      </w:r>
      <w:r w:rsidRPr="008C15CD">
        <w:rPr>
          <w:rStyle w:val="a3"/>
          <w:rFonts w:cs="Times New Roman"/>
          <w:b w:val="0"/>
        </w:rPr>
        <w:t>, сроком на три года.</w:t>
      </w:r>
      <w:r w:rsidR="00340BDD" w:rsidRPr="008C15CD">
        <w:rPr>
          <w:rStyle w:val="a3"/>
          <w:rFonts w:cs="Times New Roman"/>
          <w:b w:val="0"/>
        </w:rPr>
        <w:t xml:space="preserve"> </w:t>
      </w:r>
    </w:p>
    <w:p w:rsidR="00F67CD5" w:rsidRPr="008C15CD" w:rsidRDefault="00340BDD" w:rsidP="008A5FD4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Pr="008C15CD">
        <w:rPr>
          <w:rStyle w:val="a3"/>
          <w:rFonts w:cs="Times New Roman"/>
          <w:b w:val="0"/>
        </w:rPr>
        <w:t>единогласно.</w:t>
      </w:r>
    </w:p>
    <w:p w:rsidR="00F67CD5" w:rsidRPr="008C15CD" w:rsidRDefault="00F67CD5" w:rsidP="008A5FD4">
      <w:pPr>
        <w:pStyle w:val="a4"/>
        <w:spacing w:before="240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>4.</w:t>
      </w:r>
      <w:r w:rsidRPr="008C15CD">
        <w:rPr>
          <w:rStyle w:val="a3"/>
          <w:rFonts w:cs="Times New Roman"/>
          <w:b w:val="0"/>
        </w:rPr>
        <w:t xml:space="preserve"> </w:t>
      </w:r>
      <w:r w:rsidRPr="008C15CD">
        <w:rPr>
          <w:rStyle w:val="a3"/>
          <w:rFonts w:cs="Times New Roman"/>
        </w:rPr>
        <w:t>Слушали:</w:t>
      </w:r>
      <w:r w:rsidR="00E145D3" w:rsidRPr="008C15CD">
        <w:rPr>
          <w:rStyle w:val="a3"/>
          <w:rFonts w:cs="Times New Roman"/>
          <w:b w:val="0"/>
        </w:rPr>
        <w:t xml:space="preserve">  </w:t>
      </w:r>
      <w:proofErr w:type="spellStart"/>
      <w:r w:rsidR="00E145D3" w:rsidRPr="008C15CD">
        <w:rPr>
          <w:rStyle w:val="a3"/>
          <w:rFonts w:cs="Times New Roman"/>
          <w:b w:val="0"/>
        </w:rPr>
        <w:t>Хромова</w:t>
      </w:r>
      <w:proofErr w:type="spellEnd"/>
      <w:r w:rsidR="00E145D3" w:rsidRPr="008C15CD">
        <w:rPr>
          <w:rStyle w:val="a3"/>
          <w:rFonts w:cs="Times New Roman"/>
          <w:b w:val="0"/>
        </w:rPr>
        <w:t xml:space="preserve"> А.А. по вопросу </w:t>
      </w:r>
      <w:r w:rsidRPr="008C15CD">
        <w:rPr>
          <w:rStyle w:val="a3"/>
          <w:rFonts w:cs="Times New Roman"/>
          <w:b w:val="0"/>
        </w:rPr>
        <w:t xml:space="preserve"> </w:t>
      </w:r>
      <w:r w:rsidR="00E145D3" w:rsidRPr="008C15CD">
        <w:rPr>
          <w:rStyle w:val="a3"/>
          <w:rFonts w:cs="Times New Roman"/>
          <w:b w:val="0"/>
        </w:rPr>
        <w:t>пролонгации срока действия Свидетельства об аккредитации Учебного заведения Некоммерческое Партнерство «Уральская палата недвижимости» - отдел обучения, г. Екатеринбург.</w:t>
      </w:r>
    </w:p>
    <w:p w:rsidR="00F67CD5" w:rsidRPr="008C15CD" w:rsidRDefault="00F67CD5" w:rsidP="00F67CD5">
      <w:pPr>
        <w:pStyle w:val="a4"/>
        <w:spacing w:before="240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Выступили: </w:t>
      </w:r>
      <w:proofErr w:type="spellStart"/>
      <w:r w:rsidR="00613B95" w:rsidRPr="008C15CD">
        <w:rPr>
          <w:rFonts w:eastAsia="Times New Roman" w:cs="Times New Roman"/>
        </w:rPr>
        <w:t>Галеев</w:t>
      </w:r>
      <w:proofErr w:type="spellEnd"/>
      <w:r w:rsidR="00613B95" w:rsidRPr="008C15CD">
        <w:rPr>
          <w:rFonts w:eastAsia="Times New Roman" w:cs="Times New Roman"/>
        </w:rPr>
        <w:t xml:space="preserve"> Р.Д., </w:t>
      </w:r>
      <w:r w:rsidR="008C72A0" w:rsidRPr="008C15CD">
        <w:rPr>
          <w:rFonts w:eastAsia="Times New Roman" w:cs="Times New Roman"/>
        </w:rPr>
        <w:t xml:space="preserve">Наумова В.В., </w:t>
      </w:r>
      <w:r w:rsidR="00613B95" w:rsidRPr="008C15CD">
        <w:rPr>
          <w:rFonts w:eastAsia="Times New Roman" w:cs="Times New Roman"/>
        </w:rPr>
        <w:t>участники открытого заседания.</w:t>
      </w:r>
    </w:p>
    <w:p w:rsidR="00F67CD5" w:rsidRPr="008C15CD" w:rsidRDefault="00F67CD5" w:rsidP="00F67CD5">
      <w:pPr>
        <w:pStyle w:val="a4"/>
        <w:jc w:val="both"/>
        <w:rPr>
          <w:rFonts w:cs="Times New Roman"/>
          <w:b/>
          <w:bCs/>
        </w:rPr>
      </w:pPr>
      <w:r w:rsidRPr="008C15CD">
        <w:rPr>
          <w:rStyle w:val="a3"/>
          <w:rFonts w:cs="Times New Roman"/>
        </w:rPr>
        <w:t>Постановили:</w:t>
      </w:r>
    </w:p>
    <w:p w:rsidR="00281B03" w:rsidRPr="008C15CD" w:rsidRDefault="00613B95" w:rsidP="00281B03">
      <w:pPr>
        <w:numPr>
          <w:ilvl w:val="0"/>
          <w:numId w:val="4"/>
        </w:numPr>
        <w:spacing w:after="240"/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 xml:space="preserve">Добавить в план </w:t>
      </w:r>
      <w:r w:rsidRPr="008C15CD">
        <w:rPr>
          <w:bCs/>
        </w:rPr>
        <w:t xml:space="preserve">работы Управляющего совета РОСС на </w:t>
      </w:r>
      <w:r w:rsidRPr="008C15CD">
        <w:rPr>
          <w:bCs/>
          <w:lang w:val="en-US"/>
        </w:rPr>
        <w:t>II</w:t>
      </w:r>
      <w:r w:rsidRPr="008C15CD">
        <w:rPr>
          <w:bCs/>
        </w:rPr>
        <w:t xml:space="preserve"> полугодие</w:t>
      </w:r>
      <w:r w:rsidRPr="008C15CD">
        <w:rPr>
          <w:rStyle w:val="a3"/>
          <w:rFonts w:cs="Times New Roman"/>
          <w:b w:val="0"/>
        </w:rPr>
        <w:t xml:space="preserve"> вопрос об изменениях </w:t>
      </w:r>
      <w:r w:rsidR="001F7292" w:rsidRPr="008C15CD">
        <w:rPr>
          <w:rStyle w:val="a3"/>
          <w:rFonts w:cs="Times New Roman"/>
          <w:b w:val="0"/>
        </w:rPr>
        <w:t xml:space="preserve">в нормативные документы Системы сертификации, в связи с изменениями </w:t>
      </w:r>
      <w:r w:rsidRPr="008C15CD">
        <w:rPr>
          <w:rStyle w:val="a3"/>
          <w:rFonts w:cs="Times New Roman"/>
          <w:b w:val="0"/>
        </w:rPr>
        <w:t xml:space="preserve">в законодательстве, </w:t>
      </w:r>
      <w:r w:rsidR="001F7292" w:rsidRPr="008C15CD">
        <w:rPr>
          <w:rStyle w:val="a3"/>
          <w:rFonts w:cs="Times New Roman"/>
          <w:b w:val="0"/>
        </w:rPr>
        <w:t xml:space="preserve">касающихся </w:t>
      </w:r>
      <w:r w:rsidRPr="008C15CD">
        <w:rPr>
          <w:rStyle w:val="a3"/>
          <w:rFonts w:cs="Times New Roman"/>
          <w:b w:val="0"/>
        </w:rPr>
        <w:t xml:space="preserve">лицензирования </w:t>
      </w:r>
      <w:r w:rsidR="009B350F" w:rsidRPr="008C15CD">
        <w:rPr>
          <w:rStyle w:val="a3"/>
          <w:rFonts w:cs="Times New Roman"/>
          <w:b w:val="0"/>
        </w:rPr>
        <w:t xml:space="preserve">некоторых видов </w:t>
      </w:r>
      <w:r w:rsidRPr="008C15CD">
        <w:rPr>
          <w:rStyle w:val="a3"/>
          <w:rFonts w:cs="Times New Roman"/>
          <w:b w:val="0"/>
        </w:rPr>
        <w:t>образовательной деятельности</w:t>
      </w:r>
      <w:r w:rsidR="001F7292" w:rsidRPr="008C15CD">
        <w:rPr>
          <w:rStyle w:val="a3"/>
          <w:rFonts w:cs="Times New Roman"/>
          <w:b w:val="0"/>
        </w:rPr>
        <w:t xml:space="preserve"> и иными изменениями в законодательстве РФ, связанными с ведением образовательной деятельности,</w:t>
      </w:r>
      <w:r w:rsidR="00281B03" w:rsidRPr="008C15CD">
        <w:rPr>
          <w:rStyle w:val="a3"/>
          <w:rFonts w:cs="Times New Roman"/>
          <w:b w:val="0"/>
        </w:rPr>
        <w:t xml:space="preserve"> </w:t>
      </w:r>
    </w:p>
    <w:p w:rsidR="008C72A0" w:rsidRPr="008C15CD" w:rsidRDefault="008C72A0" w:rsidP="00281B03">
      <w:pPr>
        <w:numPr>
          <w:ilvl w:val="0"/>
          <w:numId w:val="4"/>
        </w:numPr>
        <w:spacing w:after="240"/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Fonts w:eastAsia="Times New Roman" w:cs="Times New Roman"/>
          <w:bCs/>
        </w:rPr>
        <w:t>Пролонгировать свидетельство об аккредитации</w:t>
      </w:r>
      <w:r w:rsidRPr="008C15CD">
        <w:rPr>
          <w:rStyle w:val="a3"/>
          <w:rFonts w:cs="Times New Roman"/>
          <w:b w:val="0"/>
        </w:rPr>
        <w:t xml:space="preserve"> Учебного заведения Некоммерческое Партнерство «Уральская палата недвижимости» - отдел обучения, сроком </w:t>
      </w:r>
      <w:r w:rsidRPr="008C15CD">
        <w:rPr>
          <w:rStyle w:val="a3"/>
          <w:rFonts w:cs="Times New Roman"/>
          <w:b w:val="0"/>
        </w:rPr>
        <w:lastRenderedPageBreak/>
        <w:t>на три года.</w:t>
      </w:r>
    </w:p>
    <w:p w:rsidR="00336FE8" w:rsidRPr="008C15CD" w:rsidRDefault="00F67CD5" w:rsidP="00F67CD5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="000120F7" w:rsidRPr="008C15CD">
        <w:rPr>
          <w:rStyle w:val="a3"/>
          <w:rFonts w:cs="Times New Roman"/>
          <w:b w:val="0"/>
        </w:rPr>
        <w:t>единогласно.</w:t>
      </w:r>
    </w:p>
    <w:p w:rsidR="00703E9B" w:rsidRPr="008C15CD" w:rsidRDefault="00703E9B" w:rsidP="00703E9B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>5.</w:t>
      </w:r>
      <w:r w:rsidRPr="008C15CD">
        <w:rPr>
          <w:rStyle w:val="a3"/>
          <w:rFonts w:cs="Times New Roman"/>
          <w:b w:val="0"/>
        </w:rPr>
        <w:t xml:space="preserve"> </w:t>
      </w:r>
      <w:r w:rsidRPr="008C15CD">
        <w:rPr>
          <w:rStyle w:val="a3"/>
          <w:rFonts w:cs="Times New Roman"/>
        </w:rPr>
        <w:t>Слушали:</w:t>
      </w:r>
      <w:r w:rsidRPr="008C15CD">
        <w:rPr>
          <w:rStyle w:val="a3"/>
          <w:rFonts w:cs="Times New Roman"/>
          <w:b w:val="0"/>
        </w:rPr>
        <w:t xml:space="preserve">  </w:t>
      </w:r>
      <w:proofErr w:type="spellStart"/>
      <w:r w:rsidRPr="008C15CD">
        <w:rPr>
          <w:rStyle w:val="a3"/>
          <w:rFonts w:cs="Times New Roman"/>
          <w:b w:val="0"/>
        </w:rPr>
        <w:t>Хромова</w:t>
      </w:r>
      <w:proofErr w:type="spellEnd"/>
      <w:r w:rsidRPr="008C15CD">
        <w:rPr>
          <w:rStyle w:val="a3"/>
          <w:rFonts w:cs="Times New Roman"/>
          <w:b w:val="0"/>
        </w:rPr>
        <w:t xml:space="preserve"> А.А. по вопросу </w:t>
      </w:r>
      <w:r w:rsidR="00546C05" w:rsidRPr="008C15CD">
        <w:rPr>
          <w:rStyle w:val="a3"/>
          <w:rFonts w:cs="Times New Roman"/>
          <w:b w:val="0"/>
        </w:rPr>
        <w:t>исключения из системы добровольной сертификации Учебного заведения АНОО «Образовательный центр «Профит», г. Ярославль</w:t>
      </w:r>
      <w:r w:rsidRPr="008C15CD">
        <w:rPr>
          <w:rStyle w:val="a3"/>
          <w:rFonts w:cs="Times New Roman"/>
          <w:b w:val="0"/>
        </w:rPr>
        <w:t>.</w:t>
      </w:r>
    </w:p>
    <w:p w:rsidR="00703E9B" w:rsidRPr="008C15CD" w:rsidRDefault="00703E9B" w:rsidP="00703E9B">
      <w:pPr>
        <w:pStyle w:val="a4"/>
        <w:spacing w:before="240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Выступили: </w:t>
      </w:r>
      <w:r w:rsidR="00AD0E1F" w:rsidRPr="008C15CD">
        <w:rPr>
          <w:rFonts w:eastAsia="Times New Roman" w:cs="Times New Roman"/>
        </w:rPr>
        <w:t>участники открытого заседания.</w:t>
      </w:r>
    </w:p>
    <w:p w:rsidR="00703E9B" w:rsidRPr="008C15CD" w:rsidRDefault="00703E9B" w:rsidP="00703E9B">
      <w:pPr>
        <w:pStyle w:val="a4"/>
        <w:jc w:val="both"/>
        <w:rPr>
          <w:rFonts w:cs="Times New Roman"/>
          <w:b/>
          <w:bCs/>
        </w:rPr>
      </w:pPr>
      <w:r w:rsidRPr="008C15CD">
        <w:rPr>
          <w:rStyle w:val="a3"/>
          <w:rFonts w:cs="Times New Roman"/>
        </w:rPr>
        <w:t>Постановили:</w:t>
      </w:r>
    </w:p>
    <w:p w:rsidR="00AD0E1F" w:rsidRPr="008C15CD" w:rsidRDefault="00AD0E1F" w:rsidP="00F40A35">
      <w:pPr>
        <w:pStyle w:val="a4"/>
        <w:numPr>
          <w:ilvl w:val="0"/>
          <w:numId w:val="5"/>
        </w:numPr>
        <w:spacing w:before="240"/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>Исключить из системы добровольной сертификации Учебного заведения АНОО «Образовательный центр «Профит» в связи с окончанием срока действия свидетельства об аккредитации.</w:t>
      </w:r>
    </w:p>
    <w:p w:rsidR="00AD0E1F" w:rsidRPr="008C15CD" w:rsidRDefault="00AD0E1F" w:rsidP="00AD0E1F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Pr="008C15CD">
        <w:rPr>
          <w:rStyle w:val="a3"/>
          <w:rFonts w:cs="Times New Roman"/>
          <w:b w:val="0"/>
        </w:rPr>
        <w:t>единогласно.</w:t>
      </w:r>
    </w:p>
    <w:p w:rsidR="00F40A35" w:rsidRPr="008C15CD" w:rsidRDefault="00F40A35" w:rsidP="00AD0E1F">
      <w:pPr>
        <w:pStyle w:val="a4"/>
        <w:spacing w:before="240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6. Слушали: </w:t>
      </w:r>
      <w:proofErr w:type="spellStart"/>
      <w:r w:rsidRPr="008C15CD">
        <w:rPr>
          <w:rStyle w:val="a3"/>
          <w:rFonts w:cs="Times New Roman"/>
          <w:b w:val="0"/>
        </w:rPr>
        <w:t>Хромова</w:t>
      </w:r>
      <w:proofErr w:type="spellEnd"/>
      <w:r w:rsidRPr="008C15CD">
        <w:rPr>
          <w:rStyle w:val="a3"/>
          <w:rFonts w:cs="Times New Roman"/>
          <w:b w:val="0"/>
        </w:rPr>
        <w:t xml:space="preserve"> А.А.</w:t>
      </w:r>
      <w:r w:rsidRPr="008C15CD">
        <w:rPr>
          <w:rStyle w:val="a3"/>
          <w:rFonts w:cs="Times New Roman"/>
        </w:rPr>
        <w:t xml:space="preserve"> </w:t>
      </w:r>
      <w:r w:rsidRPr="008C15CD">
        <w:rPr>
          <w:rStyle w:val="a3"/>
          <w:rFonts w:cs="Times New Roman"/>
          <w:b w:val="0"/>
        </w:rPr>
        <w:t>по вопросу</w:t>
      </w:r>
      <w:r w:rsidRPr="008C15CD">
        <w:rPr>
          <w:rFonts w:eastAsia="Times New Roman" w:cs="Times New Roman"/>
          <w:bCs/>
        </w:rPr>
        <w:t xml:space="preserve"> </w:t>
      </w:r>
      <w:r w:rsidRPr="008C15CD">
        <w:rPr>
          <w:rStyle w:val="a3"/>
          <w:rFonts w:cs="Times New Roman"/>
          <w:b w:val="0"/>
        </w:rPr>
        <w:t>о</w:t>
      </w:r>
      <w:r w:rsidR="00AD0E1F" w:rsidRPr="008C15CD">
        <w:rPr>
          <w:bCs/>
        </w:rPr>
        <w:t xml:space="preserve"> процедуре сертификации основных и дополнительных офисов брокерских компаний, подавших заявку на сертификацию, а также офисов, входящих в одну группу предприятий</w:t>
      </w:r>
      <w:r w:rsidRPr="008C15CD">
        <w:rPr>
          <w:rStyle w:val="a3"/>
          <w:rFonts w:cs="Times New Roman"/>
          <w:b w:val="0"/>
        </w:rPr>
        <w:t>.</w:t>
      </w:r>
    </w:p>
    <w:p w:rsidR="00A52BB9" w:rsidRPr="008C15CD" w:rsidRDefault="00F40A35" w:rsidP="00E2608F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Выступили: </w:t>
      </w:r>
      <w:proofErr w:type="spellStart"/>
      <w:r w:rsidR="00E2608F" w:rsidRPr="008C15CD">
        <w:rPr>
          <w:rStyle w:val="a3"/>
          <w:rFonts w:cs="Times New Roman"/>
          <w:b w:val="0"/>
        </w:rPr>
        <w:t>Бордюг</w:t>
      </w:r>
      <w:proofErr w:type="spellEnd"/>
      <w:r w:rsidR="00E2608F" w:rsidRPr="008C15CD">
        <w:rPr>
          <w:rStyle w:val="a3"/>
          <w:rFonts w:cs="Times New Roman"/>
          <w:b w:val="0"/>
        </w:rPr>
        <w:t xml:space="preserve"> А.А., </w:t>
      </w:r>
      <w:proofErr w:type="spellStart"/>
      <w:r w:rsidRPr="008C15CD">
        <w:rPr>
          <w:rStyle w:val="a3"/>
          <w:rFonts w:cs="Times New Roman"/>
          <w:b w:val="0"/>
        </w:rPr>
        <w:t>Галеев</w:t>
      </w:r>
      <w:proofErr w:type="spellEnd"/>
      <w:r w:rsidRPr="008C15CD">
        <w:rPr>
          <w:rStyle w:val="a3"/>
          <w:rFonts w:cs="Times New Roman"/>
          <w:b w:val="0"/>
        </w:rPr>
        <w:t xml:space="preserve"> Р.Д., </w:t>
      </w:r>
      <w:r w:rsidR="00A52BB9" w:rsidRPr="008C15CD">
        <w:rPr>
          <w:rStyle w:val="a3"/>
          <w:rFonts w:cs="Times New Roman"/>
          <w:b w:val="0"/>
        </w:rPr>
        <w:t xml:space="preserve">Егоров В.А., </w:t>
      </w:r>
      <w:r w:rsidR="00E2608F" w:rsidRPr="008C15CD">
        <w:rPr>
          <w:rStyle w:val="a3"/>
          <w:rFonts w:cs="Times New Roman"/>
          <w:b w:val="0"/>
        </w:rPr>
        <w:t>Монастырская И.В., Наумова В.В.</w:t>
      </w:r>
    </w:p>
    <w:p w:rsidR="00F40A35" w:rsidRPr="008C15CD" w:rsidRDefault="00F40A35" w:rsidP="00F40A35">
      <w:pPr>
        <w:pStyle w:val="a4"/>
        <w:jc w:val="both"/>
        <w:rPr>
          <w:rStyle w:val="a3"/>
          <w:rFonts w:cs="Times New Roman"/>
        </w:rPr>
      </w:pPr>
      <w:r w:rsidRPr="008C15CD">
        <w:rPr>
          <w:rStyle w:val="a3"/>
          <w:rFonts w:cs="Times New Roman"/>
        </w:rPr>
        <w:t>Постановили:</w:t>
      </w:r>
    </w:p>
    <w:p w:rsidR="00F40A35" w:rsidRPr="008C15CD" w:rsidRDefault="000C5B6E" w:rsidP="000C5B6E">
      <w:pPr>
        <w:pStyle w:val="a4"/>
        <w:numPr>
          <w:ilvl w:val="0"/>
          <w:numId w:val="6"/>
        </w:numPr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 xml:space="preserve">Подготовить информационное письмо </w:t>
      </w:r>
      <w:r w:rsidR="001F7292" w:rsidRPr="008C15CD">
        <w:rPr>
          <w:rStyle w:val="a3"/>
          <w:rFonts w:cs="Times New Roman"/>
          <w:b w:val="0"/>
        </w:rPr>
        <w:t xml:space="preserve">Управляющего совета РОСС </w:t>
      </w:r>
      <w:r w:rsidRPr="008C15CD">
        <w:rPr>
          <w:rStyle w:val="a3"/>
          <w:rFonts w:cs="Times New Roman"/>
          <w:b w:val="0"/>
        </w:rPr>
        <w:t xml:space="preserve">о порядке сертификации компаний, имеющих несколько офисов, с указанием </w:t>
      </w:r>
      <w:r w:rsidR="00E2608F" w:rsidRPr="008C15CD">
        <w:rPr>
          <w:rStyle w:val="a3"/>
          <w:rFonts w:cs="Times New Roman"/>
          <w:b w:val="0"/>
        </w:rPr>
        <w:t>обязательности</w:t>
      </w:r>
      <w:r w:rsidRPr="008C15CD">
        <w:rPr>
          <w:rStyle w:val="a3"/>
          <w:rFonts w:cs="Times New Roman"/>
          <w:b w:val="0"/>
        </w:rPr>
        <w:t xml:space="preserve"> </w:t>
      </w:r>
      <w:r w:rsidR="00E2608F" w:rsidRPr="008C15CD">
        <w:rPr>
          <w:rStyle w:val="a3"/>
          <w:rFonts w:cs="Times New Roman"/>
          <w:b w:val="0"/>
        </w:rPr>
        <w:t>проверок каждого</w:t>
      </w:r>
      <w:r w:rsidRPr="008C15CD">
        <w:rPr>
          <w:rStyle w:val="a3"/>
          <w:rFonts w:cs="Times New Roman"/>
          <w:b w:val="0"/>
        </w:rPr>
        <w:t xml:space="preserve"> офис</w:t>
      </w:r>
      <w:r w:rsidR="00E2608F" w:rsidRPr="008C15CD">
        <w:rPr>
          <w:rStyle w:val="a3"/>
          <w:rFonts w:cs="Times New Roman"/>
          <w:b w:val="0"/>
        </w:rPr>
        <w:t>а компании</w:t>
      </w:r>
      <w:r w:rsidR="00CD233E" w:rsidRPr="008C15CD">
        <w:rPr>
          <w:rStyle w:val="a3"/>
          <w:rFonts w:cs="Times New Roman"/>
          <w:b w:val="0"/>
        </w:rPr>
        <w:t xml:space="preserve">.  </w:t>
      </w:r>
    </w:p>
    <w:p w:rsidR="00E2608F" w:rsidRPr="008C15CD" w:rsidRDefault="00E2608F" w:rsidP="000C5B6E">
      <w:pPr>
        <w:pStyle w:val="a4"/>
        <w:numPr>
          <w:ilvl w:val="0"/>
          <w:numId w:val="6"/>
        </w:numPr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>Подготовить информационное письмо о порядке использования бланков сертификатов и приложений к сертификатам.</w:t>
      </w:r>
    </w:p>
    <w:p w:rsidR="00CD233E" w:rsidRPr="008C15CD" w:rsidRDefault="000C5B6E" w:rsidP="00EA6A5B">
      <w:pPr>
        <w:pStyle w:val="a4"/>
        <w:numPr>
          <w:ilvl w:val="0"/>
          <w:numId w:val="6"/>
        </w:numPr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>Подготовить к следующему заседанию УС РОСС изменения в нормативные</w:t>
      </w:r>
      <w:r w:rsidR="001F7292" w:rsidRPr="008C15CD">
        <w:rPr>
          <w:rStyle w:val="a3"/>
          <w:rFonts w:cs="Times New Roman"/>
          <w:b w:val="0"/>
        </w:rPr>
        <w:t xml:space="preserve"> документы системы сертификации, связанные с порядком сертификации компаний, имеющих несколько офисов.</w:t>
      </w:r>
    </w:p>
    <w:p w:rsidR="00AD0E1F" w:rsidRPr="008C15CD" w:rsidRDefault="00F40A35" w:rsidP="00E2608F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Pr="008C15CD">
        <w:rPr>
          <w:rStyle w:val="a3"/>
          <w:rFonts w:cs="Times New Roman"/>
          <w:b w:val="0"/>
        </w:rPr>
        <w:t>единогласно</w:t>
      </w:r>
    </w:p>
    <w:p w:rsidR="00A52BB9" w:rsidRPr="008C15CD" w:rsidRDefault="00A52BB9" w:rsidP="00A52BB9">
      <w:pPr>
        <w:pStyle w:val="a4"/>
        <w:spacing w:before="240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7. Слушали: </w:t>
      </w:r>
      <w:proofErr w:type="spellStart"/>
      <w:r w:rsidRPr="008C15CD">
        <w:rPr>
          <w:rStyle w:val="a3"/>
          <w:rFonts w:cs="Times New Roman"/>
          <w:b w:val="0"/>
        </w:rPr>
        <w:t>Хромова</w:t>
      </w:r>
      <w:proofErr w:type="spellEnd"/>
      <w:r w:rsidRPr="008C15CD">
        <w:rPr>
          <w:rStyle w:val="a3"/>
          <w:rFonts w:cs="Times New Roman"/>
          <w:b w:val="0"/>
        </w:rPr>
        <w:t xml:space="preserve"> А.А.</w:t>
      </w:r>
      <w:r w:rsidRPr="008C15CD">
        <w:rPr>
          <w:rStyle w:val="a3"/>
          <w:rFonts w:cs="Times New Roman"/>
        </w:rPr>
        <w:t xml:space="preserve"> </w:t>
      </w:r>
      <w:r w:rsidRPr="008C15CD">
        <w:rPr>
          <w:rStyle w:val="a3"/>
          <w:rFonts w:cs="Times New Roman"/>
          <w:b w:val="0"/>
        </w:rPr>
        <w:t>по вопросу</w:t>
      </w:r>
      <w:r w:rsidR="00E2608F" w:rsidRPr="008C15CD">
        <w:rPr>
          <w:rFonts w:eastAsia="Times New Roman" w:cs="Times New Roman"/>
          <w:bCs/>
        </w:rPr>
        <w:t xml:space="preserve"> о</w:t>
      </w:r>
      <w:r w:rsidR="00E2608F" w:rsidRPr="008C15CD">
        <w:rPr>
          <w:bCs/>
        </w:rPr>
        <w:t xml:space="preserve"> ходе работ по разработке </w:t>
      </w:r>
      <w:proofErr w:type="gramStart"/>
      <w:r w:rsidR="00E2608F" w:rsidRPr="008C15CD">
        <w:rPr>
          <w:bCs/>
        </w:rPr>
        <w:t>формы единого удостоверения аттестованного специалиста рынка недвижимости Агента</w:t>
      </w:r>
      <w:proofErr w:type="gramEnd"/>
      <w:r w:rsidR="00E2608F" w:rsidRPr="008C15CD">
        <w:rPr>
          <w:bCs/>
        </w:rPr>
        <w:t xml:space="preserve"> и Брокера</w:t>
      </w:r>
      <w:r w:rsidRPr="008C15CD">
        <w:rPr>
          <w:rStyle w:val="a3"/>
          <w:b w:val="0"/>
        </w:rPr>
        <w:t>.</w:t>
      </w:r>
    </w:p>
    <w:p w:rsidR="00A52BB9" w:rsidRPr="008C15CD" w:rsidRDefault="00A52BB9" w:rsidP="00A52BB9">
      <w:pPr>
        <w:pStyle w:val="a4"/>
        <w:jc w:val="both"/>
        <w:rPr>
          <w:rFonts w:cs="Times New Roman"/>
          <w:b/>
          <w:bCs/>
        </w:rPr>
      </w:pPr>
      <w:r w:rsidRPr="008C15CD">
        <w:rPr>
          <w:rStyle w:val="a3"/>
          <w:rFonts w:cs="Times New Roman"/>
        </w:rPr>
        <w:t xml:space="preserve">Выступили: </w:t>
      </w:r>
      <w:proofErr w:type="spellStart"/>
      <w:r w:rsidR="00726843" w:rsidRPr="008C15CD">
        <w:rPr>
          <w:rStyle w:val="a3"/>
          <w:rFonts w:cs="Times New Roman"/>
          <w:b w:val="0"/>
        </w:rPr>
        <w:t>Бордюг</w:t>
      </w:r>
      <w:proofErr w:type="spellEnd"/>
      <w:r w:rsidR="00726843" w:rsidRPr="008C15CD">
        <w:rPr>
          <w:rStyle w:val="a3"/>
          <w:rFonts w:cs="Times New Roman"/>
          <w:b w:val="0"/>
        </w:rPr>
        <w:t xml:space="preserve"> А.А., </w:t>
      </w:r>
      <w:proofErr w:type="spellStart"/>
      <w:r w:rsidR="00726843" w:rsidRPr="008C15CD">
        <w:rPr>
          <w:rStyle w:val="a3"/>
          <w:rFonts w:cs="Times New Roman"/>
          <w:b w:val="0"/>
        </w:rPr>
        <w:t>Галеев</w:t>
      </w:r>
      <w:proofErr w:type="spellEnd"/>
      <w:r w:rsidR="00726843" w:rsidRPr="008C15CD">
        <w:rPr>
          <w:rStyle w:val="a3"/>
          <w:rFonts w:cs="Times New Roman"/>
          <w:b w:val="0"/>
        </w:rPr>
        <w:t xml:space="preserve"> Р.Д., Егоров В.А., Монастырская И.В., Наумова В.В</w:t>
      </w:r>
      <w:r w:rsidRPr="008C15CD">
        <w:rPr>
          <w:rStyle w:val="a3"/>
          <w:rFonts w:cs="Times New Roman"/>
          <w:b w:val="0"/>
        </w:rPr>
        <w:t xml:space="preserve">, </w:t>
      </w:r>
      <w:r w:rsidR="00E2608F" w:rsidRPr="008C15CD">
        <w:rPr>
          <w:rFonts w:eastAsia="Times New Roman" w:cs="Times New Roman"/>
        </w:rPr>
        <w:t>участники открытого заседания.</w:t>
      </w:r>
    </w:p>
    <w:p w:rsidR="00A52BB9" w:rsidRPr="008C15CD" w:rsidRDefault="00A52BB9" w:rsidP="00A52BB9">
      <w:pPr>
        <w:pStyle w:val="a4"/>
        <w:jc w:val="both"/>
        <w:rPr>
          <w:rStyle w:val="a3"/>
          <w:rFonts w:cs="Times New Roman"/>
        </w:rPr>
      </w:pPr>
      <w:r w:rsidRPr="008C15CD">
        <w:rPr>
          <w:rStyle w:val="a3"/>
          <w:rFonts w:cs="Times New Roman"/>
        </w:rPr>
        <w:t>Постановили:</w:t>
      </w:r>
    </w:p>
    <w:p w:rsidR="00726843" w:rsidRPr="008C15CD" w:rsidRDefault="00726843" w:rsidP="00E2608F">
      <w:pPr>
        <w:pStyle w:val="a4"/>
        <w:numPr>
          <w:ilvl w:val="0"/>
          <w:numId w:val="7"/>
        </w:numPr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>Принять информацию к сведению.</w:t>
      </w:r>
    </w:p>
    <w:p w:rsidR="00F103BB" w:rsidRPr="008C15CD" w:rsidRDefault="00B72B9B" w:rsidP="00E2608F">
      <w:pPr>
        <w:pStyle w:val="a4"/>
        <w:numPr>
          <w:ilvl w:val="0"/>
          <w:numId w:val="7"/>
        </w:numPr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 xml:space="preserve">Доработать удостоверение </w:t>
      </w:r>
      <w:r w:rsidRPr="008C15CD">
        <w:rPr>
          <w:bCs/>
        </w:rPr>
        <w:t>аттестованного специалиста рынка недвижимости Агента и Брокер</w:t>
      </w:r>
      <w:r w:rsidRPr="008C15CD">
        <w:rPr>
          <w:rStyle w:val="a3"/>
          <w:rFonts w:cs="Times New Roman"/>
          <w:b w:val="0"/>
        </w:rPr>
        <w:t>, в соответствии с замечаниями членов Управляющего Совета.</w:t>
      </w:r>
    </w:p>
    <w:p w:rsidR="00B72B9B" w:rsidRPr="008C15CD" w:rsidRDefault="00B72B9B" w:rsidP="0088100C">
      <w:pPr>
        <w:pStyle w:val="a4"/>
        <w:numPr>
          <w:ilvl w:val="0"/>
          <w:numId w:val="7"/>
        </w:numPr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 xml:space="preserve">Подготовить нормативный документ, регламентирующий выдачу, замену и изъятие удостоверений. </w:t>
      </w:r>
    </w:p>
    <w:p w:rsidR="00A52BB9" w:rsidRPr="008C15CD" w:rsidRDefault="00A52BB9" w:rsidP="00A52BB9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Pr="008C15CD">
        <w:rPr>
          <w:rStyle w:val="a3"/>
          <w:rFonts w:cs="Times New Roman"/>
          <w:b w:val="0"/>
        </w:rPr>
        <w:t>единогласно</w:t>
      </w:r>
    </w:p>
    <w:p w:rsidR="00A52BB9" w:rsidRPr="008C15CD" w:rsidRDefault="00A52BB9" w:rsidP="00A52BB9">
      <w:pPr>
        <w:pStyle w:val="a4"/>
        <w:spacing w:before="240"/>
        <w:jc w:val="both"/>
        <w:rPr>
          <w:bCs/>
        </w:rPr>
      </w:pPr>
      <w:r w:rsidRPr="008C15CD">
        <w:rPr>
          <w:rStyle w:val="a3"/>
          <w:rFonts w:cs="Times New Roman"/>
        </w:rPr>
        <w:t xml:space="preserve">8. Слушали: </w:t>
      </w:r>
      <w:proofErr w:type="spellStart"/>
      <w:r w:rsidRPr="008C15CD">
        <w:rPr>
          <w:rStyle w:val="a3"/>
          <w:rFonts w:cs="Times New Roman"/>
          <w:b w:val="0"/>
        </w:rPr>
        <w:t>Хромова</w:t>
      </w:r>
      <w:proofErr w:type="spellEnd"/>
      <w:r w:rsidRPr="008C15CD">
        <w:rPr>
          <w:rStyle w:val="a3"/>
          <w:rFonts w:cs="Times New Roman"/>
          <w:b w:val="0"/>
        </w:rPr>
        <w:t xml:space="preserve"> А.А.</w:t>
      </w:r>
      <w:r w:rsidRPr="008C15CD">
        <w:rPr>
          <w:rStyle w:val="a3"/>
          <w:rFonts w:cs="Times New Roman"/>
        </w:rPr>
        <w:t xml:space="preserve"> </w:t>
      </w:r>
      <w:r w:rsidRPr="008C15CD">
        <w:rPr>
          <w:rStyle w:val="a3"/>
          <w:rFonts w:cs="Times New Roman"/>
          <w:b w:val="0"/>
        </w:rPr>
        <w:t>по вопросу</w:t>
      </w:r>
      <w:r w:rsidR="00726843" w:rsidRPr="008C15CD">
        <w:rPr>
          <w:bCs/>
        </w:rPr>
        <w:t xml:space="preserve"> подготовки учебной программы «Этика </w:t>
      </w:r>
      <w:proofErr w:type="spellStart"/>
      <w:r w:rsidR="00726843" w:rsidRPr="008C15CD">
        <w:rPr>
          <w:bCs/>
        </w:rPr>
        <w:t>риэлторской</w:t>
      </w:r>
      <w:proofErr w:type="spellEnd"/>
      <w:r w:rsidR="00726843" w:rsidRPr="008C15CD">
        <w:rPr>
          <w:bCs/>
        </w:rPr>
        <w:t xml:space="preserve"> деятельности. Кодекс этики РГР» для Учебных заведений.</w:t>
      </w:r>
    </w:p>
    <w:p w:rsidR="00A52BB9" w:rsidRPr="008C15CD" w:rsidRDefault="00A52BB9" w:rsidP="00A52BB9">
      <w:pPr>
        <w:pStyle w:val="a4"/>
        <w:spacing w:before="240"/>
        <w:jc w:val="both"/>
        <w:rPr>
          <w:rFonts w:cs="Times New Roman"/>
          <w:b/>
          <w:bCs/>
        </w:rPr>
      </w:pPr>
      <w:r w:rsidRPr="008C15CD">
        <w:rPr>
          <w:rStyle w:val="a3"/>
          <w:rFonts w:cs="Times New Roman"/>
        </w:rPr>
        <w:t xml:space="preserve">Выступили: </w:t>
      </w:r>
      <w:proofErr w:type="spellStart"/>
      <w:r w:rsidR="00D57368" w:rsidRPr="008C15CD">
        <w:rPr>
          <w:rStyle w:val="a3"/>
          <w:rFonts w:cs="Times New Roman"/>
          <w:b w:val="0"/>
        </w:rPr>
        <w:t>Галеев</w:t>
      </w:r>
      <w:proofErr w:type="spellEnd"/>
      <w:r w:rsidR="00D57368" w:rsidRPr="008C15CD">
        <w:rPr>
          <w:rStyle w:val="a3"/>
          <w:rFonts w:cs="Times New Roman"/>
          <w:b w:val="0"/>
        </w:rPr>
        <w:t xml:space="preserve"> Р.Д., </w:t>
      </w:r>
      <w:r w:rsidR="0088100C" w:rsidRPr="008C15CD">
        <w:rPr>
          <w:rFonts w:eastAsia="Times New Roman" w:cs="Times New Roman"/>
        </w:rPr>
        <w:t>участники открытого заседания.</w:t>
      </w:r>
    </w:p>
    <w:p w:rsidR="00A52BB9" w:rsidRPr="008C15CD" w:rsidRDefault="00A52BB9" w:rsidP="00A52BB9">
      <w:pPr>
        <w:pStyle w:val="a4"/>
        <w:jc w:val="both"/>
        <w:rPr>
          <w:rStyle w:val="a3"/>
          <w:rFonts w:cs="Times New Roman"/>
        </w:rPr>
      </w:pPr>
      <w:r w:rsidRPr="008C15CD">
        <w:rPr>
          <w:rStyle w:val="a3"/>
          <w:rFonts w:cs="Times New Roman"/>
        </w:rPr>
        <w:lastRenderedPageBreak/>
        <w:t>Постановили:</w:t>
      </w:r>
    </w:p>
    <w:p w:rsidR="00A52BB9" w:rsidRPr="008C15CD" w:rsidRDefault="00A52BB9" w:rsidP="00EA6A5B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bCs/>
        </w:rPr>
      </w:pPr>
      <w:r w:rsidRPr="008C15CD">
        <w:rPr>
          <w:rStyle w:val="a3"/>
          <w:rFonts w:cs="Times New Roman"/>
          <w:b w:val="0"/>
        </w:rPr>
        <w:t xml:space="preserve">      </w:t>
      </w:r>
      <w:r w:rsidR="0088100C" w:rsidRPr="008C15CD">
        <w:rPr>
          <w:rStyle w:val="a3"/>
          <w:rFonts w:cs="Times New Roman"/>
          <w:b w:val="0"/>
        </w:rPr>
        <w:t>Обратиться в Комитет по обучению и профессиональному образованию с просьбой разработать методическое пособие «</w:t>
      </w:r>
      <w:r w:rsidR="0088100C" w:rsidRPr="008C15CD">
        <w:rPr>
          <w:bCs/>
        </w:rPr>
        <w:t xml:space="preserve">Этика </w:t>
      </w:r>
      <w:proofErr w:type="spellStart"/>
      <w:r w:rsidR="0088100C" w:rsidRPr="008C15CD">
        <w:rPr>
          <w:bCs/>
        </w:rPr>
        <w:t>риэлторской</w:t>
      </w:r>
      <w:proofErr w:type="spellEnd"/>
      <w:r w:rsidR="0088100C" w:rsidRPr="008C15CD">
        <w:rPr>
          <w:bCs/>
        </w:rPr>
        <w:t xml:space="preserve"> деятельности. Кодекс этики РГР» для Учебных заведений.</w:t>
      </w:r>
    </w:p>
    <w:p w:rsidR="0088100C" w:rsidRPr="008C15CD" w:rsidRDefault="0088100C" w:rsidP="0088100C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Pr="008C15CD">
        <w:rPr>
          <w:rStyle w:val="a3"/>
          <w:rFonts w:cs="Times New Roman"/>
          <w:b w:val="0"/>
        </w:rPr>
        <w:t>единогласно</w:t>
      </w:r>
    </w:p>
    <w:p w:rsidR="00F67CD5" w:rsidRPr="008C15CD" w:rsidRDefault="006C6D23" w:rsidP="006C6D23">
      <w:pPr>
        <w:pStyle w:val="a4"/>
        <w:spacing w:before="240"/>
        <w:jc w:val="both"/>
        <w:rPr>
          <w:rStyle w:val="a3"/>
          <w:rFonts w:cs="Times New Roman"/>
          <w:b w:val="0"/>
        </w:rPr>
      </w:pPr>
      <w:r w:rsidRPr="008C15CD">
        <w:rPr>
          <w:b/>
          <w:bCs/>
        </w:rPr>
        <w:t>9. Слушали:</w:t>
      </w:r>
      <w:r w:rsidRPr="008C15CD">
        <w:rPr>
          <w:bCs/>
        </w:rPr>
        <w:t xml:space="preserve"> </w:t>
      </w:r>
      <w:proofErr w:type="spellStart"/>
      <w:r w:rsidR="0088100C" w:rsidRPr="008C15CD">
        <w:rPr>
          <w:bCs/>
        </w:rPr>
        <w:t>Хромова</w:t>
      </w:r>
      <w:proofErr w:type="spellEnd"/>
      <w:r w:rsidR="0088100C" w:rsidRPr="008C15CD">
        <w:rPr>
          <w:bCs/>
        </w:rPr>
        <w:t xml:space="preserve"> А.А</w:t>
      </w:r>
      <w:r w:rsidRPr="008C15CD">
        <w:rPr>
          <w:bCs/>
        </w:rPr>
        <w:t xml:space="preserve">. по вопросу </w:t>
      </w:r>
      <w:r w:rsidR="003C5247" w:rsidRPr="008C15CD">
        <w:rPr>
          <w:bCs/>
        </w:rPr>
        <w:t>о</w:t>
      </w:r>
      <w:r w:rsidRPr="008C15CD">
        <w:rPr>
          <w:bCs/>
        </w:rPr>
        <w:t xml:space="preserve"> </w:t>
      </w:r>
      <w:r w:rsidR="0088100C" w:rsidRPr="008C15CD">
        <w:rPr>
          <w:bCs/>
        </w:rPr>
        <w:t xml:space="preserve"> ходе работ по развитию сайта Единого реестра сертифицированных компаний и аттестованных специалистов рынка недвижимости РФ</w:t>
      </w:r>
      <w:r w:rsidRPr="008C15CD">
        <w:rPr>
          <w:bCs/>
        </w:rPr>
        <w:t>.</w:t>
      </w:r>
    </w:p>
    <w:p w:rsidR="006C6D23" w:rsidRPr="008C15CD" w:rsidRDefault="006C6D23" w:rsidP="006C6D23">
      <w:pPr>
        <w:pStyle w:val="a4"/>
        <w:jc w:val="both"/>
        <w:rPr>
          <w:rFonts w:eastAsia="Times New Roman" w:cs="Times New Roman"/>
        </w:rPr>
      </w:pPr>
      <w:r w:rsidRPr="008C15CD">
        <w:rPr>
          <w:rStyle w:val="a3"/>
          <w:rFonts w:cs="Times New Roman"/>
        </w:rPr>
        <w:t>Выступили:</w:t>
      </w:r>
      <w:r w:rsidR="006E5FC0" w:rsidRPr="008C15CD">
        <w:rPr>
          <w:rStyle w:val="a3"/>
          <w:rFonts w:cs="Times New Roman"/>
          <w:b w:val="0"/>
        </w:rPr>
        <w:t xml:space="preserve"> </w:t>
      </w:r>
      <w:proofErr w:type="spellStart"/>
      <w:r w:rsidR="006E5FC0" w:rsidRPr="008C15CD">
        <w:rPr>
          <w:rStyle w:val="a3"/>
          <w:rFonts w:cs="Times New Roman"/>
          <w:b w:val="0"/>
        </w:rPr>
        <w:t>Галеев</w:t>
      </w:r>
      <w:proofErr w:type="spellEnd"/>
      <w:r w:rsidR="006E5FC0" w:rsidRPr="008C15CD">
        <w:rPr>
          <w:rStyle w:val="a3"/>
          <w:rFonts w:cs="Times New Roman"/>
          <w:b w:val="0"/>
        </w:rPr>
        <w:t xml:space="preserve"> Р.Д., </w:t>
      </w:r>
      <w:r w:rsidR="006E5FC0" w:rsidRPr="008C15CD">
        <w:rPr>
          <w:rFonts w:eastAsia="Times New Roman" w:cs="Times New Roman"/>
        </w:rPr>
        <w:t>участники открытого заседания.</w:t>
      </w:r>
    </w:p>
    <w:p w:rsidR="006C6D23" w:rsidRPr="008C15CD" w:rsidRDefault="006C6D23" w:rsidP="006C6D23">
      <w:pPr>
        <w:pStyle w:val="a4"/>
        <w:jc w:val="both"/>
        <w:rPr>
          <w:rFonts w:cs="Times New Roman"/>
          <w:b/>
          <w:bCs/>
        </w:rPr>
      </w:pPr>
      <w:r w:rsidRPr="008C15CD">
        <w:rPr>
          <w:rStyle w:val="a3"/>
          <w:rFonts w:cs="Times New Roman"/>
        </w:rPr>
        <w:t>Постановили:</w:t>
      </w:r>
    </w:p>
    <w:p w:rsidR="0088100C" w:rsidRPr="008C15CD" w:rsidRDefault="0088100C" w:rsidP="003C5247">
      <w:pPr>
        <w:numPr>
          <w:ilvl w:val="0"/>
          <w:numId w:val="2"/>
        </w:numPr>
        <w:spacing w:after="240"/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 xml:space="preserve">Принять к сведению </w:t>
      </w:r>
    </w:p>
    <w:p w:rsidR="0088100C" w:rsidRPr="008C15CD" w:rsidRDefault="0088100C" w:rsidP="003C5247">
      <w:pPr>
        <w:numPr>
          <w:ilvl w:val="0"/>
          <w:numId w:val="2"/>
        </w:numPr>
        <w:spacing w:after="240"/>
        <w:ind w:left="0" w:firstLine="709"/>
        <w:jc w:val="both"/>
        <w:rPr>
          <w:rFonts w:cs="Times New Roman"/>
          <w:bCs/>
        </w:rPr>
      </w:pPr>
      <w:r w:rsidRPr="008C15CD">
        <w:rPr>
          <w:rStyle w:val="a3"/>
          <w:rFonts w:cs="Times New Roman"/>
          <w:b w:val="0"/>
        </w:rPr>
        <w:t xml:space="preserve">Подготовить </w:t>
      </w:r>
      <w:r w:rsidR="001F7292" w:rsidRPr="008C15CD">
        <w:rPr>
          <w:rStyle w:val="a3"/>
          <w:rFonts w:cs="Times New Roman"/>
          <w:b w:val="0"/>
        </w:rPr>
        <w:t xml:space="preserve">нормативный документ о </w:t>
      </w:r>
      <w:r w:rsidRPr="008C15CD">
        <w:rPr>
          <w:rStyle w:val="a3"/>
          <w:rFonts w:cs="Times New Roman"/>
          <w:b w:val="0"/>
        </w:rPr>
        <w:t>требования</w:t>
      </w:r>
      <w:r w:rsidR="001F7292" w:rsidRPr="008C15CD">
        <w:rPr>
          <w:rStyle w:val="a3"/>
          <w:rFonts w:cs="Times New Roman"/>
          <w:b w:val="0"/>
        </w:rPr>
        <w:t>х</w:t>
      </w:r>
      <w:r w:rsidRPr="008C15CD">
        <w:rPr>
          <w:rStyle w:val="a3"/>
          <w:rFonts w:cs="Times New Roman"/>
          <w:b w:val="0"/>
        </w:rPr>
        <w:t xml:space="preserve"> к размещению информации в Реестре, в части оформления: изображений, фотографий и текста.</w:t>
      </w:r>
    </w:p>
    <w:p w:rsidR="00F67CD5" w:rsidRPr="008C15CD" w:rsidRDefault="006C6D23" w:rsidP="003C5247">
      <w:pPr>
        <w:spacing w:after="240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Pr="008C15CD">
        <w:rPr>
          <w:rStyle w:val="a3"/>
          <w:rFonts w:cs="Times New Roman"/>
          <w:b w:val="0"/>
        </w:rPr>
        <w:t>единогласно</w:t>
      </w:r>
    </w:p>
    <w:p w:rsidR="00F67CD5" w:rsidRPr="008C15CD" w:rsidRDefault="003C5247" w:rsidP="00B16483">
      <w:pPr>
        <w:pStyle w:val="a4"/>
        <w:jc w:val="both"/>
        <w:rPr>
          <w:bCs/>
        </w:rPr>
      </w:pPr>
      <w:r w:rsidRPr="008C15CD">
        <w:rPr>
          <w:b/>
          <w:bCs/>
        </w:rPr>
        <w:t>10. Слушали:</w:t>
      </w:r>
      <w:r w:rsidRPr="008C15CD">
        <w:rPr>
          <w:bCs/>
        </w:rPr>
        <w:t xml:space="preserve"> </w:t>
      </w:r>
      <w:proofErr w:type="spellStart"/>
      <w:r w:rsidR="0088100C" w:rsidRPr="008C15CD">
        <w:rPr>
          <w:bCs/>
        </w:rPr>
        <w:t>Хромова</w:t>
      </w:r>
      <w:proofErr w:type="spellEnd"/>
      <w:r w:rsidR="0088100C" w:rsidRPr="008C15CD">
        <w:rPr>
          <w:bCs/>
        </w:rPr>
        <w:t xml:space="preserve"> А.А.</w:t>
      </w:r>
      <w:r w:rsidR="006E5FC0" w:rsidRPr="008C15CD">
        <w:rPr>
          <w:bCs/>
        </w:rPr>
        <w:t xml:space="preserve"> по вопросу условий аккредитации страховых компаний в Системе сертификации.</w:t>
      </w:r>
    </w:p>
    <w:p w:rsidR="008508E9" w:rsidRPr="008C15CD" w:rsidRDefault="008508E9" w:rsidP="008508E9">
      <w:pPr>
        <w:pStyle w:val="a4"/>
        <w:jc w:val="both"/>
        <w:rPr>
          <w:rStyle w:val="a3"/>
          <w:rFonts w:eastAsia="Times New Roman" w:cs="Times New Roman"/>
          <w:b w:val="0"/>
          <w:bCs w:val="0"/>
        </w:rPr>
      </w:pPr>
      <w:r w:rsidRPr="008C15CD">
        <w:rPr>
          <w:rStyle w:val="a3"/>
          <w:rFonts w:cs="Times New Roman"/>
        </w:rPr>
        <w:t>Выступили:</w:t>
      </w:r>
      <w:r w:rsidR="006E5FC0" w:rsidRPr="008C15CD">
        <w:rPr>
          <w:rFonts w:eastAsia="Times New Roman" w:cs="Times New Roman"/>
        </w:rPr>
        <w:t xml:space="preserve"> </w:t>
      </w:r>
      <w:proofErr w:type="spellStart"/>
      <w:r w:rsidR="006E5FC0" w:rsidRPr="008C15CD">
        <w:rPr>
          <w:rStyle w:val="a3"/>
          <w:rFonts w:cs="Times New Roman"/>
          <w:b w:val="0"/>
        </w:rPr>
        <w:t>Галеев</w:t>
      </w:r>
      <w:proofErr w:type="spellEnd"/>
      <w:r w:rsidR="006E5FC0" w:rsidRPr="008C15CD">
        <w:rPr>
          <w:rStyle w:val="a3"/>
          <w:rFonts w:cs="Times New Roman"/>
          <w:b w:val="0"/>
        </w:rPr>
        <w:t xml:space="preserve"> Р.Д., </w:t>
      </w:r>
      <w:r w:rsidR="006E5FC0" w:rsidRPr="008C15CD">
        <w:rPr>
          <w:rFonts w:eastAsia="Times New Roman" w:cs="Times New Roman"/>
        </w:rPr>
        <w:t>участники открытого заседания.</w:t>
      </w:r>
    </w:p>
    <w:p w:rsidR="003C5247" w:rsidRPr="008C15CD" w:rsidRDefault="003C5247" w:rsidP="003C5247">
      <w:pPr>
        <w:pStyle w:val="a4"/>
        <w:jc w:val="both"/>
        <w:rPr>
          <w:rStyle w:val="a3"/>
          <w:rFonts w:cs="Times New Roman"/>
        </w:rPr>
      </w:pPr>
      <w:r w:rsidRPr="008C15CD">
        <w:rPr>
          <w:rStyle w:val="a3"/>
          <w:rFonts w:cs="Times New Roman"/>
        </w:rPr>
        <w:t>Постановили:</w:t>
      </w:r>
    </w:p>
    <w:p w:rsidR="00C84523" w:rsidRPr="008C15CD" w:rsidRDefault="006E5FC0" w:rsidP="006E5FC0">
      <w:pPr>
        <w:pStyle w:val="a4"/>
        <w:numPr>
          <w:ilvl w:val="0"/>
          <w:numId w:val="9"/>
        </w:numPr>
        <w:ind w:left="0" w:firstLine="709"/>
        <w:jc w:val="both"/>
        <w:rPr>
          <w:bCs/>
        </w:rPr>
      </w:pPr>
      <w:r w:rsidRPr="008C15CD">
        <w:rPr>
          <w:rFonts w:cs="Times New Roman"/>
          <w:bCs/>
        </w:rPr>
        <w:t xml:space="preserve">Обратиться </w:t>
      </w:r>
      <w:proofErr w:type="gramStart"/>
      <w:r w:rsidRPr="008C15CD">
        <w:rPr>
          <w:rFonts w:cs="Times New Roman"/>
          <w:bCs/>
        </w:rPr>
        <w:t xml:space="preserve">во Всероссийский союз страховщиков с целью рекомендации для </w:t>
      </w:r>
      <w:r w:rsidR="001F7292" w:rsidRPr="008C15CD">
        <w:rPr>
          <w:rFonts w:cs="Times New Roman"/>
          <w:bCs/>
        </w:rPr>
        <w:t>участия в работе в составе</w:t>
      </w:r>
      <w:proofErr w:type="gramEnd"/>
      <w:r w:rsidR="001F7292" w:rsidRPr="008C15CD">
        <w:rPr>
          <w:rFonts w:cs="Times New Roman"/>
          <w:bCs/>
        </w:rPr>
        <w:t xml:space="preserve"> Управляющего совета РОСС </w:t>
      </w:r>
      <w:r w:rsidRPr="008C15CD">
        <w:rPr>
          <w:rFonts w:cs="Times New Roman"/>
          <w:bCs/>
        </w:rPr>
        <w:t>представителей страхового сообщества и дальнейшей ревизией порядка проведения сертификации страховых компаний в системе сертификации.</w:t>
      </w:r>
    </w:p>
    <w:p w:rsidR="006E5FC0" w:rsidRPr="008C15CD" w:rsidRDefault="001F7292" w:rsidP="006E5FC0">
      <w:pPr>
        <w:pStyle w:val="a4"/>
        <w:numPr>
          <w:ilvl w:val="0"/>
          <w:numId w:val="9"/>
        </w:numPr>
        <w:ind w:left="0" w:firstLine="709"/>
        <w:jc w:val="both"/>
        <w:rPr>
          <w:bCs/>
        </w:rPr>
      </w:pPr>
      <w:r w:rsidRPr="008C15CD">
        <w:rPr>
          <w:rFonts w:cs="Times New Roman"/>
          <w:bCs/>
        </w:rPr>
        <w:t>Проработать вопрос о конкретизации соответствующего раздела Национального стандарта, определяющего виды обеспечения гарантий брокерской компании перед клиентами.</w:t>
      </w:r>
    </w:p>
    <w:p w:rsidR="003C5247" w:rsidRPr="008C15CD" w:rsidRDefault="003C5247" w:rsidP="003C5247">
      <w:pPr>
        <w:spacing w:after="240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Pr="008C15CD">
        <w:rPr>
          <w:rStyle w:val="a3"/>
          <w:rFonts w:cs="Times New Roman"/>
          <w:b w:val="0"/>
        </w:rPr>
        <w:t>единогласно</w:t>
      </w:r>
    </w:p>
    <w:p w:rsidR="0058655B" w:rsidRPr="008C15CD" w:rsidRDefault="008F0156" w:rsidP="006072D6">
      <w:pPr>
        <w:spacing w:before="240" w:after="240"/>
        <w:jc w:val="both"/>
        <w:rPr>
          <w:rFonts w:eastAsia="Times New Roman" w:cs="Times New Roman"/>
          <w:bCs/>
        </w:rPr>
      </w:pPr>
      <w:r w:rsidRPr="008C15CD">
        <w:rPr>
          <w:rStyle w:val="a3"/>
          <w:rFonts w:cs="Times New Roman"/>
        </w:rPr>
        <w:t>11</w:t>
      </w:r>
      <w:r w:rsidR="0058655B" w:rsidRPr="008C15CD">
        <w:rPr>
          <w:rStyle w:val="a3"/>
          <w:rFonts w:cs="Times New Roman"/>
          <w:bCs w:val="0"/>
        </w:rPr>
        <w:t>.</w:t>
      </w:r>
      <w:r w:rsidR="0058655B" w:rsidRPr="008C15CD">
        <w:rPr>
          <w:rStyle w:val="a3"/>
          <w:rFonts w:cs="Times New Roman"/>
        </w:rPr>
        <w:t xml:space="preserve"> Слушали: </w:t>
      </w:r>
      <w:proofErr w:type="spellStart"/>
      <w:r w:rsidR="006E5FC0" w:rsidRPr="008C15CD">
        <w:rPr>
          <w:rStyle w:val="a3"/>
          <w:rFonts w:cs="Times New Roman"/>
          <w:b w:val="0"/>
        </w:rPr>
        <w:t>Хромова</w:t>
      </w:r>
      <w:proofErr w:type="spellEnd"/>
      <w:r w:rsidR="006E5FC0" w:rsidRPr="008C15CD">
        <w:rPr>
          <w:rStyle w:val="a3"/>
          <w:rFonts w:cs="Times New Roman"/>
          <w:b w:val="0"/>
        </w:rPr>
        <w:t xml:space="preserve"> А.А.</w:t>
      </w:r>
      <w:r w:rsidR="0058655B" w:rsidRPr="008C15CD">
        <w:rPr>
          <w:rStyle w:val="a3"/>
          <w:rFonts w:cs="Times New Roman"/>
          <w:b w:val="0"/>
        </w:rPr>
        <w:t xml:space="preserve"> по вопросу</w:t>
      </w:r>
      <w:r w:rsidR="0058655B" w:rsidRPr="008C15CD">
        <w:rPr>
          <w:rFonts w:eastAsia="Times New Roman" w:cs="Times New Roman"/>
          <w:bCs/>
        </w:rPr>
        <w:t xml:space="preserve"> </w:t>
      </w:r>
      <w:r w:rsidR="00190D1B" w:rsidRPr="008C15CD">
        <w:rPr>
          <w:bCs/>
        </w:rPr>
        <w:t xml:space="preserve"> о  плане работы Управляющего совета РОСС на </w:t>
      </w:r>
      <w:r w:rsidR="00190D1B" w:rsidRPr="008C15CD">
        <w:rPr>
          <w:bCs/>
          <w:lang w:val="en-US"/>
        </w:rPr>
        <w:t>II</w:t>
      </w:r>
      <w:r w:rsidR="00190D1B" w:rsidRPr="008C15CD">
        <w:rPr>
          <w:bCs/>
        </w:rPr>
        <w:t xml:space="preserve"> полугодие</w:t>
      </w:r>
      <w:r w:rsidRPr="008C15CD">
        <w:rPr>
          <w:rFonts w:cs="Times New Roman"/>
          <w:bCs/>
        </w:rPr>
        <w:t>.</w:t>
      </w:r>
    </w:p>
    <w:p w:rsidR="008508E9" w:rsidRPr="008C15CD" w:rsidRDefault="008508E9" w:rsidP="008508E9">
      <w:pPr>
        <w:pStyle w:val="a4"/>
        <w:jc w:val="both"/>
        <w:rPr>
          <w:rStyle w:val="a3"/>
          <w:rFonts w:eastAsia="Times New Roman" w:cs="Times New Roman"/>
          <w:b w:val="0"/>
          <w:bCs w:val="0"/>
        </w:rPr>
      </w:pPr>
      <w:r w:rsidRPr="008C15CD">
        <w:rPr>
          <w:rStyle w:val="a3"/>
          <w:rFonts w:cs="Times New Roman"/>
        </w:rPr>
        <w:t xml:space="preserve">Выступили: </w:t>
      </w:r>
      <w:proofErr w:type="spellStart"/>
      <w:r w:rsidR="00A94414" w:rsidRPr="008C15CD">
        <w:rPr>
          <w:rStyle w:val="a3"/>
          <w:rFonts w:cs="Times New Roman"/>
          <w:b w:val="0"/>
        </w:rPr>
        <w:t>Галеев</w:t>
      </w:r>
      <w:proofErr w:type="spellEnd"/>
      <w:r w:rsidR="00A94414" w:rsidRPr="008C15CD">
        <w:rPr>
          <w:rStyle w:val="a3"/>
          <w:rFonts w:cs="Times New Roman"/>
          <w:b w:val="0"/>
        </w:rPr>
        <w:t xml:space="preserve"> Р.Д., </w:t>
      </w:r>
      <w:r w:rsidR="00A94414" w:rsidRPr="008C15CD">
        <w:rPr>
          <w:rFonts w:eastAsia="Times New Roman" w:cs="Times New Roman"/>
        </w:rPr>
        <w:t>участники открытого заседания.</w:t>
      </w:r>
    </w:p>
    <w:p w:rsidR="00FC6806" w:rsidRPr="008C15CD" w:rsidRDefault="00FC6806" w:rsidP="00E40726">
      <w:pPr>
        <w:pStyle w:val="a4"/>
        <w:jc w:val="both"/>
        <w:rPr>
          <w:rFonts w:cs="Times New Roman"/>
          <w:b/>
          <w:bCs/>
        </w:rPr>
      </w:pPr>
      <w:r w:rsidRPr="008C15CD">
        <w:rPr>
          <w:rStyle w:val="a3"/>
          <w:rFonts w:cs="Times New Roman"/>
        </w:rPr>
        <w:t>Постановили:</w:t>
      </w:r>
    </w:p>
    <w:p w:rsidR="008F0156" w:rsidRPr="008C15CD" w:rsidRDefault="001F7292" w:rsidP="00190D1B">
      <w:pPr>
        <w:pStyle w:val="a4"/>
        <w:numPr>
          <w:ilvl w:val="0"/>
          <w:numId w:val="10"/>
        </w:numPr>
        <w:ind w:left="0" w:firstLine="709"/>
        <w:jc w:val="both"/>
        <w:rPr>
          <w:rFonts w:cs="Times New Roman"/>
          <w:bCs/>
        </w:rPr>
      </w:pPr>
      <w:r w:rsidRPr="008C15CD">
        <w:rPr>
          <w:rFonts w:cs="Times New Roman"/>
          <w:bCs/>
        </w:rPr>
        <w:t>Рассмотреть вопрос по процедуре электронного голосования.</w:t>
      </w:r>
    </w:p>
    <w:p w:rsidR="00B16483" w:rsidRPr="008C15CD" w:rsidRDefault="0006129E" w:rsidP="008F0156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Pr="008C15CD">
        <w:rPr>
          <w:rStyle w:val="a3"/>
          <w:rFonts w:cs="Times New Roman"/>
          <w:b w:val="0"/>
        </w:rPr>
        <w:t>единогласно</w:t>
      </w:r>
    </w:p>
    <w:p w:rsidR="008F0156" w:rsidRPr="008C15CD" w:rsidRDefault="008F0156" w:rsidP="008F0156">
      <w:pPr>
        <w:spacing w:before="240" w:after="240"/>
        <w:jc w:val="both"/>
        <w:rPr>
          <w:rFonts w:eastAsia="Times New Roman" w:cs="Times New Roman"/>
          <w:bCs/>
        </w:rPr>
      </w:pPr>
      <w:r w:rsidRPr="008C15CD">
        <w:rPr>
          <w:rStyle w:val="a3"/>
          <w:rFonts w:cs="Times New Roman"/>
        </w:rPr>
        <w:t>12</w:t>
      </w:r>
      <w:r w:rsidRPr="008C15CD">
        <w:rPr>
          <w:rStyle w:val="a3"/>
          <w:rFonts w:cs="Times New Roman"/>
          <w:bCs w:val="0"/>
        </w:rPr>
        <w:t>.</w:t>
      </w:r>
      <w:r w:rsidRPr="008C15CD">
        <w:rPr>
          <w:rStyle w:val="a3"/>
          <w:rFonts w:cs="Times New Roman"/>
        </w:rPr>
        <w:t xml:space="preserve"> Слушали: </w:t>
      </w:r>
      <w:proofErr w:type="spellStart"/>
      <w:r w:rsidR="00190D1B" w:rsidRPr="008C15CD">
        <w:rPr>
          <w:rStyle w:val="a3"/>
          <w:rFonts w:cs="Times New Roman"/>
          <w:b w:val="0"/>
        </w:rPr>
        <w:t>Хромова</w:t>
      </w:r>
      <w:proofErr w:type="spellEnd"/>
      <w:r w:rsidR="00190D1B" w:rsidRPr="008C15CD">
        <w:rPr>
          <w:rStyle w:val="a3"/>
          <w:rFonts w:cs="Times New Roman"/>
          <w:b w:val="0"/>
        </w:rPr>
        <w:t xml:space="preserve"> А.А.</w:t>
      </w:r>
      <w:r w:rsidRPr="008C15CD">
        <w:rPr>
          <w:rStyle w:val="a3"/>
          <w:rFonts w:cs="Times New Roman"/>
          <w:b w:val="0"/>
        </w:rPr>
        <w:t xml:space="preserve"> по вопросу</w:t>
      </w:r>
      <w:r w:rsidR="00190D1B" w:rsidRPr="008C15CD">
        <w:rPr>
          <w:rFonts w:eastAsia="Times New Roman" w:cs="Times New Roman"/>
          <w:bCs/>
        </w:rPr>
        <w:t xml:space="preserve"> о дате проведения следующего заседания Управляющего совета РОСС</w:t>
      </w:r>
    </w:p>
    <w:p w:rsidR="00C41133" w:rsidRPr="008C15CD" w:rsidRDefault="00C41133" w:rsidP="00C41133">
      <w:pPr>
        <w:pStyle w:val="a4"/>
        <w:jc w:val="both"/>
        <w:rPr>
          <w:rStyle w:val="a3"/>
          <w:rFonts w:eastAsia="Times New Roman" w:cs="Times New Roman"/>
          <w:b w:val="0"/>
          <w:bCs w:val="0"/>
        </w:rPr>
      </w:pPr>
      <w:r w:rsidRPr="008C15CD">
        <w:rPr>
          <w:rStyle w:val="a3"/>
          <w:rFonts w:cs="Times New Roman"/>
        </w:rPr>
        <w:t xml:space="preserve">Выступили: </w:t>
      </w:r>
      <w:proofErr w:type="spellStart"/>
      <w:r w:rsidR="00190D1B" w:rsidRPr="008C15CD">
        <w:rPr>
          <w:rStyle w:val="a3"/>
          <w:rFonts w:cs="Times New Roman"/>
          <w:b w:val="0"/>
        </w:rPr>
        <w:t>Бордюг</w:t>
      </w:r>
      <w:proofErr w:type="spellEnd"/>
      <w:r w:rsidR="00190D1B" w:rsidRPr="008C15CD">
        <w:rPr>
          <w:rStyle w:val="a3"/>
          <w:rFonts w:cs="Times New Roman"/>
          <w:b w:val="0"/>
        </w:rPr>
        <w:t xml:space="preserve"> А.А., </w:t>
      </w:r>
      <w:proofErr w:type="gramStart"/>
      <w:r w:rsidR="00190D1B" w:rsidRPr="008C15CD">
        <w:rPr>
          <w:rStyle w:val="a3"/>
          <w:rFonts w:cs="Times New Roman"/>
          <w:b w:val="0"/>
        </w:rPr>
        <w:t>Монастырская</w:t>
      </w:r>
      <w:proofErr w:type="gramEnd"/>
      <w:r w:rsidR="00190D1B" w:rsidRPr="008C15CD">
        <w:rPr>
          <w:rStyle w:val="a3"/>
          <w:rFonts w:cs="Times New Roman"/>
          <w:b w:val="0"/>
        </w:rPr>
        <w:t xml:space="preserve"> И.В., </w:t>
      </w:r>
      <w:r w:rsidR="00190D1B" w:rsidRPr="008C15CD">
        <w:rPr>
          <w:rFonts w:eastAsia="Times New Roman" w:cs="Times New Roman"/>
        </w:rPr>
        <w:t>участники открытого заседания.</w:t>
      </w:r>
    </w:p>
    <w:p w:rsidR="008F0156" w:rsidRPr="008C15CD" w:rsidRDefault="008F0156" w:rsidP="008F0156">
      <w:pPr>
        <w:pStyle w:val="a4"/>
        <w:jc w:val="both"/>
        <w:rPr>
          <w:rFonts w:cs="Times New Roman"/>
          <w:b/>
          <w:bCs/>
        </w:rPr>
      </w:pPr>
      <w:r w:rsidRPr="008C15CD">
        <w:rPr>
          <w:rStyle w:val="a3"/>
          <w:rFonts w:cs="Times New Roman"/>
        </w:rPr>
        <w:t>Постановили:</w:t>
      </w:r>
    </w:p>
    <w:p w:rsidR="00190D1B" w:rsidRPr="008C15CD" w:rsidRDefault="00190D1B" w:rsidP="00190D1B">
      <w:pPr>
        <w:pStyle w:val="a4"/>
        <w:numPr>
          <w:ilvl w:val="0"/>
          <w:numId w:val="11"/>
        </w:numPr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>Провести очное заседание Управляющего Совета РОСС в сентябре 2015 г., в г. Москве.</w:t>
      </w:r>
    </w:p>
    <w:p w:rsidR="001F7292" w:rsidRPr="008C15CD" w:rsidRDefault="001F7292" w:rsidP="00190D1B">
      <w:pPr>
        <w:pStyle w:val="a4"/>
        <w:numPr>
          <w:ilvl w:val="0"/>
          <w:numId w:val="11"/>
        </w:numPr>
        <w:ind w:left="0" w:firstLine="709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 xml:space="preserve">Проработать вопрос о технической возможности удаленного участия членов </w:t>
      </w:r>
      <w:r w:rsidRPr="008C15CD">
        <w:rPr>
          <w:rStyle w:val="a3"/>
          <w:rFonts w:cs="Times New Roman"/>
          <w:b w:val="0"/>
        </w:rPr>
        <w:lastRenderedPageBreak/>
        <w:t>УС в заседаниях УС, а также о проведении заседаний УС в режиме видеоконференций.</w:t>
      </w:r>
    </w:p>
    <w:p w:rsidR="008F0156" w:rsidRPr="008C15CD" w:rsidRDefault="008F0156" w:rsidP="00190D1B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Pr="008C15CD">
        <w:rPr>
          <w:rStyle w:val="a3"/>
          <w:rFonts w:cs="Times New Roman"/>
          <w:b w:val="0"/>
        </w:rPr>
        <w:t>единогласно</w:t>
      </w:r>
    </w:p>
    <w:p w:rsidR="00190D1B" w:rsidRPr="008C15CD" w:rsidRDefault="00190D1B" w:rsidP="00190D1B">
      <w:pPr>
        <w:pStyle w:val="a4"/>
        <w:jc w:val="both"/>
        <w:rPr>
          <w:rStyle w:val="a3"/>
          <w:rFonts w:cs="Times New Roman"/>
          <w:b w:val="0"/>
        </w:rPr>
      </w:pPr>
    </w:p>
    <w:p w:rsidR="00190D1B" w:rsidRPr="008C15CD" w:rsidRDefault="00190D1B" w:rsidP="00190D1B">
      <w:pPr>
        <w:pStyle w:val="a4"/>
        <w:jc w:val="both"/>
        <w:rPr>
          <w:rStyle w:val="a3"/>
          <w:rFonts w:cs="Times New Roman"/>
        </w:rPr>
      </w:pPr>
      <w:r w:rsidRPr="008C15CD">
        <w:rPr>
          <w:rStyle w:val="a3"/>
          <w:rFonts w:cs="Times New Roman"/>
        </w:rPr>
        <w:t>Разное:</w:t>
      </w:r>
    </w:p>
    <w:p w:rsidR="00F12424" w:rsidRPr="008C15CD" w:rsidRDefault="00190D1B" w:rsidP="002B3895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>13.</w:t>
      </w:r>
      <w:r w:rsidR="002B3895" w:rsidRPr="008C15CD">
        <w:rPr>
          <w:rStyle w:val="a3"/>
          <w:rFonts w:cs="Times New Roman"/>
        </w:rPr>
        <w:t xml:space="preserve"> Слушали: </w:t>
      </w:r>
      <w:proofErr w:type="spellStart"/>
      <w:r w:rsidR="002B3895" w:rsidRPr="008C15CD">
        <w:rPr>
          <w:rStyle w:val="a3"/>
          <w:rFonts w:cs="Times New Roman"/>
          <w:b w:val="0"/>
        </w:rPr>
        <w:t>Хромова</w:t>
      </w:r>
      <w:proofErr w:type="spellEnd"/>
      <w:r w:rsidR="002B3895" w:rsidRPr="008C15CD">
        <w:rPr>
          <w:rStyle w:val="a3"/>
          <w:rFonts w:cs="Times New Roman"/>
          <w:b w:val="0"/>
        </w:rPr>
        <w:t xml:space="preserve"> А.А. по вопросу </w:t>
      </w:r>
      <w:r w:rsidRPr="008C15CD">
        <w:rPr>
          <w:rStyle w:val="a3"/>
          <w:rFonts w:cs="Times New Roman"/>
          <w:b w:val="0"/>
          <w:bCs w:val="0"/>
        </w:rPr>
        <w:t xml:space="preserve">об обращении НП «Риелторы Дальнего Востока» с просьбой </w:t>
      </w:r>
      <w:proofErr w:type="gramStart"/>
      <w:r w:rsidRPr="008C15CD">
        <w:rPr>
          <w:rStyle w:val="a3"/>
          <w:rFonts w:cs="Times New Roman"/>
          <w:b w:val="0"/>
          <w:bCs w:val="0"/>
        </w:rPr>
        <w:t>предоставления права  проведения аттестации специалистов</w:t>
      </w:r>
      <w:proofErr w:type="gramEnd"/>
      <w:r w:rsidRPr="008C15CD">
        <w:rPr>
          <w:rStyle w:val="a3"/>
          <w:rFonts w:cs="Times New Roman"/>
          <w:b w:val="0"/>
          <w:bCs w:val="0"/>
        </w:rPr>
        <w:t xml:space="preserve"> и сертификацию брокерских услуг, на территории Еврейской автономной области.</w:t>
      </w:r>
      <w:r w:rsidR="00A21188" w:rsidRPr="008C15CD">
        <w:rPr>
          <w:rStyle w:val="a3"/>
          <w:rFonts w:cs="Times New Roman"/>
        </w:rPr>
        <w:t xml:space="preserve"> </w:t>
      </w:r>
    </w:p>
    <w:p w:rsidR="00683D0B" w:rsidRPr="008C15CD" w:rsidRDefault="00683D0B" w:rsidP="00683D0B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Выступили: </w:t>
      </w:r>
      <w:proofErr w:type="spellStart"/>
      <w:r w:rsidR="00190D1B" w:rsidRPr="008C15CD">
        <w:rPr>
          <w:rStyle w:val="a3"/>
          <w:rFonts w:cs="Times New Roman"/>
          <w:b w:val="0"/>
        </w:rPr>
        <w:t>Галеев</w:t>
      </w:r>
      <w:proofErr w:type="spellEnd"/>
      <w:r w:rsidR="00190D1B" w:rsidRPr="008C15CD">
        <w:rPr>
          <w:rStyle w:val="a3"/>
          <w:rFonts w:cs="Times New Roman"/>
          <w:b w:val="0"/>
        </w:rPr>
        <w:t xml:space="preserve"> Р.Д., Монастырская И.В., Наумова В.В, </w:t>
      </w:r>
      <w:r w:rsidR="00190D1B" w:rsidRPr="008C15CD">
        <w:rPr>
          <w:rFonts w:eastAsia="Times New Roman" w:cs="Times New Roman"/>
        </w:rPr>
        <w:t>участники открытого заседания.</w:t>
      </w:r>
    </w:p>
    <w:p w:rsidR="0046675C" w:rsidRPr="008C15CD" w:rsidRDefault="001D4272" w:rsidP="0046675C">
      <w:pPr>
        <w:pStyle w:val="a4"/>
        <w:jc w:val="both"/>
        <w:rPr>
          <w:rStyle w:val="a3"/>
          <w:rFonts w:cs="Times New Roman"/>
        </w:rPr>
      </w:pPr>
      <w:r w:rsidRPr="008C15CD">
        <w:rPr>
          <w:rStyle w:val="a3"/>
          <w:rFonts w:cs="Times New Roman"/>
        </w:rPr>
        <w:t>Постановили:</w:t>
      </w:r>
    </w:p>
    <w:p w:rsidR="00683D0B" w:rsidRPr="008C15CD" w:rsidRDefault="009031BE" w:rsidP="0046675C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  <w:b w:val="0"/>
        </w:rPr>
        <w:tab/>
      </w:r>
      <w:r w:rsidR="002B3895" w:rsidRPr="008C15CD">
        <w:rPr>
          <w:rStyle w:val="a3"/>
          <w:rFonts w:cs="Times New Roman"/>
          <w:b w:val="0"/>
        </w:rPr>
        <w:t xml:space="preserve">1. </w:t>
      </w:r>
      <w:r w:rsidR="00190D1B" w:rsidRPr="008C15CD">
        <w:rPr>
          <w:rStyle w:val="a3"/>
          <w:rFonts w:cs="Times New Roman"/>
          <w:b w:val="0"/>
        </w:rPr>
        <w:t xml:space="preserve">Разрешить </w:t>
      </w:r>
      <w:r w:rsidR="00190D1B" w:rsidRPr="008C15CD">
        <w:rPr>
          <w:rStyle w:val="a3"/>
          <w:rFonts w:cs="Times New Roman"/>
          <w:b w:val="0"/>
          <w:bCs w:val="0"/>
        </w:rPr>
        <w:t>НП «Риелторы Дальнего Востока» права  проведения аттестации специалистов и сертификацию брокерских услуг</w:t>
      </w:r>
      <w:r w:rsidR="001F7292" w:rsidRPr="008C15CD">
        <w:rPr>
          <w:rStyle w:val="a3"/>
          <w:rFonts w:cs="Times New Roman"/>
          <w:b w:val="0"/>
          <w:bCs w:val="0"/>
        </w:rPr>
        <w:t xml:space="preserve"> компании «Деловой партнер», осуществляющей свою </w:t>
      </w:r>
      <w:proofErr w:type="spellStart"/>
      <w:r w:rsidR="001F7292" w:rsidRPr="008C15CD">
        <w:rPr>
          <w:rStyle w:val="a3"/>
          <w:rFonts w:cs="Times New Roman"/>
          <w:b w:val="0"/>
          <w:bCs w:val="0"/>
        </w:rPr>
        <w:t>деятельность</w:t>
      </w:r>
      <w:r w:rsidR="00190D1B" w:rsidRPr="008C15CD">
        <w:rPr>
          <w:rStyle w:val="a3"/>
          <w:rFonts w:cs="Times New Roman"/>
          <w:b w:val="0"/>
          <w:bCs w:val="0"/>
        </w:rPr>
        <w:t>на</w:t>
      </w:r>
      <w:proofErr w:type="spellEnd"/>
      <w:r w:rsidR="00190D1B" w:rsidRPr="008C15CD">
        <w:rPr>
          <w:rStyle w:val="a3"/>
          <w:rFonts w:cs="Times New Roman"/>
          <w:b w:val="0"/>
          <w:bCs w:val="0"/>
        </w:rPr>
        <w:t xml:space="preserve"> территории Еврейской автономной области</w:t>
      </w:r>
      <w:r w:rsidR="001F7292" w:rsidRPr="008C15CD">
        <w:rPr>
          <w:rStyle w:val="a3"/>
          <w:rFonts w:cs="Times New Roman"/>
          <w:b w:val="0"/>
          <w:bCs w:val="0"/>
        </w:rPr>
        <w:t>.</w:t>
      </w:r>
    </w:p>
    <w:p w:rsidR="009031BE" w:rsidRPr="008C15CD" w:rsidRDefault="000E7197" w:rsidP="00A5111D">
      <w:pPr>
        <w:pStyle w:val="a4"/>
        <w:jc w:val="both"/>
        <w:rPr>
          <w:rStyle w:val="a3"/>
          <w:rFonts w:cs="Times New Roman"/>
          <w:b w:val="0"/>
        </w:rPr>
      </w:pPr>
      <w:r w:rsidRPr="008C15CD">
        <w:rPr>
          <w:rStyle w:val="a3"/>
          <w:rFonts w:cs="Times New Roman"/>
        </w:rPr>
        <w:t xml:space="preserve">Голосовали: </w:t>
      </w:r>
      <w:r w:rsidR="003B413E" w:rsidRPr="008C15CD">
        <w:rPr>
          <w:rStyle w:val="a3"/>
          <w:rFonts w:cs="Times New Roman"/>
          <w:b w:val="0"/>
        </w:rPr>
        <w:t>единогласно.</w:t>
      </w:r>
    </w:p>
    <w:p w:rsidR="000F0DE4" w:rsidRPr="008C15CD" w:rsidRDefault="000F0DE4" w:rsidP="00A5111D">
      <w:pPr>
        <w:pStyle w:val="a4"/>
        <w:jc w:val="both"/>
        <w:rPr>
          <w:rStyle w:val="a3"/>
          <w:rFonts w:cs="Times New Roman"/>
          <w:b w:val="0"/>
        </w:rPr>
      </w:pPr>
    </w:p>
    <w:p w:rsidR="000F0DE4" w:rsidRPr="008C15CD" w:rsidRDefault="000F0DE4" w:rsidP="00A5111D">
      <w:pPr>
        <w:pStyle w:val="a4"/>
        <w:jc w:val="both"/>
        <w:rPr>
          <w:rStyle w:val="a3"/>
          <w:rFonts w:cs="Times New Roman"/>
          <w:b w:val="0"/>
        </w:rPr>
      </w:pPr>
    </w:p>
    <w:p w:rsidR="001D1647" w:rsidRPr="008C15CD" w:rsidRDefault="001D1647" w:rsidP="00190225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8C15CD">
        <w:rPr>
          <w:rStyle w:val="a3"/>
          <w:rFonts w:eastAsia="Times New Roman" w:cs="Times New Roman"/>
        </w:rPr>
        <w:t xml:space="preserve">Председатель </w:t>
      </w:r>
    </w:p>
    <w:p w:rsidR="001D1647" w:rsidRPr="008C15CD" w:rsidRDefault="001D1647" w:rsidP="00190225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8C15CD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="0065001C" w:rsidRPr="008C15CD">
        <w:rPr>
          <w:rStyle w:val="a3"/>
          <w:rFonts w:eastAsia="Times New Roman" w:cs="Times New Roman"/>
        </w:rPr>
        <w:t xml:space="preserve">    </w:t>
      </w:r>
      <w:r w:rsidRPr="008C15CD">
        <w:rPr>
          <w:rStyle w:val="a3"/>
          <w:rFonts w:eastAsia="Times New Roman" w:cs="Times New Roman"/>
        </w:rPr>
        <w:t xml:space="preserve">   </w:t>
      </w:r>
      <w:r w:rsidR="00190225" w:rsidRPr="008C15CD">
        <w:rPr>
          <w:rStyle w:val="a3"/>
          <w:rFonts w:eastAsia="Times New Roman" w:cs="Times New Roman"/>
        </w:rPr>
        <w:t xml:space="preserve"> Хромов А.А.</w:t>
      </w:r>
    </w:p>
    <w:p w:rsidR="00190225" w:rsidRPr="008C15CD" w:rsidRDefault="00190225" w:rsidP="00190225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1D1647" w:rsidRPr="008C15CD" w:rsidRDefault="001D1647" w:rsidP="001D1647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8C15CD">
        <w:rPr>
          <w:rStyle w:val="a3"/>
          <w:rFonts w:eastAsia="Times New Roman" w:cs="Times New Roman"/>
        </w:rPr>
        <w:t xml:space="preserve">Секретарь Управляющего Совета РОСС             </w:t>
      </w:r>
      <w:r w:rsidR="0065001C" w:rsidRPr="008C15CD">
        <w:rPr>
          <w:rStyle w:val="a3"/>
          <w:rFonts w:eastAsia="Times New Roman" w:cs="Times New Roman"/>
        </w:rPr>
        <w:t xml:space="preserve">                               </w:t>
      </w:r>
      <w:r w:rsidRPr="008C15CD">
        <w:rPr>
          <w:rStyle w:val="a3"/>
          <w:rFonts w:eastAsia="Times New Roman" w:cs="Times New Roman"/>
        </w:rPr>
        <w:t xml:space="preserve">    </w:t>
      </w:r>
      <w:proofErr w:type="spellStart"/>
      <w:r w:rsidR="005B6983" w:rsidRPr="008C15CD">
        <w:rPr>
          <w:rStyle w:val="a3"/>
          <w:rFonts w:eastAsia="Times New Roman" w:cs="Times New Roman"/>
        </w:rPr>
        <w:t>Костяева</w:t>
      </w:r>
      <w:proofErr w:type="spellEnd"/>
      <w:r w:rsidR="005B6983" w:rsidRPr="008C15CD">
        <w:rPr>
          <w:rStyle w:val="a3"/>
          <w:rFonts w:eastAsia="Times New Roman" w:cs="Times New Roman"/>
        </w:rPr>
        <w:t xml:space="preserve"> Ю.С.</w:t>
      </w:r>
    </w:p>
    <w:p w:rsidR="001D1647" w:rsidRPr="008C15CD" w:rsidRDefault="001D1647" w:rsidP="001A7C48">
      <w:pPr>
        <w:pStyle w:val="a4"/>
        <w:jc w:val="both"/>
        <w:rPr>
          <w:rStyle w:val="a3"/>
          <w:rFonts w:cs="Times New Roman"/>
          <w:b w:val="0"/>
        </w:rPr>
      </w:pPr>
    </w:p>
    <w:p w:rsidR="00C85947" w:rsidRPr="008C15CD" w:rsidRDefault="00C85947" w:rsidP="00C85947">
      <w:pPr>
        <w:pStyle w:val="a4"/>
        <w:spacing w:after="120" w:line="100" w:lineRule="atLeast"/>
        <w:jc w:val="both"/>
        <w:rPr>
          <w:rStyle w:val="a3"/>
          <w:rFonts w:cs="Times New Roman"/>
        </w:rPr>
      </w:pPr>
    </w:p>
    <w:sectPr w:rsidR="00C85947" w:rsidRPr="008C15CD" w:rsidSect="00F72BB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F6" w:rsidRDefault="004F7FF6" w:rsidP="00CB7E9B">
      <w:r>
        <w:separator/>
      </w:r>
    </w:p>
  </w:endnote>
  <w:endnote w:type="continuationSeparator" w:id="0">
    <w:p w:rsidR="004F7FF6" w:rsidRDefault="004F7FF6" w:rsidP="00CB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B" w:rsidRDefault="00981CF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84FDF">
      <w:rPr>
        <w:noProof/>
      </w:rPr>
      <w:t>6</w:t>
    </w:r>
    <w:r>
      <w:rPr>
        <w:noProof/>
      </w:rPr>
      <w:fldChar w:fldCharType="end"/>
    </w:r>
  </w:p>
  <w:p w:rsidR="00CB7E9B" w:rsidRDefault="00CB7E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F6" w:rsidRDefault="004F7FF6" w:rsidP="00CB7E9B">
      <w:r>
        <w:separator/>
      </w:r>
    </w:p>
  </w:footnote>
  <w:footnote w:type="continuationSeparator" w:id="0">
    <w:p w:rsidR="004F7FF6" w:rsidRDefault="004F7FF6" w:rsidP="00CB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CEB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23D0259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63716A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A3DA7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97ED3"/>
    <w:multiLevelType w:val="hybridMultilevel"/>
    <w:tmpl w:val="3E0A6F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2330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6F84"/>
    <w:multiLevelType w:val="hybridMultilevel"/>
    <w:tmpl w:val="D4B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96941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90C72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B1275"/>
    <w:multiLevelType w:val="hybridMultilevel"/>
    <w:tmpl w:val="A33A7058"/>
    <w:lvl w:ilvl="0" w:tplc="5A4A63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E966F9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2AA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A1331"/>
    <w:multiLevelType w:val="hybridMultilevel"/>
    <w:tmpl w:val="A33A7058"/>
    <w:lvl w:ilvl="0" w:tplc="5A4A63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933906"/>
    <w:multiLevelType w:val="hybridMultilevel"/>
    <w:tmpl w:val="A33A7058"/>
    <w:lvl w:ilvl="0" w:tplc="5A4A63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512BD3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37F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43828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33184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DAD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85842"/>
    <w:multiLevelType w:val="hybridMultilevel"/>
    <w:tmpl w:val="A33A7058"/>
    <w:lvl w:ilvl="0" w:tplc="5A4A63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96750E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B754E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A45F8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64243"/>
    <w:multiLevelType w:val="hybridMultilevel"/>
    <w:tmpl w:val="0CDE10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4513B"/>
    <w:multiLevelType w:val="hybridMultilevel"/>
    <w:tmpl w:val="C72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75C23"/>
    <w:multiLevelType w:val="hybridMultilevel"/>
    <w:tmpl w:val="10ACFC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3"/>
  </w:num>
  <w:num w:numId="5">
    <w:abstractNumId w:val="25"/>
  </w:num>
  <w:num w:numId="6">
    <w:abstractNumId w:val="19"/>
  </w:num>
  <w:num w:numId="7">
    <w:abstractNumId w:val="9"/>
  </w:num>
  <w:num w:numId="8">
    <w:abstractNumId w:val="13"/>
  </w:num>
  <w:num w:numId="9">
    <w:abstractNumId w:val="24"/>
  </w:num>
  <w:num w:numId="10">
    <w:abstractNumId w:val="22"/>
  </w:num>
  <w:num w:numId="11">
    <w:abstractNumId w:val="16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2"/>
  </w:num>
  <w:num w:numId="17">
    <w:abstractNumId w:val="3"/>
  </w:num>
  <w:num w:numId="18">
    <w:abstractNumId w:val="11"/>
  </w:num>
  <w:num w:numId="19">
    <w:abstractNumId w:val="18"/>
  </w:num>
  <w:num w:numId="20">
    <w:abstractNumId w:val="5"/>
  </w:num>
  <w:num w:numId="21">
    <w:abstractNumId w:val="14"/>
  </w:num>
  <w:num w:numId="22">
    <w:abstractNumId w:val="7"/>
  </w:num>
  <w:num w:numId="23">
    <w:abstractNumId w:val="15"/>
  </w:num>
  <w:num w:numId="24">
    <w:abstractNumId w:val="8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27"/>
    <w:rsid w:val="00000339"/>
    <w:rsid w:val="000005C3"/>
    <w:rsid w:val="000120F7"/>
    <w:rsid w:val="00013576"/>
    <w:rsid w:val="000162E8"/>
    <w:rsid w:val="00025F99"/>
    <w:rsid w:val="0003623F"/>
    <w:rsid w:val="00036A4A"/>
    <w:rsid w:val="00041238"/>
    <w:rsid w:val="000512B8"/>
    <w:rsid w:val="000542D0"/>
    <w:rsid w:val="0006129E"/>
    <w:rsid w:val="00066C07"/>
    <w:rsid w:val="000724E2"/>
    <w:rsid w:val="00084FDF"/>
    <w:rsid w:val="00085D0E"/>
    <w:rsid w:val="00095ACC"/>
    <w:rsid w:val="000C4689"/>
    <w:rsid w:val="000C5B6E"/>
    <w:rsid w:val="000D06BF"/>
    <w:rsid w:val="000D1B64"/>
    <w:rsid w:val="000D538A"/>
    <w:rsid w:val="000D6735"/>
    <w:rsid w:val="000D6D9F"/>
    <w:rsid w:val="000E1BC7"/>
    <w:rsid w:val="000E6CDF"/>
    <w:rsid w:val="000E7197"/>
    <w:rsid w:val="000E7AD8"/>
    <w:rsid w:val="000F0DE4"/>
    <w:rsid w:val="000F139E"/>
    <w:rsid w:val="000F3687"/>
    <w:rsid w:val="000F4950"/>
    <w:rsid w:val="00106AFE"/>
    <w:rsid w:val="0011130B"/>
    <w:rsid w:val="0011668F"/>
    <w:rsid w:val="00120788"/>
    <w:rsid w:val="001246B4"/>
    <w:rsid w:val="00130AE7"/>
    <w:rsid w:val="00132DEF"/>
    <w:rsid w:val="00134CA2"/>
    <w:rsid w:val="00134FF2"/>
    <w:rsid w:val="0013530B"/>
    <w:rsid w:val="00135598"/>
    <w:rsid w:val="00136572"/>
    <w:rsid w:val="00142711"/>
    <w:rsid w:val="001438BC"/>
    <w:rsid w:val="001472FC"/>
    <w:rsid w:val="001475B2"/>
    <w:rsid w:val="00152238"/>
    <w:rsid w:val="001541A8"/>
    <w:rsid w:val="0015434E"/>
    <w:rsid w:val="00154BFE"/>
    <w:rsid w:val="00157AFE"/>
    <w:rsid w:val="0016330B"/>
    <w:rsid w:val="001664B9"/>
    <w:rsid w:val="00174773"/>
    <w:rsid w:val="00181265"/>
    <w:rsid w:val="00190225"/>
    <w:rsid w:val="00190D1B"/>
    <w:rsid w:val="00194A0A"/>
    <w:rsid w:val="001A07F7"/>
    <w:rsid w:val="001A7C48"/>
    <w:rsid w:val="001B5098"/>
    <w:rsid w:val="001B76F8"/>
    <w:rsid w:val="001C7F1C"/>
    <w:rsid w:val="001D1647"/>
    <w:rsid w:val="001D3A0D"/>
    <w:rsid w:val="001D4272"/>
    <w:rsid w:val="001D451F"/>
    <w:rsid w:val="001D54AF"/>
    <w:rsid w:val="001D58A3"/>
    <w:rsid w:val="001E2453"/>
    <w:rsid w:val="001F00FA"/>
    <w:rsid w:val="001F7292"/>
    <w:rsid w:val="0022513B"/>
    <w:rsid w:val="002273D9"/>
    <w:rsid w:val="002275CB"/>
    <w:rsid w:val="00227804"/>
    <w:rsid w:val="00235A7B"/>
    <w:rsid w:val="00242BFE"/>
    <w:rsid w:val="00246CF4"/>
    <w:rsid w:val="00256BA9"/>
    <w:rsid w:val="00257207"/>
    <w:rsid w:val="00261DFD"/>
    <w:rsid w:val="00261FF5"/>
    <w:rsid w:val="002702AF"/>
    <w:rsid w:val="002745BC"/>
    <w:rsid w:val="00281B03"/>
    <w:rsid w:val="00291517"/>
    <w:rsid w:val="002957E3"/>
    <w:rsid w:val="002B3895"/>
    <w:rsid w:val="002B79A9"/>
    <w:rsid w:val="002C4C86"/>
    <w:rsid w:val="002C72E6"/>
    <w:rsid w:val="002C7E99"/>
    <w:rsid w:val="002D3B02"/>
    <w:rsid w:val="002E150D"/>
    <w:rsid w:val="002E194A"/>
    <w:rsid w:val="002F438F"/>
    <w:rsid w:val="00302D23"/>
    <w:rsid w:val="00306659"/>
    <w:rsid w:val="00307F81"/>
    <w:rsid w:val="003134AF"/>
    <w:rsid w:val="00320247"/>
    <w:rsid w:val="00325297"/>
    <w:rsid w:val="00336FE8"/>
    <w:rsid w:val="00340BDD"/>
    <w:rsid w:val="00341265"/>
    <w:rsid w:val="00360503"/>
    <w:rsid w:val="00362D98"/>
    <w:rsid w:val="003747A3"/>
    <w:rsid w:val="0038103F"/>
    <w:rsid w:val="00382858"/>
    <w:rsid w:val="003903F8"/>
    <w:rsid w:val="00391AEE"/>
    <w:rsid w:val="003924B1"/>
    <w:rsid w:val="003A710A"/>
    <w:rsid w:val="003A7630"/>
    <w:rsid w:val="003B2290"/>
    <w:rsid w:val="003B413E"/>
    <w:rsid w:val="003B759B"/>
    <w:rsid w:val="003C0676"/>
    <w:rsid w:val="003C5247"/>
    <w:rsid w:val="003C6042"/>
    <w:rsid w:val="003D2D9A"/>
    <w:rsid w:val="003D5338"/>
    <w:rsid w:val="003D5EB6"/>
    <w:rsid w:val="003D7479"/>
    <w:rsid w:val="003D796E"/>
    <w:rsid w:val="003E2571"/>
    <w:rsid w:val="00401731"/>
    <w:rsid w:val="00406AF8"/>
    <w:rsid w:val="00424CCD"/>
    <w:rsid w:val="00457152"/>
    <w:rsid w:val="0045726A"/>
    <w:rsid w:val="00457570"/>
    <w:rsid w:val="004576EC"/>
    <w:rsid w:val="0046675C"/>
    <w:rsid w:val="0047065C"/>
    <w:rsid w:val="0047139B"/>
    <w:rsid w:val="0048346D"/>
    <w:rsid w:val="004908FD"/>
    <w:rsid w:val="00493D00"/>
    <w:rsid w:val="004A129B"/>
    <w:rsid w:val="004A54FE"/>
    <w:rsid w:val="004B2E38"/>
    <w:rsid w:val="004B37AF"/>
    <w:rsid w:val="004C6702"/>
    <w:rsid w:val="004D5D14"/>
    <w:rsid w:val="004E132D"/>
    <w:rsid w:val="004E2AD4"/>
    <w:rsid w:val="004E5F4C"/>
    <w:rsid w:val="004F1820"/>
    <w:rsid w:val="004F1ED6"/>
    <w:rsid w:val="004F7FF6"/>
    <w:rsid w:val="00502BC5"/>
    <w:rsid w:val="00506A35"/>
    <w:rsid w:val="005230F1"/>
    <w:rsid w:val="00541A3C"/>
    <w:rsid w:val="00541B92"/>
    <w:rsid w:val="00546C05"/>
    <w:rsid w:val="005537F9"/>
    <w:rsid w:val="0055687E"/>
    <w:rsid w:val="0056033A"/>
    <w:rsid w:val="00564C50"/>
    <w:rsid w:val="005706D6"/>
    <w:rsid w:val="00574DC8"/>
    <w:rsid w:val="0058623F"/>
    <w:rsid w:val="0058655B"/>
    <w:rsid w:val="00587AEF"/>
    <w:rsid w:val="005A1479"/>
    <w:rsid w:val="005A14D4"/>
    <w:rsid w:val="005B0DC6"/>
    <w:rsid w:val="005B4442"/>
    <w:rsid w:val="005B6983"/>
    <w:rsid w:val="005B7BE5"/>
    <w:rsid w:val="005C5609"/>
    <w:rsid w:val="005C5914"/>
    <w:rsid w:val="005C6EBA"/>
    <w:rsid w:val="005D0BAE"/>
    <w:rsid w:val="005D1839"/>
    <w:rsid w:val="005D5758"/>
    <w:rsid w:val="005F0BB7"/>
    <w:rsid w:val="006033F6"/>
    <w:rsid w:val="006034C6"/>
    <w:rsid w:val="00603A87"/>
    <w:rsid w:val="006059AE"/>
    <w:rsid w:val="006072D6"/>
    <w:rsid w:val="00607B61"/>
    <w:rsid w:val="0061356C"/>
    <w:rsid w:val="00613B95"/>
    <w:rsid w:val="00627872"/>
    <w:rsid w:val="0063045F"/>
    <w:rsid w:val="0063178E"/>
    <w:rsid w:val="006345C8"/>
    <w:rsid w:val="006428E6"/>
    <w:rsid w:val="0065001C"/>
    <w:rsid w:val="0065433E"/>
    <w:rsid w:val="00673180"/>
    <w:rsid w:val="00674CC2"/>
    <w:rsid w:val="006772FD"/>
    <w:rsid w:val="00683D0B"/>
    <w:rsid w:val="006934FD"/>
    <w:rsid w:val="006A167E"/>
    <w:rsid w:val="006B1654"/>
    <w:rsid w:val="006B1B75"/>
    <w:rsid w:val="006B27BE"/>
    <w:rsid w:val="006B45F1"/>
    <w:rsid w:val="006C1BAA"/>
    <w:rsid w:val="006C5C8F"/>
    <w:rsid w:val="006C668A"/>
    <w:rsid w:val="006C6D23"/>
    <w:rsid w:val="006D6F7E"/>
    <w:rsid w:val="006E0CF3"/>
    <w:rsid w:val="006E5FC0"/>
    <w:rsid w:val="006F17D8"/>
    <w:rsid w:val="006F1F6B"/>
    <w:rsid w:val="006F4495"/>
    <w:rsid w:val="0070309E"/>
    <w:rsid w:val="00703E9B"/>
    <w:rsid w:val="00707566"/>
    <w:rsid w:val="00711601"/>
    <w:rsid w:val="00711884"/>
    <w:rsid w:val="007138C7"/>
    <w:rsid w:val="00713D94"/>
    <w:rsid w:val="00715EA4"/>
    <w:rsid w:val="00725B34"/>
    <w:rsid w:val="00726843"/>
    <w:rsid w:val="0072742E"/>
    <w:rsid w:val="00730810"/>
    <w:rsid w:val="0073610D"/>
    <w:rsid w:val="007417C0"/>
    <w:rsid w:val="00743134"/>
    <w:rsid w:val="007507ED"/>
    <w:rsid w:val="00750907"/>
    <w:rsid w:val="00751219"/>
    <w:rsid w:val="007538C2"/>
    <w:rsid w:val="00772F4E"/>
    <w:rsid w:val="00773E2C"/>
    <w:rsid w:val="00783B85"/>
    <w:rsid w:val="0078635A"/>
    <w:rsid w:val="00787756"/>
    <w:rsid w:val="00792430"/>
    <w:rsid w:val="00793847"/>
    <w:rsid w:val="007B2047"/>
    <w:rsid w:val="007D656E"/>
    <w:rsid w:val="007E366D"/>
    <w:rsid w:val="007F2127"/>
    <w:rsid w:val="007F375C"/>
    <w:rsid w:val="00805297"/>
    <w:rsid w:val="00810D84"/>
    <w:rsid w:val="00816DC8"/>
    <w:rsid w:val="008202FA"/>
    <w:rsid w:val="00822D9D"/>
    <w:rsid w:val="00824737"/>
    <w:rsid w:val="00830470"/>
    <w:rsid w:val="008454D4"/>
    <w:rsid w:val="00846746"/>
    <w:rsid w:val="008508E9"/>
    <w:rsid w:val="00871BCF"/>
    <w:rsid w:val="0088100C"/>
    <w:rsid w:val="008853AB"/>
    <w:rsid w:val="008961B7"/>
    <w:rsid w:val="008A2A16"/>
    <w:rsid w:val="008A5FD4"/>
    <w:rsid w:val="008A7B83"/>
    <w:rsid w:val="008B16EE"/>
    <w:rsid w:val="008B3F70"/>
    <w:rsid w:val="008C15CD"/>
    <w:rsid w:val="008C38DE"/>
    <w:rsid w:val="008C4058"/>
    <w:rsid w:val="008C72A0"/>
    <w:rsid w:val="008F0156"/>
    <w:rsid w:val="009031BE"/>
    <w:rsid w:val="009126BE"/>
    <w:rsid w:val="009232B3"/>
    <w:rsid w:val="009279A6"/>
    <w:rsid w:val="0093303D"/>
    <w:rsid w:val="00941DEB"/>
    <w:rsid w:val="009442BB"/>
    <w:rsid w:val="00944D69"/>
    <w:rsid w:val="0095080D"/>
    <w:rsid w:val="00954DFD"/>
    <w:rsid w:val="00956D71"/>
    <w:rsid w:val="00957BAD"/>
    <w:rsid w:val="00961733"/>
    <w:rsid w:val="00963AAE"/>
    <w:rsid w:val="00964D4C"/>
    <w:rsid w:val="00964EE3"/>
    <w:rsid w:val="00971BDD"/>
    <w:rsid w:val="00981CF0"/>
    <w:rsid w:val="009848DB"/>
    <w:rsid w:val="00985FF5"/>
    <w:rsid w:val="00994C1E"/>
    <w:rsid w:val="009A05E7"/>
    <w:rsid w:val="009B2668"/>
    <w:rsid w:val="009B31BE"/>
    <w:rsid w:val="009B350F"/>
    <w:rsid w:val="009C16ED"/>
    <w:rsid w:val="009C74E8"/>
    <w:rsid w:val="009D45A4"/>
    <w:rsid w:val="009F52F5"/>
    <w:rsid w:val="009F6D91"/>
    <w:rsid w:val="009F6E7D"/>
    <w:rsid w:val="00A060B4"/>
    <w:rsid w:val="00A07A55"/>
    <w:rsid w:val="00A12BFF"/>
    <w:rsid w:val="00A1682F"/>
    <w:rsid w:val="00A21188"/>
    <w:rsid w:val="00A24B35"/>
    <w:rsid w:val="00A34104"/>
    <w:rsid w:val="00A357E0"/>
    <w:rsid w:val="00A5111D"/>
    <w:rsid w:val="00A52BB9"/>
    <w:rsid w:val="00A548B5"/>
    <w:rsid w:val="00A56943"/>
    <w:rsid w:val="00A704E6"/>
    <w:rsid w:val="00A726E3"/>
    <w:rsid w:val="00A739D5"/>
    <w:rsid w:val="00A76821"/>
    <w:rsid w:val="00A77E2A"/>
    <w:rsid w:val="00A81351"/>
    <w:rsid w:val="00A85F8B"/>
    <w:rsid w:val="00A92085"/>
    <w:rsid w:val="00A94414"/>
    <w:rsid w:val="00A967CA"/>
    <w:rsid w:val="00AA22EF"/>
    <w:rsid w:val="00AB58E2"/>
    <w:rsid w:val="00AB6B2C"/>
    <w:rsid w:val="00AC29E5"/>
    <w:rsid w:val="00AC3D90"/>
    <w:rsid w:val="00AC4EEC"/>
    <w:rsid w:val="00AD0E1F"/>
    <w:rsid w:val="00AE505B"/>
    <w:rsid w:val="00AF6B86"/>
    <w:rsid w:val="00B043E7"/>
    <w:rsid w:val="00B145E7"/>
    <w:rsid w:val="00B16483"/>
    <w:rsid w:val="00B2430C"/>
    <w:rsid w:val="00B24D7C"/>
    <w:rsid w:val="00B31AD2"/>
    <w:rsid w:val="00B32343"/>
    <w:rsid w:val="00B42CAD"/>
    <w:rsid w:val="00B43CE8"/>
    <w:rsid w:val="00B6138F"/>
    <w:rsid w:val="00B6382E"/>
    <w:rsid w:val="00B64F70"/>
    <w:rsid w:val="00B703C3"/>
    <w:rsid w:val="00B71505"/>
    <w:rsid w:val="00B725D0"/>
    <w:rsid w:val="00B72B9B"/>
    <w:rsid w:val="00B733DF"/>
    <w:rsid w:val="00B87712"/>
    <w:rsid w:val="00B923C4"/>
    <w:rsid w:val="00B9537D"/>
    <w:rsid w:val="00B958B4"/>
    <w:rsid w:val="00B95CE1"/>
    <w:rsid w:val="00B97C19"/>
    <w:rsid w:val="00BA439D"/>
    <w:rsid w:val="00BA5CFD"/>
    <w:rsid w:val="00BA71B9"/>
    <w:rsid w:val="00BB5573"/>
    <w:rsid w:val="00BC04BF"/>
    <w:rsid w:val="00BC3B03"/>
    <w:rsid w:val="00BD227B"/>
    <w:rsid w:val="00BE1508"/>
    <w:rsid w:val="00BF0D6C"/>
    <w:rsid w:val="00C01EB7"/>
    <w:rsid w:val="00C07E9B"/>
    <w:rsid w:val="00C13D2A"/>
    <w:rsid w:val="00C14413"/>
    <w:rsid w:val="00C16CFD"/>
    <w:rsid w:val="00C231B5"/>
    <w:rsid w:val="00C249D7"/>
    <w:rsid w:val="00C24ED4"/>
    <w:rsid w:val="00C24FED"/>
    <w:rsid w:val="00C25D31"/>
    <w:rsid w:val="00C2628C"/>
    <w:rsid w:val="00C41133"/>
    <w:rsid w:val="00C510B7"/>
    <w:rsid w:val="00C51536"/>
    <w:rsid w:val="00C659FE"/>
    <w:rsid w:val="00C66173"/>
    <w:rsid w:val="00C661B2"/>
    <w:rsid w:val="00C76762"/>
    <w:rsid w:val="00C8134B"/>
    <w:rsid w:val="00C8445B"/>
    <w:rsid w:val="00C84523"/>
    <w:rsid w:val="00C85947"/>
    <w:rsid w:val="00C93B5E"/>
    <w:rsid w:val="00C94D0F"/>
    <w:rsid w:val="00CA6896"/>
    <w:rsid w:val="00CB25BD"/>
    <w:rsid w:val="00CB68BD"/>
    <w:rsid w:val="00CB7E9B"/>
    <w:rsid w:val="00CC3477"/>
    <w:rsid w:val="00CD233E"/>
    <w:rsid w:val="00CD489B"/>
    <w:rsid w:val="00CD5133"/>
    <w:rsid w:val="00CE1EEE"/>
    <w:rsid w:val="00CE25D9"/>
    <w:rsid w:val="00CE2722"/>
    <w:rsid w:val="00CE55EB"/>
    <w:rsid w:val="00CF6AD5"/>
    <w:rsid w:val="00D103FC"/>
    <w:rsid w:val="00D1282D"/>
    <w:rsid w:val="00D13693"/>
    <w:rsid w:val="00D20B27"/>
    <w:rsid w:val="00D25F20"/>
    <w:rsid w:val="00D27CDE"/>
    <w:rsid w:val="00D3464C"/>
    <w:rsid w:val="00D37275"/>
    <w:rsid w:val="00D42385"/>
    <w:rsid w:val="00D57368"/>
    <w:rsid w:val="00D5787A"/>
    <w:rsid w:val="00D63FCA"/>
    <w:rsid w:val="00D666BD"/>
    <w:rsid w:val="00D67414"/>
    <w:rsid w:val="00D67DA2"/>
    <w:rsid w:val="00D71705"/>
    <w:rsid w:val="00D833B6"/>
    <w:rsid w:val="00D83839"/>
    <w:rsid w:val="00D93220"/>
    <w:rsid w:val="00D97537"/>
    <w:rsid w:val="00DA0AB4"/>
    <w:rsid w:val="00DA1A02"/>
    <w:rsid w:val="00DA30DD"/>
    <w:rsid w:val="00DA3B08"/>
    <w:rsid w:val="00DA6D7F"/>
    <w:rsid w:val="00DB348B"/>
    <w:rsid w:val="00DB58F5"/>
    <w:rsid w:val="00DB6912"/>
    <w:rsid w:val="00DD60FF"/>
    <w:rsid w:val="00DF3BC1"/>
    <w:rsid w:val="00E01098"/>
    <w:rsid w:val="00E057D2"/>
    <w:rsid w:val="00E145D3"/>
    <w:rsid w:val="00E239B2"/>
    <w:rsid w:val="00E2608F"/>
    <w:rsid w:val="00E345D8"/>
    <w:rsid w:val="00E40726"/>
    <w:rsid w:val="00E535BB"/>
    <w:rsid w:val="00E56918"/>
    <w:rsid w:val="00E63262"/>
    <w:rsid w:val="00E63AC4"/>
    <w:rsid w:val="00E64062"/>
    <w:rsid w:val="00E7643B"/>
    <w:rsid w:val="00E76FC5"/>
    <w:rsid w:val="00E92680"/>
    <w:rsid w:val="00E97F3C"/>
    <w:rsid w:val="00EA0211"/>
    <w:rsid w:val="00EA0720"/>
    <w:rsid w:val="00EA1E2C"/>
    <w:rsid w:val="00EA38E8"/>
    <w:rsid w:val="00EA5F4F"/>
    <w:rsid w:val="00EA6446"/>
    <w:rsid w:val="00EA6A5B"/>
    <w:rsid w:val="00EC6CBA"/>
    <w:rsid w:val="00ED152A"/>
    <w:rsid w:val="00ED62DE"/>
    <w:rsid w:val="00F037F0"/>
    <w:rsid w:val="00F05D67"/>
    <w:rsid w:val="00F103BB"/>
    <w:rsid w:val="00F12424"/>
    <w:rsid w:val="00F124E4"/>
    <w:rsid w:val="00F15D8D"/>
    <w:rsid w:val="00F201F0"/>
    <w:rsid w:val="00F2607D"/>
    <w:rsid w:val="00F40A35"/>
    <w:rsid w:val="00F418B5"/>
    <w:rsid w:val="00F428D8"/>
    <w:rsid w:val="00F478CB"/>
    <w:rsid w:val="00F50560"/>
    <w:rsid w:val="00F5530C"/>
    <w:rsid w:val="00F67CD5"/>
    <w:rsid w:val="00F72BB8"/>
    <w:rsid w:val="00F803CB"/>
    <w:rsid w:val="00F84A94"/>
    <w:rsid w:val="00F84B8C"/>
    <w:rsid w:val="00F860EC"/>
    <w:rsid w:val="00F91682"/>
    <w:rsid w:val="00F92CE6"/>
    <w:rsid w:val="00FB1F1F"/>
    <w:rsid w:val="00FB2A82"/>
    <w:rsid w:val="00FB6204"/>
    <w:rsid w:val="00FC108C"/>
    <w:rsid w:val="00FC6806"/>
    <w:rsid w:val="00FC7BFA"/>
    <w:rsid w:val="00FD58E3"/>
    <w:rsid w:val="00FE0060"/>
    <w:rsid w:val="00FE1575"/>
    <w:rsid w:val="00FE58B1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2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2127"/>
    <w:rPr>
      <w:b/>
      <w:bCs/>
    </w:rPr>
  </w:style>
  <w:style w:type="paragraph" w:styleId="a4">
    <w:name w:val="Body Text"/>
    <w:basedOn w:val="a"/>
    <w:link w:val="a5"/>
    <w:rsid w:val="007F2127"/>
    <w:pPr>
      <w:spacing w:after="113"/>
    </w:pPr>
  </w:style>
  <w:style w:type="character" w:customStyle="1" w:styleId="a5">
    <w:name w:val="Основной текст Знак"/>
    <w:link w:val="a4"/>
    <w:rsid w:val="007F212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-11">
    <w:name w:val="Цветной список - Акцент 11"/>
    <w:basedOn w:val="a"/>
    <w:qFormat/>
    <w:rsid w:val="007F2127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D2D9A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3D2D9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8">
    <w:name w:val="Hyperlink"/>
    <w:uiPriority w:val="99"/>
    <w:unhideWhenUsed/>
    <w:rsid w:val="00F84B8C"/>
    <w:rPr>
      <w:color w:val="0000FF"/>
      <w:u w:val="single"/>
    </w:rPr>
  </w:style>
  <w:style w:type="character" w:customStyle="1" w:styleId="js-message-subject">
    <w:name w:val="js-message-subject"/>
    <w:rsid w:val="001D451F"/>
  </w:style>
  <w:style w:type="paragraph" w:customStyle="1" w:styleId="Default">
    <w:name w:val="Default"/>
    <w:rsid w:val="007308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B7E9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CB7E9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CB7E9B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CB7E9B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2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2127"/>
    <w:rPr>
      <w:b/>
      <w:bCs/>
    </w:rPr>
  </w:style>
  <w:style w:type="paragraph" w:styleId="a4">
    <w:name w:val="Body Text"/>
    <w:basedOn w:val="a"/>
    <w:link w:val="a5"/>
    <w:rsid w:val="007F2127"/>
    <w:pPr>
      <w:spacing w:after="113"/>
    </w:pPr>
  </w:style>
  <w:style w:type="character" w:customStyle="1" w:styleId="a5">
    <w:name w:val="Основной текст Знак"/>
    <w:link w:val="a4"/>
    <w:rsid w:val="007F212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-11">
    <w:name w:val="Цветной список - Акцент 11"/>
    <w:basedOn w:val="a"/>
    <w:qFormat/>
    <w:rsid w:val="007F2127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D2D9A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3D2D9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8">
    <w:name w:val="Hyperlink"/>
    <w:uiPriority w:val="99"/>
    <w:unhideWhenUsed/>
    <w:rsid w:val="00F84B8C"/>
    <w:rPr>
      <w:color w:val="0000FF"/>
      <w:u w:val="single"/>
    </w:rPr>
  </w:style>
  <w:style w:type="character" w:customStyle="1" w:styleId="js-message-subject">
    <w:name w:val="js-message-subject"/>
    <w:rsid w:val="001D451F"/>
  </w:style>
  <w:style w:type="paragraph" w:customStyle="1" w:styleId="Default">
    <w:name w:val="Default"/>
    <w:rsid w:val="007308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B7E9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CB7E9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CB7E9B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CB7E9B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74FF-6AAE-4BEB-A035-A2CEC85B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Sertif</cp:lastModifiedBy>
  <cp:revision>4</cp:revision>
  <cp:lastPrinted>2013-03-05T08:38:00Z</cp:lastPrinted>
  <dcterms:created xsi:type="dcterms:W3CDTF">2015-07-16T11:33:00Z</dcterms:created>
  <dcterms:modified xsi:type="dcterms:W3CDTF">2015-07-16T11:34:00Z</dcterms:modified>
</cp:coreProperties>
</file>