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8F475D">
        <w:rPr>
          <w:rFonts w:cs="Times New Roman"/>
          <w:b/>
        </w:rPr>
        <w:t>106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Прислали бюллетени</w:t>
      </w:r>
      <w:r w:rsidRPr="001D4272">
        <w:rPr>
          <w:rFonts w:cs="Times New Roman"/>
          <w:b/>
        </w:rPr>
        <w:t>:</w:t>
      </w:r>
      <w:r>
        <w:rPr>
          <w:rFonts w:eastAsia="Verdana" w:cs="Times New Roman"/>
        </w:rPr>
        <w:t xml:space="preserve"> </w:t>
      </w:r>
      <w:proofErr w:type="spellStart"/>
      <w:r w:rsidR="008F475D" w:rsidRPr="008C15CD">
        <w:rPr>
          <w:rFonts w:cs="Times New Roman"/>
        </w:rPr>
        <w:t>Бордюг</w:t>
      </w:r>
      <w:proofErr w:type="spellEnd"/>
      <w:r w:rsidR="008F475D" w:rsidRPr="008C15CD">
        <w:rPr>
          <w:rFonts w:cs="Times New Roman"/>
        </w:rPr>
        <w:t xml:space="preserve"> А.А.,</w:t>
      </w:r>
      <w:r w:rsidR="008F475D">
        <w:rPr>
          <w:rFonts w:cs="Times New Roman"/>
        </w:rPr>
        <w:t xml:space="preserve"> </w:t>
      </w:r>
      <w:proofErr w:type="spellStart"/>
      <w:r w:rsidR="001504AC" w:rsidRPr="008C15CD">
        <w:rPr>
          <w:rFonts w:cs="Times New Roman"/>
        </w:rPr>
        <w:t>Галеев</w:t>
      </w:r>
      <w:proofErr w:type="spellEnd"/>
      <w:r w:rsidR="001504AC" w:rsidRPr="008C15CD">
        <w:rPr>
          <w:rFonts w:cs="Times New Roman"/>
        </w:rPr>
        <w:t xml:space="preserve"> Р.Д., </w:t>
      </w:r>
      <w:r w:rsidR="001504AC" w:rsidRPr="008C15CD">
        <w:rPr>
          <w:rFonts w:eastAsia="Times New Roman" w:cs="Times New Roman"/>
        </w:rPr>
        <w:t xml:space="preserve">Миловидова Е.Э., </w:t>
      </w:r>
      <w:r w:rsidR="008F475D" w:rsidRPr="008C15CD">
        <w:rPr>
          <w:rFonts w:eastAsia="Times New Roman" w:cs="Times New Roman"/>
        </w:rPr>
        <w:t>Монастырская И.В.,</w:t>
      </w:r>
      <w:r w:rsidR="00F75206">
        <w:rPr>
          <w:rFonts w:eastAsia="Times New Roman" w:cs="Times New Roman"/>
        </w:rPr>
        <w:t xml:space="preserve"> </w:t>
      </w:r>
      <w:r w:rsidR="001504AC" w:rsidRPr="008C15CD">
        <w:rPr>
          <w:rFonts w:eastAsia="Times New Roman" w:cs="Times New Roman"/>
        </w:rPr>
        <w:t>Наумова В.В., Проскурин Е.А., Самойлов О.П.,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8F475D">
        <w:rPr>
          <w:rFonts w:cs="Times New Roman"/>
        </w:rPr>
        <w:t xml:space="preserve"> 8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  <w:lang w:val="ru-RU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  <w:lang w:val="ru-RU"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1504AC" w:rsidP="00B163BC">
      <w:pPr>
        <w:rPr>
          <w:rFonts w:cs="Times New Roman"/>
          <w:b/>
        </w:rPr>
      </w:pPr>
      <w:r>
        <w:rPr>
          <w:rFonts w:cs="Times New Roman"/>
          <w:b/>
        </w:rPr>
        <w:t xml:space="preserve">27 </w:t>
      </w:r>
      <w:r w:rsidR="008F475D">
        <w:rPr>
          <w:rFonts w:cs="Times New Roman"/>
          <w:b/>
        </w:rPr>
        <w:t>ноя</w:t>
      </w:r>
      <w:r>
        <w:rPr>
          <w:rFonts w:cs="Times New Roman"/>
          <w:b/>
        </w:rPr>
        <w:t>бря</w:t>
      </w:r>
      <w:r w:rsidR="00B163BC">
        <w:rPr>
          <w:rFonts w:cs="Times New Roman"/>
          <w:b/>
        </w:rPr>
        <w:t xml:space="preserve"> 2015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Default="008F475D" w:rsidP="00106131">
      <w:pPr>
        <w:pStyle w:val="a4"/>
        <w:jc w:val="both"/>
        <w:rPr>
          <w:bCs/>
          <w:lang w:val="ru-RU"/>
        </w:rPr>
      </w:pPr>
      <w:r w:rsidRPr="008F475D">
        <w:rPr>
          <w:bCs/>
          <w:lang w:val="ru-RU"/>
        </w:rPr>
        <w:t>1. Аккредитация Территориаль</w:t>
      </w:r>
      <w:r>
        <w:rPr>
          <w:bCs/>
          <w:lang w:val="ru-RU"/>
        </w:rPr>
        <w:t>ного органа по сертификации НП «Гильдия риэлторов Приамурья»</w:t>
      </w:r>
      <w:r w:rsidRPr="008F475D">
        <w:rPr>
          <w:bCs/>
          <w:lang w:val="ru-RU"/>
        </w:rPr>
        <w:t xml:space="preserve">, </w:t>
      </w:r>
      <w:proofErr w:type="gramStart"/>
      <w:r w:rsidRPr="008F475D">
        <w:rPr>
          <w:bCs/>
          <w:lang w:val="ru-RU"/>
        </w:rPr>
        <w:t>г</w:t>
      </w:r>
      <w:proofErr w:type="gramEnd"/>
      <w:r w:rsidRPr="008F475D">
        <w:rPr>
          <w:bCs/>
          <w:lang w:val="ru-RU"/>
        </w:rPr>
        <w:t>. Благовещенск.</w:t>
      </w:r>
    </w:p>
    <w:p w:rsidR="008F475D" w:rsidRDefault="008F475D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>2. Пролонгация срока действия Свидетельства об аккредитации Территориаль</w:t>
      </w:r>
      <w:r>
        <w:rPr>
          <w:rFonts w:eastAsia="Times New Roman" w:cs="Times New Roman"/>
          <w:bCs/>
          <w:lang w:val="ru-RU"/>
        </w:rPr>
        <w:t>ного органа по сертификации НП «</w:t>
      </w:r>
      <w:r w:rsidRPr="008F475D">
        <w:rPr>
          <w:rFonts w:eastAsia="Times New Roman" w:cs="Times New Roman"/>
          <w:bCs/>
          <w:lang w:val="ru-RU"/>
        </w:rPr>
        <w:t>Проф</w:t>
      </w:r>
      <w:r>
        <w:rPr>
          <w:rFonts w:eastAsia="Times New Roman" w:cs="Times New Roman"/>
          <w:bCs/>
          <w:lang w:val="ru-RU"/>
        </w:rPr>
        <w:t>ессионалы недвижимости Поволжья»»</w:t>
      </w:r>
      <w:r w:rsidRPr="008F475D">
        <w:rPr>
          <w:rFonts w:eastAsia="Times New Roman" w:cs="Times New Roman"/>
          <w:bCs/>
          <w:lang w:val="ru-RU"/>
        </w:rPr>
        <w:t xml:space="preserve">, </w:t>
      </w:r>
      <w:proofErr w:type="gramStart"/>
      <w:r w:rsidRPr="008F475D">
        <w:rPr>
          <w:rFonts w:eastAsia="Times New Roman" w:cs="Times New Roman"/>
          <w:bCs/>
          <w:lang w:val="ru-RU"/>
        </w:rPr>
        <w:t>г</w:t>
      </w:r>
      <w:proofErr w:type="gramEnd"/>
      <w:r w:rsidRPr="008F475D">
        <w:rPr>
          <w:rFonts w:eastAsia="Times New Roman" w:cs="Times New Roman"/>
          <w:bCs/>
          <w:lang w:val="ru-RU"/>
        </w:rPr>
        <w:t>. Саратов.</w:t>
      </w:r>
    </w:p>
    <w:p w:rsidR="008F475D" w:rsidRDefault="008F475D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 xml:space="preserve">3. Пролонгация срока действия Свидетельства об аккредитации Территориального органа по сертификации Новосибирская Ассоциация </w:t>
      </w:r>
      <w:proofErr w:type="spellStart"/>
      <w:r w:rsidRPr="008F475D">
        <w:rPr>
          <w:rFonts w:eastAsia="Times New Roman" w:cs="Times New Roman"/>
          <w:bCs/>
          <w:lang w:val="ru-RU"/>
        </w:rPr>
        <w:t>Риэлтеров</w:t>
      </w:r>
      <w:proofErr w:type="spellEnd"/>
      <w:r w:rsidRPr="008F475D">
        <w:rPr>
          <w:rFonts w:eastAsia="Times New Roman" w:cs="Times New Roman"/>
          <w:bCs/>
          <w:lang w:val="ru-RU"/>
        </w:rPr>
        <w:t>, г. Новосибирск.</w:t>
      </w:r>
    </w:p>
    <w:p w:rsidR="008F475D" w:rsidRDefault="008F475D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>4. Пролонгация срока действия Свидетельства об аккредитации Территориального органа по сертификации Ассоциаци</w:t>
      </w:r>
      <w:r>
        <w:rPr>
          <w:rFonts w:eastAsia="Times New Roman" w:cs="Times New Roman"/>
          <w:bCs/>
          <w:lang w:val="ru-RU"/>
        </w:rPr>
        <w:t xml:space="preserve">я </w:t>
      </w:r>
      <w:proofErr w:type="spellStart"/>
      <w:r>
        <w:rPr>
          <w:rFonts w:eastAsia="Times New Roman" w:cs="Times New Roman"/>
          <w:bCs/>
          <w:lang w:val="ru-RU"/>
        </w:rPr>
        <w:t>саморегулируемая</w:t>
      </w:r>
      <w:proofErr w:type="spellEnd"/>
      <w:r>
        <w:rPr>
          <w:rFonts w:eastAsia="Times New Roman" w:cs="Times New Roman"/>
          <w:bCs/>
          <w:lang w:val="ru-RU"/>
        </w:rPr>
        <w:t xml:space="preserve"> организация «</w:t>
      </w:r>
      <w:r w:rsidRPr="008F475D">
        <w:rPr>
          <w:rFonts w:eastAsia="Times New Roman" w:cs="Times New Roman"/>
          <w:bCs/>
          <w:lang w:val="ru-RU"/>
        </w:rPr>
        <w:t>Региональная гильдия риэлторов Дальневосточного федерального округа</w:t>
      </w:r>
      <w:r>
        <w:rPr>
          <w:rFonts w:eastAsia="Times New Roman" w:cs="Times New Roman"/>
          <w:bCs/>
          <w:lang w:val="ru-RU"/>
        </w:rPr>
        <w:t>»</w:t>
      </w:r>
      <w:r w:rsidRPr="008F475D">
        <w:rPr>
          <w:rFonts w:eastAsia="Times New Roman" w:cs="Times New Roman"/>
          <w:bCs/>
          <w:lang w:val="ru-RU"/>
        </w:rPr>
        <w:t xml:space="preserve">, </w:t>
      </w:r>
      <w:proofErr w:type="gramStart"/>
      <w:r w:rsidRPr="008F475D">
        <w:rPr>
          <w:rFonts w:eastAsia="Times New Roman" w:cs="Times New Roman"/>
          <w:bCs/>
          <w:lang w:val="ru-RU"/>
        </w:rPr>
        <w:t>г</w:t>
      </w:r>
      <w:proofErr w:type="gramEnd"/>
      <w:r w:rsidRPr="008F475D">
        <w:rPr>
          <w:rFonts w:eastAsia="Times New Roman" w:cs="Times New Roman"/>
          <w:bCs/>
          <w:lang w:val="ru-RU"/>
        </w:rPr>
        <w:t>. Хабаровск.</w:t>
      </w:r>
    </w:p>
    <w:p w:rsidR="008F475D" w:rsidRDefault="008F475D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 xml:space="preserve">5. Исключение из системы добровольной сертификации Учебного заведения ГОУ ВПО «Омский Государственный технический университет», </w:t>
      </w:r>
      <w:proofErr w:type="gramStart"/>
      <w:r w:rsidRPr="008F475D">
        <w:rPr>
          <w:rFonts w:eastAsia="Times New Roman" w:cs="Times New Roman"/>
          <w:bCs/>
          <w:lang w:val="ru-RU"/>
        </w:rPr>
        <w:t>г</w:t>
      </w:r>
      <w:proofErr w:type="gramEnd"/>
      <w:r w:rsidRPr="008F475D">
        <w:rPr>
          <w:rFonts w:eastAsia="Times New Roman" w:cs="Times New Roman"/>
          <w:bCs/>
          <w:lang w:val="ru-RU"/>
        </w:rPr>
        <w:t>. Омск.</w:t>
      </w:r>
    </w:p>
    <w:p w:rsidR="008F475D" w:rsidRDefault="008F475D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>6. Исключение из системы добровольной сертификации Страховой компании ОАО «Страховая группа МСК», г. Москва.</w:t>
      </w:r>
    </w:p>
    <w:p w:rsidR="008F475D" w:rsidRDefault="008F475D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>7. Исключение из системы добровольной серти</w:t>
      </w:r>
      <w:r>
        <w:rPr>
          <w:rFonts w:eastAsia="Times New Roman" w:cs="Times New Roman"/>
          <w:bCs/>
          <w:lang w:val="ru-RU"/>
        </w:rPr>
        <w:t>фикации Страховой компании ОАО «СОГАЗ», г. Москва.</w:t>
      </w: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8F475D" w:rsidRDefault="008F475D" w:rsidP="00296E17">
      <w:pPr>
        <w:pStyle w:val="a4"/>
        <w:jc w:val="both"/>
        <w:rPr>
          <w:rStyle w:val="a3"/>
          <w:rFonts w:cs="Times New Roman"/>
          <w:bCs w:val="0"/>
          <w:lang w:val="ru-RU"/>
        </w:rPr>
      </w:pPr>
    </w:p>
    <w:p w:rsidR="008F475D" w:rsidRDefault="008F475D" w:rsidP="008F475D">
      <w:pPr>
        <w:pStyle w:val="a4"/>
        <w:jc w:val="both"/>
        <w:rPr>
          <w:bCs/>
          <w:lang w:val="ru-RU"/>
        </w:rPr>
      </w:pPr>
      <w:r w:rsidRPr="008F475D">
        <w:rPr>
          <w:bCs/>
          <w:lang w:val="ru-RU"/>
        </w:rPr>
        <w:lastRenderedPageBreak/>
        <w:t>1. Аккредитация Территориаль</w:t>
      </w:r>
      <w:r>
        <w:rPr>
          <w:bCs/>
          <w:lang w:val="ru-RU"/>
        </w:rPr>
        <w:t>ного органа по сертификации НП «Гильдия риэлторов Приамурья»</w:t>
      </w:r>
      <w:r w:rsidRPr="008F475D">
        <w:rPr>
          <w:bCs/>
          <w:lang w:val="ru-RU"/>
        </w:rPr>
        <w:t xml:space="preserve">, </w:t>
      </w:r>
      <w:proofErr w:type="gramStart"/>
      <w:r w:rsidRPr="008F475D">
        <w:rPr>
          <w:bCs/>
          <w:lang w:val="ru-RU"/>
        </w:rPr>
        <w:t>г</w:t>
      </w:r>
      <w:proofErr w:type="gramEnd"/>
      <w:r w:rsidRPr="008F475D">
        <w:rPr>
          <w:bCs/>
          <w:lang w:val="ru-RU"/>
        </w:rPr>
        <w:t>. Благовещенск.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B163BC" w:rsidRPr="00106131" w:rsidRDefault="00106131" w:rsidP="00F75206">
      <w:pPr>
        <w:pStyle w:val="a6"/>
        <w:numPr>
          <w:ilvl w:val="0"/>
          <w:numId w:val="3"/>
        </w:numPr>
        <w:ind w:left="0" w:firstLine="709"/>
        <w:jc w:val="both"/>
        <w:rPr>
          <w:rFonts w:cs="Times New Roman"/>
        </w:rPr>
      </w:pPr>
      <w:r>
        <w:rPr>
          <w:rFonts w:eastAsia="Times New Roman" w:cs="Times New Roman"/>
          <w:bCs/>
        </w:rPr>
        <w:t>Аккредитовать</w:t>
      </w:r>
      <w:r w:rsidRPr="0014416D">
        <w:rPr>
          <w:rFonts w:eastAsia="Times New Roman" w:cs="Times New Roman"/>
          <w:bCs/>
        </w:rPr>
        <w:t xml:space="preserve"> </w:t>
      </w:r>
      <w:r w:rsidR="008F475D" w:rsidRPr="008F475D">
        <w:rPr>
          <w:bCs/>
        </w:rPr>
        <w:t>Территориаль</w:t>
      </w:r>
      <w:r w:rsidR="008F475D">
        <w:rPr>
          <w:bCs/>
        </w:rPr>
        <w:t>ный орган по сертификации НП «Гильдия риэлторов Приамурья»</w:t>
      </w:r>
      <w:r w:rsidRPr="0014416D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сроком на три года.</w:t>
      </w:r>
    </w:p>
    <w:p w:rsidR="008B75F3" w:rsidRDefault="00B163BC" w:rsidP="00BB644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 w:rsidR="00296E17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8F475D">
        <w:rPr>
          <w:rStyle w:val="a3"/>
          <w:rFonts w:cs="Times New Roman"/>
          <w:b w:val="0"/>
          <w:bCs w:val="0"/>
          <w:lang w:val="ru-RU"/>
        </w:rPr>
        <w:t>8</w:t>
      </w:r>
      <w:r w:rsidR="00BB6441">
        <w:rPr>
          <w:rStyle w:val="a3"/>
          <w:rFonts w:cs="Times New Roman"/>
          <w:b w:val="0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>голосов - «За»</w:t>
      </w:r>
      <w:r w:rsidR="00106131">
        <w:rPr>
          <w:rStyle w:val="a3"/>
          <w:rFonts w:cs="Times New Roman"/>
          <w:b w:val="0"/>
          <w:bCs w:val="0"/>
          <w:lang w:val="ru-RU"/>
        </w:rPr>
        <w:t>.</w:t>
      </w:r>
      <w:bookmarkStart w:id="0" w:name="_GoBack"/>
      <w:bookmarkEnd w:id="0"/>
    </w:p>
    <w:p w:rsidR="008F475D" w:rsidRDefault="008F475D" w:rsidP="008F475D">
      <w:pPr>
        <w:pStyle w:val="a4"/>
        <w:jc w:val="both"/>
        <w:rPr>
          <w:rFonts w:eastAsia="Times New Roman" w:cs="Times New Roman"/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>2. Пролонгация срока действия Свидетельства об аккредитации Территориаль</w:t>
      </w:r>
      <w:r>
        <w:rPr>
          <w:rFonts w:eastAsia="Times New Roman" w:cs="Times New Roman"/>
          <w:bCs/>
          <w:lang w:val="ru-RU"/>
        </w:rPr>
        <w:t>ного органа по сертификации НП «</w:t>
      </w:r>
      <w:r w:rsidRPr="008F475D">
        <w:rPr>
          <w:rFonts w:eastAsia="Times New Roman" w:cs="Times New Roman"/>
          <w:bCs/>
          <w:lang w:val="ru-RU"/>
        </w:rPr>
        <w:t>Проф</w:t>
      </w:r>
      <w:r>
        <w:rPr>
          <w:rFonts w:eastAsia="Times New Roman" w:cs="Times New Roman"/>
          <w:bCs/>
          <w:lang w:val="ru-RU"/>
        </w:rPr>
        <w:t>ессионалы недвижимости Поволжья»»</w:t>
      </w:r>
      <w:r w:rsidRPr="008F475D">
        <w:rPr>
          <w:rFonts w:eastAsia="Times New Roman" w:cs="Times New Roman"/>
          <w:bCs/>
          <w:lang w:val="ru-RU"/>
        </w:rPr>
        <w:t xml:space="preserve">, </w:t>
      </w:r>
      <w:proofErr w:type="gramStart"/>
      <w:r w:rsidRPr="008F475D">
        <w:rPr>
          <w:rFonts w:eastAsia="Times New Roman" w:cs="Times New Roman"/>
          <w:bCs/>
          <w:lang w:val="ru-RU"/>
        </w:rPr>
        <w:t>г</w:t>
      </w:r>
      <w:proofErr w:type="gramEnd"/>
      <w:r w:rsidRPr="008F475D">
        <w:rPr>
          <w:rFonts w:eastAsia="Times New Roman" w:cs="Times New Roman"/>
          <w:bCs/>
          <w:lang w:val="ru-RU"/>
        </w:rPr>
        <w:t>. Саратов.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8F475D" w:rsidRPr="00106131" w:rsidRDefault="008F475D" w:rsidP="008F475D">
      <w:pPr>
        <w:pStyle w:val="a6"/>
        <w:numPr>
          <w:ilvl w:val="0"/>
          <w:numId w:val="9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Пролонгировать срок</w:t>
      </w:r>
      <w:r w:rsidRPr="008F475D">
        <w:rPr>
          <w:rFonts w:eastAsia="Times New Roman" w:cs="Times New Roman"/>
          <w:bCs/>
        </w:rPr>
        <w:t xml:space="preserve"> действия Свидетельства об аккредитации</w:t>
      </w:r>
      <w:r>
        <w:rPr>
          <w:rFonts w:eastAsia="Times New Roman" w:cs="Times New Roman"/>
          <w:bCs/>
        </w:rPr>
        <w:t xml:space="preserve"> </w:t>
      </w:r>
      <w:r w:rsidRPr="008F475D">
        <w:rPr>
          <w:bCs/>
        </w:rPr>
        <w:t>Территориаль</w:t>
      </w:r>
      <w:r>
        <w:rPr>
          <w:bCs/>
        </w:rPr>
        <w:t xml:space="preserve">ного органа по сертификации </w:t>
      </w:r>
      <w:r w:rsidR="002B6DEA">
        <w:rPr>
          <w:rFonts w:eastAsia="Times New Roman" w:cs="Times New Roman"/>
          <w:bCs/>
        </w:rPr>
        <w:t>НП «</w:t>
      </w:r>
      <w:r w:rsidR="002B6DEA" w:rsidRPr="008F475D">
        <w:rPr>
          <w:rFonts w:eastAsia="Times New Roman" w:cs="Times New Roman"/>
          <w:bCs/>
        </w:rPr>
        <w:t>Проф</w:t>
      </w:r>
      <w:r w:rsidR="002B6DEA">
        <w:rPr>
          <w:rFonts w:eastAsia="Times New Roman" w:cs="Times New Roman"/>
          <w:bCs/>
        </w:rPr>
        <w:t>ессионалы недвижимости Поволжья»»</w:t>
      </w:r>
      <w:r w:rsidRPr="0014416D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сроком на три года.</w:t>
      </w:r>
    </w:p>
    <w:p w:rsidR="008F475D" w:rsidRPr="00BB6441" w:rsidRDefault="008F475D" w:rsidP="008F475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- «За».</w:t>
      </w:r>
    </w:p>
    <w:p w:rsidR="002B6DEA" w:rsidRDefault="002B6DEA" w:rsidP="008F475D">
      <w:pPr>
        <w:pStyle w:val="a4"/>
        <w:jc w:val="both"/>
        <w:rPr>
          <w:rFonts w:eastAsia="Times New Roman" w:cs="Times New Roman"/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 xml:space="preserve">3. Пролонгация срока действия Свидетельства об аккредитации Территориального органа по сертификации Новосибирская Ассоциация </w:t>
      </w:r>
      <w:proofErr w:type="spellStart"/>
      <w:r w:rsidRPr="008F475D">
        <w:rPr>
          <w:rFonts w:eastAsia="Times New Roman" w:cs="Times New Roman"/>
          <w:bCs/>
          <w:lang w:val="ru-RU"/>
        </w:rPr>
        <w:t>Риэлтеров</w:t>
      </w:r>
      <w:proofErr w:type="spellEnd"/>
      <w:r w:rsidRPr="008F475D">
        <w:rPr>
          <w:rFonts w:eastAsia="Times New Roman" w:cs="Times New Roman"/>
          <w:bCs/>
          <w:lang w:val="ru-RU"/>
        </w:rPr>
        <w:t>, г. Новосибирск.</w:t>
      </w:r>
      <w:r w:rsidRPr="002B6DEA">
        <w:rPr>
          <w:rFonts w:eastAsia="Times New Roman" w:cs="Times New Roman"/>
          <w:bCs/>
          <w:lang w:val="ru-RU"/>
        </w:rPr>
        <w:t xml:space="preserve"> 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8F475D" w:rsidRPr="00106131" w:rsidRDefault="002B6DEA" w:rsidP="002B6DEA">
      <w:pPr>
        <w:pStyle w:val="a6"/>
        <w:numPr>
          <w:ilvl w:val="0"/>
          <w:numId w:val="10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Пролонгировать срок</w:t>
      </w:r>
      <w:r w:rsidRPr="008F475D">
        <w:rPr>
          <w:rFonts w:eastAsia="Times New Roman" w:cs="Times New Roman"/>
          <w:bCs/>
        </w:rPr>
        <w:t xml:space="preserve"> действия Свидетельства об аккредитации</w:t>
      </w:r>
      <w:r>
        <w:rPr>
          <w:rFonts w:eastAsia="Times New Roman" w:cs="Times New Roman"/>
          <w:bCs/>
        </w:rPr>
        <w:t xml:space="preserve"> </w:t>
      </w:r>
      <w:r w:rsidRPr="008F475D">
        <w:rPr>
          <w:bCs/>
        </w:rPr>
        <w:t>Территориаль</w:t>
      </w:r>
      <w:r>
        <w:rPr>
          <w:bCs/>
        </w:rPr>
        <w:t xml:space="preserve">ного органа по сертификации </w:t>
      </w:r>
      <w:r w:rsidRPr="008F475D">
        <w:rPr>
          <w:rFonts w:eastAsia="Times New Roman" w:cs="Times New Roman"/>
          <w:bCs/>
        </w:rPr>
        <w:t xml:space="preserve">Новосибирская Ассоциация </w:t>
      </w:r>
      <w:proofErr w:type="spellStart"/>
      <w:r w:rsidRPr="008F475D">
        <w:rPr>
          <w:rFonts w:eastAsia="Times New Roman" w:cs="Times New Roman"/>
          <w:bCs/>
        </w:rPr>
        <w:t>Риэлтеров</w:t>
      </w:r>
      <w:proofErr w:type="spellEnd"/>
      <w:r w:rsidR="008F475D" w:rsidRPr="0014416D">
        <w:rPr>
          <w:rFonts w:eastAsia="Times New Roman" w:cs="Times New Roman"/>
          <w:bCs/>
        </w:rPr>
        <w:t xml:space="preserve">, </w:t>
      </w:r>
      <w:r w:rsidR="008F475D">
        <w:rPr>
          <w:rFonts w:eastAsia="Times New Roman" w:cs="Times New Roman"/>
          <w:bCs/>
        </w:rPr>
        <w:t>сроком на три года.</w:t>
      </w:r>
    </w:p>
    <w:p w:rsidR="008F475D" w:rsidRPr="00BB6441" w:rsidRDefault="008F475D" w:rsidP="008F475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- «За».</w:t>
      </w:r>
    </w:p>
    <w:p w:rsidR="008F475D" w:rsidRDefault="002B6DEA" w:rsidP="008F475D">
      <w:pPr>
        <w:pStyle w:val="a4"/>
        <w:jc w:val="both"/>
        <w:rPr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>4. Пролонгация срока действия Свидетельства об аккредитации Территориального органа по сертификации Ассоциаци</w:t>
      </w:r>
      <w:r>
        <w:rPr>
          <w:rFonts w:eastAsia="Times New Roman" w:cs="Times New Roman"/>
          <w:bCs/>
          <w:lang w:val="ru-RU"/>
        </w:rPr>
        <w:t xml:space="preserve">я </w:t>
      </w:r>
      <w:proofErr w:type="spellStart"/>
      <w:r>
        <w:rPr>
          <w:rFonts w:eastAsia="Times New Roman" w:cs="Times New Roman"/>
          <w:bCs/>
          <w:lang w:val="ru-RU"/>
        </w:rPr>
        <w:t>саморегулируемая</w:t>
      </w:r>
      <w:proofErr w:type="spellEnd"/>
      <w:r>
        <w:rPr>
          <w:rFonts w:eastAsia="Times New Roman" w:cs="Times New Roman"/>
          <w:bCs/>
          <w:lang w:val="ru-RU"/>
        </w:rPr>
        <w:t xml:space="preserve"> организация «</w:t>
      </w:r>
      <w:r w:rsidRPr="008F475D">
        <w:rPr>
          <w:rFonts w:eastAsia="Times New Roman" w:cs="Times New Roman"/>
          <w:bCs/>
          <w:lang w:val="ru-RU"/>
        </w:rPr>
        <w:t>Региональная гильдия риэлторов Дальневосточного федерального округа</w:t>
      </w:r>
      <w:r>
        <w:rPr>
          <w:rFonts w:eastAsia="Times New Roman" w:cs="Times New Roman"/>
          <w:bCs/>
          <w:lang w:val="ru-RU"/>
        </w:rPr>
        <w:t>»</w:t>
      </w:r>
      <w:r w:rsidRPr="008F475D">
        <w:rPr>
          <w:rFonts w:eastAsia="Times New Roman" w:cs="Times New Roman"/>
          <w:bCs/>
          <w:lang w:val="ru-RU"/>
        </w:rPr>
        <w:t xml:space="preserve">, </w:t>
      </w:r>
      <w:proofErr w:type="gramStart"/>
      <w:r w:rsidRPr="008F475D">
        <w:rPr>
          <w:rFonts w:eastAsia="Times New Roman" w:cs="Times New Roman"/>
          <w:bCs/>
          <w:lang w:val="ru-RU"/>
        </w:rPr>
        <w:t>г</w:t>
      </w:r>
      <w:proofErr w:type="gramEnd"/>
      <w:r w:rsidRPr="008F475D">
        <w:rPr>
          <w:rFonts w:eastAsia="Times New Roman" w:cs="Times New Roman"/>
          <w:bCs/>
          <w:lang w:val="ru-RU"/>
        </w:rPr>
        <w:t>. Хабаровск.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8F475D" w:rsidRPr="00106131" w:rsidRDefault="002B6DEA" w:rsidP="002B6DEA">
      <w:pPr>
        <w:pStyle w:val="a6"/>
        <w:numPr>
          <w:ilvl w:val="0"/>
          <w:numId w:val="11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Пролонгировать срок</w:t>
      </w:r>
      <w:r w:rsidRPr="008F475D">
        <w:rPr>
          <w:rFonts w:eastAsia="Times New Roman" w:cs="Times New Roman"/>
          <w:bCs/>
        </w:rPr>
        <w:t xml:space="preserve"> действия Свидетельства об аккредитации</w:t>
      </w:r>
      <w:r>
        <w:rPr>
          <w:rFonts w:eastAsia="Times New Roman" w:cs="Times New Roman"/>
          <w:bCs/>
        </w:rPr>
        <w:t xml:space="preserve"> </w:t>
      </w:r>
      <w:r w:rsidRPr="008F475D">
        <w:rPr>
          <w:bCs/>
        </w:rPr>
        <w:t>Территориаль</w:t>
      </w:r>
      <w:r>
        <w:rPr>
          <w:bCs/>
        </w:rPr>
        <w:t>ного органа по сертификации</w:t>
      </w:r>
      <w:r w:rsidR="008F475D">
        <w:rPr>
          <w:bCs/>
        </w:rPr>
        <w:t xml:space="preserve"> </w:t>
      </w:r>
      <w:r w:rsidRPr="008F475D">
        <w:rPr>
          <w:rFonts w:eastAsia="Times New Roman" w:cs="Times New Roman"/>
          <w:bCs/>
        </w:rPr>
        <w:t>Ассоциаци</w:t>
      </w:r>
      <w:r>
        <w:rPr>
          <w:rFonts w:eastAsia="Times New Roman" w:cs="Times New Roman"/>
          <w:bCs/>
        </w:rPr>
        <w:t xml:space="preserve">я </w:t>
      </w:r>
      <w:proofErr w:type="spellStart"/>
      <w:r>
        <w:rPr>
          <w:rFonts w:eastAsia="Times New Roman" w:cs="Times New Roman"/>
          <w:bCs/>
        </w:rPr>
        <w:t>саморегулируемая</w:t>
      </w:r>
      <w:proofErr w:type="spellEnd"/>
      <w:r>
        <w:rPr>
          <w:rFonts w:eastAsia="Times New Roman" w:cs="Times New Roman"/>
          <w:bCs/>
        </w:rPr>
        <w:t xml:space="preserve"> организация «</w:t>
      </w:r>
      <w:r w:rsidRPr="008F475D">
        <w:rPr>
          <w:rFonts w:eastAsia="Times New Roman" w:cs="Times New Roman"/>
          <w:bCs/>
        </w:rPr>
        <w:t>Региональная гильдия риэлторов Дальневосточного федерального округа</w:t>
      </w:r>
      <w:r>
        <w:rPr>
          <w:rFonts w:eastAsia="Times New Roman" w:cs="Times New Roman"/>
          <w:bCs/>
        </w:rPr>
        <w:t>»</w:t>
      </w:r>
      <w:r w:rsidR="008F475D" w:rsidRPr="0014416D">
        <w:rPr>
          <w:rFonts w:eastAsia="Times New Roman" w:cs="Times New Roman"/>
          <w:bCs/>
        </w:rPr>
        <w:t xml:space="preserve">, </w:t>
      </w:r>
      <w:r w:rsidR="008F475D">
        <w:rPr>
          <w:rFonts w:eastAsia="Times New Roman" w:cs="Times New Roman"/>
          <w:bCs/>
        </w:rPr>
        <w:t>сроком на три года.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- «За».</w:t>
      </w:r>
    </w:p>
    <w:p w:rsidR="002B6DEA" w:rsidRDefault="002B6DEA" w:rsidP="002B6DEA">
      <w:pPr>
        <w:pStyle w:val="a4"/>
        <w:jc w:val="both"/>
        <w:rPr>
          <w:bCs/>
          <w:lang w:val="ru-RU"/>
        </w:rPr>
      </w:pPr>
      <w:r w:rsidRPr="008F475D">
        <w:rPr>
          <w:rFonts w:eastAsia="Times New Roman" w:cs="Times New Roman"/>
          <w:bCs/>
          <w:lang w:val="ru-RU"/>
        </w:rPr>
        <w:t xml:space="preserve">5. Исключение из системы добровольной сертификации Учебного заведения ГОУ ВПО «Омский Государственный технический университет», </w:t>
      </w:r>
      <w:proofErr w:type="gramStart"/>
      <w:r w:rsidRPr="008F475D">
        <w:rPr>
          <w:rFonts w:eastAsia="Times New Roman" w:cs="Times New Roman"/>
          <w:bCs/>
          <w:lang w:val="ru-RU"/>
        </w:rPr>
        <w:t>г</w:t>
      </w:r>
      <w:proofErr w:type="gramEnd"/>
      <w:r w:rsidRPr="008F475D">
        <w:rPr>
          <w:rFonts w:eastAsia="Times New Roman" w:cs="Times New Roman"/>
          <w:bCs/>
          <w:lang w:val="ru-RU"/>
        </w:rPr>
        <w:t>. Омск.</w:t>
      </w:r>
    </w:p>
    <w:p w:rsidR="002B6DEA" w:rsidRDefault="002B6DEA" w:rsidP="002B6DEA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2B6DEA" w:rsidRPr="00106131" w:rsidRDefault="002B6DEA" w:rsidP="00DA4BE7">
      <w:pPr>
        <w:pStyle w:val="a6"/>
        <w:numPr>
          <w:ilvl w:val="0"/>
          <w:numId w:val="12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Исключить</w:t>
      </w:r>
      <w:r w:rsidRPr="008F475D">
        <w:rPr>
          <w:rFonts w:eastAsia="Times New Roman" w:cs="Times New Roman"/>
          <w:bCs/>
        </w:rPr>
        <w:t xml:space="preserve"> из системы добровольной сертификации </w:t>
      </w:r>
      <w:r w:rsidR="00DA4BE7">
        <w:rPr>
          <w:rFonts w:eastAsia="Times New Roman" w:cs="Times New Roman"/>
          <w:bCs/>
        </w:rPr>
        <w:t>Учебное заведение</w:t>
      </w:r>
      <w:r w:rsidR="00DA4BE7" w:rsidRPr="008F475D">
        <w:rPr>
          <w:rFonts w:eastAsia="Times New Roman" w:cs="Times New Roman"/>
          <w:bCs/>
        </w:rPr>
        <w:t xml:space="preserve"> ГОУ ВПО «Омский Государственный технический университет»</w:t>
      </w:r>
      <w:r w:rsidRPr="0014416D">
        <w:rPr>
          <w:rFonts w:eastAsia="Times New Roman" w:cs="Times New Roman"/>
          <w:bCs/>
        </w:rPr>
        <w:t xml:space="preserve">, </w:t>
      </w:r>
      <w:r w:rsidR="00DA4BE7">
        <w:rPr>
          <w:rFonts w:eastAsia="Times New Roman" w:cs="Times New Roman"/>
          <w:bCs/>
        </w:rPr>
        <w:t>в связи с прекращением работы по данному направлению</w:t>
      </w:r>
      <w:r>
        <w:rPr>
          <w:rFonts w:eastAsia="Times New Roman" w:cs="Times New Roman"/>
          <w:bCs/>
        </w:rPr>
        <w:t>.</w:t>
      </w:r>
    </w:p>
    <w:p w:rsidR="002B6DEA" w:rsidRDefault="002B6DEA" w:rsidP="002B6DEA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- «За».</w:t>
      </w:r>
    </w:p>
    <w:p w:rsidR="00DA4BE7" w:rsidRPr="00DA4BE7" w:rsidRDefault="00DA4BE7" w:rsidP="00DA4BE7">
      <w:pPr>
        <w:pStyle w:val="a4"/>
        <w:jc w:val="both"/>
        <w:rPr>
          <w:rFonts w:cs="Times New Roman"/>
          <w:lang w:val="ru-RU"/>
        </w:rPr>
      </w:pPr>
      <w:r w:rsidRPr="00DA4BE7">
        <w:rPr>
          <w:rFonts w:cs="Times New Roman"/>
        </w:rPr>
        <w:t>6. Исключение из системы добровольной сертификации Страховой компании ОАО «Страховая группа МСК», г. Москва.</w:t>
      </w:r>
    </w:p>
    <w:p w:rsidR="00DA4BE7" w:rsidRDefault="00DA4BE7" w:rsidP="00DA4BE7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DA4BE7" w:rsidRPr="00106131" w:rsidRDefault="00DA4BE7" w:rsidP="00DA4BE7">
      <w:pPr>
        <w:pStyle w:val="a6"/>
        <w:numPr>
          <w:ilvl w:val="0"/>
          <w:numId w:val="13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Исключить</w:t>
      </w:r>
      <w:r w:rsidRPr="008F475D">
        <w:rPr>
          <w:rFonts w:eastAsia="Times New Roman" w:cs="Times New Roman"/>
          <w:bCs/>
        </w:rPr>
        <w:t xml:space="preserve"> из системы добровольной сертификации </w:t>
      </w:r>
      <w:r>
        <w:rPr>
          <w:rFonts w:cs="Times New Roman"/>
        </w:rPr>
        <w:t>Страховую компанию</w:t>
      </w:r>
      <w:r w:rsidRPr="00DA4BE7">
        <w:rPr>
          <w:rFonts w:cs="Times New Roman"/>
        </w:rPr>
        <w:t xml:space="preserve"> ОАО «Страховая группа МСК»</w:t>
      </w:r>
      <w:r w:rsidRPr="0014416D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в связи с прекращением работы по данному направлению.</w:t>
      </w:r>
    </w:p>
    <w:p w:rsidR="00DA4BE7" w:rsidRDefault="00DA4BE7" w:rsidP="00DA4BE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- «За».</w:t>
      </w:r>
    </w:p>
    <w:p w:rsidR="00DA4BE7" w:rsidRPr="00DA4BE7" w:rsidRDefault="00DA4BE7" w:rsidP="00DA4BE7">
      <w:pPr>
        <w:pStyle w:val="a4"/>
        <w:jc w:val="both"/>
        <w:rPr>
          <w:rFonts w:cs="Times New Roman"/>
          <w:lang w:val="ru-RU"/>
        </w:rPr>
      </w:pPr>
      <w:r w:rsidRPr="00DA4BE7">
        <w:rPr>
          <w:rFonts w:cs="Times New Roman"/>
        </w:rPr>
        <w:t>7. Исключение из системы добровольной серти</w:t>
      </w:r>
      <w:r>
        <w:rPr>
          <w:rFonts w:cs="Times New Roman"/>
        </w:rPr>
        <w:t xml:space="preserve">фикации Страховой компании ОАО </w:t>
      </w:r>
      <w:r>
        <w:rPr>
          <w:rFonts w:cs="Times New Roman"/>
          <w:lang w:val="ru-RU"/>
        </w:rPr>
        <w:t>«</w:t>
      </w:r>
      <w:r>
        <w:rPr>
          <w:rFonts w:cs="Times New Roman"/>
        </w:rPr>
        <w:t>СОГАЗ</w:t>
      </w:r>
      <w:r>
        <w:rPr>
          <w:rFonts w:cs="Times New Roman"/>
          <w:lang w:val="ru-RU"/>
        </w:rPr>
        <w:t>», г. Москва.</w:t>
      </w:r>
    </w:p>
    <w:p w:rsidR="00DA4BE7" w:rsidRDefault="00DA4BE7" w:rsidP="00DA4BE7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DA4BE7" w:rsidRPr="00106131" w:rsidRDefault="00DA4BE7" w:rsidP="00DA4BE7">
      <w:pPr>
        <w:pStyle w:val="a6"/>
        <w:numPr>
          <w:ilvl w:val="0"/>
          <w:numId w:val="14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Исключить</w:t>
      </w:r>
      <w:r w:rsidRPr="008F475D">
        <w:rPr>
          <w:rFonts w:eastAsia="Times New Roman" w:cs="Times New Roman"/>
          <w:bCs/>
        </w:rPr>
        <w:t xml:space="preserve"> из системы добровольной сертификации </w:t>
      </w:r>
      <w:r>
        <w:rPr>
          <w:rFonts w:cs="Times New Roman"/>
        </w:rPr>
        <w:t>Страховую компанию</w:t>
      </w:r>
      <w:r w:rsidRPr="00DA4BE7">
        <w:rPr>
          <w:rFonts w:cs="Times New Roman"/>
        </w:rPr>
        <w:t xml:space="preserve"> </w:t>
      </w:r>
      <w:r>
        <w:rPr>
          <w:rFonts w:cs="Times New Roman"/>
        </w:rPr>
        <w:lastRenderedPageBreak/>
        <w:t>ОАО «СОГАЗ»</w:t>
      </w:r>
      <w:r w:rsidRPr="0014416D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по собственному заявлению.</w:t>
      </w:r>
    </w:p>
    <w:p w:rsidR="00DA4BE7" w:rsidRPr="00BB6441" w:rsidRDefault="00DA4BE7" w:rsidP="00DA4BE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- «За».</w:t>
      </w:r>
    </w:p>
    <w:p w:rsidR="00DA4BE7" w:rsidRPr="00BB6441" w:rsidRDefault="00DA4BE7" w:rsidP="00DA4BE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106131" w:rsidRPr="001D4272" w:rsidRDefault="00106131" w:rsidP="00B163BC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  <w:lang w:val="ru-RU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  <w:lang w:val="ru-RU"/>
        </w:rPr>
        <w:t>Костяева</w:t>
      </w:r>
      <w:proofErr w:type="spellEnd"/>
      <w:r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BC"/>
    <w:rsid w:val="00083F9F"/>
    <w:rsid w:val="00106131"/>
    <w:rsid w:val="001504AC"/>
    <w:rsid w:val="001E6189"/>
    <w:rsid w:val="00296E17"/>
    <w:rsid w:val="002B6DEA"/>
    <w:rsid w:val="002C46F9"/>
    <w:rsid w:val="002C4F78"/>
    <w:rsid w:val="00735BF9"/>
    <w:rsid w:val="008368B0"/>
    <w:rsid w:val="0086508C"/>
    <w:rsid w:val="008B75F3"/>
    <w:rsid w:val="008F475D"/>
    <w:rsid w:val="009F43E7"/>
    <w:rsid w:val="00B163BC"/>
    <w:rsid w:val="00B47EB9"/>
    <w:rsid w:val="00BB6441"/>
    <w:rsid w:val="00BF2E92"/>
    <w:rsid w:val="00DA4BE7"/>
    <w:rsid w:val="00EE1239"/>
    <w:rsid w:val="00F5770D"/>
    <w:rsid w:val="00F75206"/>
    <w:rsid w:val="00F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ಌMirabellಌ</cp:lastModifiedBy>
  <cp:revision>2</cp:revision>
  <dcterms:created xsi:type="dcterms:W3CDTF">2015-12-02T18:40:00Z</dcterms:created>
  <dcterms:modified xsi:type="dcterms:W3CDTF">2015-12-02T18:40:00Z</dcterms:modified>
</cp:coreProperties>
</file>