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BC" w:rsidRPr="00412B5C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412B5C">
        <w:rPr>
          <w:rFonts w:cs="Times New Roman"/>
          <w:b/>
        </w:rPr>
        <w:t>109</w:t>
      </w:r>
      <w:r w:rsidR="00412B5C" w:rsidRPr="00E00E46">
        <w:rPr>
          <w:rFonts w:cs="Times New Roman"/>
          <w:b/>
        </w:rPr>
        <w:t>/</w:t>
      </w:r>
      <w:r w:rsidR="00412B5C">
        <w:rPr>
          <w:rFonts w:cs="Times New Roman"/>
          <w:b/>
        </w:rPr>
        <w:t>2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Прислали бюллетени</w:t>
      </w:r>
      <w:r w:rsidRPr="001D4272">
        <w:rPr>
          <w:rFonts w:cs="Times New Roman"/>
          <w:b/>
        </w:rPr>
        <w:t>:</w:t>
      </w:r>
      <w:r w:rsidR="008F475D">
        <w:rPr>
          <w:rFonts w:cs="Times New Roman"/>
        </w:rPr>
        <w:t xml:space="preserve"> </w:t>
      </w:r>
      <w:proofErr w:type="spellStart"/>
      <w:r w:rsidR="00412B5C" w:rsidRPr="00412B5C">
        <w:rPr>
          <w:rFonts w:cs="Times New Roman"/>
        </w:rPr>
        <w:t>Апрелев</w:t>
      </w:r>
      <w:proofErr w:type="spellEnd"/>
      <w:r w:rsidR="00412B5C" w:rsidRPr="00412B5C">
        <w:rPr>
          <w:rFonts w:cs="Times New Roman"/>
        </w:rPr>
        <w:t xml:space="preserve"> К.Н., </w:t>
      </w:r>
      <w:proofErr w:type="spellStart"/>
      <w:r w:rsidR="001504AC" w:rsidRPr="008C15CD">
        <w:rPr>
          <w:rFonts w:cs="Times New Roman"/>
        </w:rPr>
        <w:t>Галеев</w:t>
      </w:r>
      <w:proofErr w:type="spellEnd"/>
      <w:r w:rsidR="001504AC" w:rsidRPr="008C15CD">
        <w:rPr>
          <w:rFonts w:cs="Times New Roman"/>
        </w:rPr>
        <w:t xml:space="preserve"> Р.Д., </w:t>
      </w:r>
      <w:r w:rsidR="001F233F" w:rsidRPr="008C15CD">
        <w:rPr>
          <w:rFonts w:cs="Times New Roman"/>
        </w:rPr>
        <w:t>Егоров В.А.,</w:t>
      </w:r>
      <w:r w:rsidR="001F233F">
        <w:rPr>
          <w:rFonts w:cs="Times New Roman"/>
        </w:rPr>
        <w:t xml:space="preserve"> </w:t>
      </w:r>
      <w:r w:rsidR="001504AC" w:rsidRPr="008C15CD">
        <w:rPr>
          <w:rFonts w:eastAsia="Times New Roman" w:cs="Times New Roman"/>
        </w:rPr>
        <w:t>Миловидова Е.Э.,</w:t>
      </w:r>
      <w:r w:rsidR="00412B5C" w:rsidRPr="00412B5C">
        <w:t xml:space="preserve"> </w:t>
      </w:r>
      <w:r w:rsidR="00412B5C" w:rsidRPr="00412B5C">
        <w:rPr>
          <w:rFonts w:eastAsia="Times New Roman" w:cs="Times New Roman"/>
        </w:rPr>
        <w:t xml:space="preserve">Монастырская И.В., </w:t>
      </w:r>
      <w:r w:rsidR="001504AC" w:rsidRPr="008C15CD">
        <w:rPr>
          <w:rFonts w:eastAsia="Times New Roman" w:cs="Times New Roman"/>
        </w:rPr>
        <w:t xml:space="preserve"> </w:t>
      </w:r>
      <w:proofErr w:type="spellStart"/>
      <w:r w:rsidR="00412B5C" w:rsidRPr="00412B5C">
        <w:rPr>
          <w:rFonts w:eastAsia="Times New Roman" w:cs="Times New Roman"/>
        </w:rPr>
        <w:t>Мошнов</w:t>
      </w:r>
      <w:proofErr w:type="spellEnd"/>
      <w:r w:rsidR="00412B5C" w:rsidRPr="00412B5C">
        <w:rPr>
          <w:rFonts w:eastAsia="Times New Roman" w:cs="Times New Roman"/>
        </w:rPr>
        <w:t xml:space="preserve"> А.Н., </w:t>
      </w:r>
      <w:r w:rsidR="001504AC" w:rsidRPr="008C15CD">
        <w:rPr>
          <w:rFonts w:eastAsia="Times New Roman" w:cs="Times New Roman"/>
        </w:rPr>
        <w:t>Наумова В.В., Проскурин Е.А., Самойлов О.П.,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412B5C">
        <w:rPr>
          <w:rFonts w:cs="Times New Roman"/>
        </w:rPr>
        <w:t xml:space="preserve"> 10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412B5C" w:rsidP="00B163BC">
      <w:pPr>
        <w:rPr>
          <w:rFonts w:cs="Times New Roman"/>
          <w:b/>
        </w:rPr>
      </w:pPr>
      <w:r>
        <w:rPr>
          <w:rFonts w:cs="Times New Roman"/>
          <w:b/>
        </w:rPr>
        <w:t>08 февраля 2016</w:t>
      </w:r>
      <w:r w:rsidR="00B163BC">
        <w:rPr>
          <w:rFonts w:cs="Times New Roman"/>
          <w:b/>
        </w:rPr>
        <w:t xml:space="preserve">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proofErr w:type="spellStart"/>
      <w:r>
        <w:rPr>
          <w:rFonts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412B5C" w:rsidRDefault="00412B5C" w:rsidP="00106131">
      <w:pPr>
        <w:pStyle w:val="a4"/>
        <w:jc w:val="both"/>
        <w:rPr>
          <w:bCs/>
        </w:rPr>
      </w:pPr>
      <w:r w:rsidRPr="00412B5C">
        <w:rPr>
          <w:bCs/>
        </w:rPr>
        <w:t>1. Аккредитация Территориального органа по сертификации Ассоциация «Астраханская региональная гильдия риэлторов», г. Астрахань.</w:t>
      </w:r>
    </w:p>
    <w:p w:rsidR="008F475D" w:rsidRDefault="00412B5C" w:rsidP="00106131">
      <w:pPr>
        <w:pStyle w:val="a4"/>
        <w:jc w:val="both"/>
        <w:rPr>
          <w:rFonts w:eastAsia="Times New Roman" w:cs="Times New Roman"/>
          <w:bCs/>
        </w:rPr>
      </w:pPr>
      <w:r w:rsidRPr="00412B5C">
        <w:rPr>
          <w:rFonts w:eastAsia="Times New Roman" w:cs="Times New Roman"/>
          <w:bCs/>
        </w:rPr>
        <w:t>2. Аккредитация Территориального органа по сертификации на территории Волгоградской области.</w:t>
      </w:r>
    </w:p>
    <w:p w:rsidR="008F475D" w:rsidRDefault="00412B5C" w:rsidP="00106131">
      <w:pPr>
        <w:pStyle w:val="a4"/>
        <w:jc w:val="both"/>
        <w:rPr>
          <w:rFonts w:eastAsia="Times New Roman" w:cs="Times New Roman"/>
          <w:bCs/>
        </w:rPr>
      </w:pPr>
      <w:r w:rsidRPr="00412B5C">
        <w:rPr>
          <w:rFonts w:eastAsia="Times New Roman" w:cs="Times New Roman"/>
          <w:bCs/>
        </w:rPr>
        <w:t>3. Аккредитация Страховой Компании ООО «СК «Согласие», г. Москва</w:t>
      </w:r>
      <w:r w:rsidR="00857CB3">
        <w:rPr>
          <w:rFonts w:eastAsia="Times New Roman" w:cs="Times New Roman"/>
          <w:bCs/>
        </w:rPr>
        <w:t>.</w:t>
      </w:r>
    </w:p>
    <w:p w:rsidR="001F233F" w:rsidRDefault="00412B5C" w:rsidP="00106131">
      <w:pPr>
        <w:pStyle w:val="a4"/>
        <w:jc w:val="both"/>
        <w:rPr>
          <w:rFonts w:eastAsia="Times New Roman" w:cs="Times New Roman"/>
          <w:bCs/>
        </w:rPr>
      </w:pPr>
      <w:r w:rsidRPr="00412B5C">
        <w:rPr>
          <w:rFonts w:eastAsia="Times New Roman" w:cs="Times New Roman"/>
          <w:bCs/>
        </w:rPr>
        <w:t>4. Пролонгация Учебного Заведения АНО «Региональный Учебный центр «Академия образования профессионалов недвижимости», г. Иркутск.</w:t>
      </w:r>
    </w:p>
    <w:p w:rsidR="001F233F" w:rsidRDefault="00412B5C" w:rsidP="00106131">
      <w:pPr>
        <w:pStyle w:val="a4"/>
        <w:jc w:val="both"/>
        <w:rPr>
          <w:rFonts w:eastAsia="Times New Roman" w:cs="Times New Roman"/>
          <w:bCs/>
        </w:rPr>
      </w:pPr>
      <w:r w:rsidRPr="00412B5C">
        <w:rPr>
          <w:rFonts w:eastAsia="Times New Roman" w:cs="Times New Roman"/>
          <w:bCs/>
        </w:rPr>
        <w:t>5. Пролонгация Учебного Заведения ГБОУ ВО «Башкирская академия государственной службы и управления при Главе Республики Башкортостан», г. Уфа.</w:t>
      </w:r>
    </w:p>
    <w:p w:rsidR="008F475D" w:rsidRDefault="008F475D" w:rsidP="00106131">
      <w:pPr>
        <w:pStyle w:val="a4"/>
        <w:jc w:val="both"/>
        <w:rPr>
          <w:rFonts w:eastAsia="Times New Roman" w:cs="Times New Roman"/>
          <w:bCs/>
        </w:rPr>
      </w:pPr>
    </w:p>
    <w:p w:rsidR="00B163BC" w:rsidRDefault="00B163BC" w:rsidP="00B163BC">
      <w:pPr>
        <w:pStyle w:val="a4"/>
        <w:spacing w:after="120"/>
        <w:jc w:val="both"/>
        <w:rPr>
          <w:rFonts w:eastAsia="Times New Roman" w:cs="Times New Roman"/>
          <w:bCs/>
        </w:rPr>
      </w:pPr>
    </w:p>
    <w:p w:rsidR="001F233F" w:rsidRDefault="001F233F" w:rsidP="00B163BC">
      <w:pPr>
        <w:pStyle w:val="a4"/>
        <w:spacing w:after="120"/>
        <w:jc w:val="both"/>
        <w:rPr>
          <w:rStyle w:val="a3"/>
          <w:rFonts w:cs="Times New Roman"/>
          <w:bCs w:val="0"/>
        </w:rPr>
      </w:pPr>
    </w:p>
    <w:p w:rsidR="00412B5C" w:rsidRDefault="00412B5C" w:rsidP="00B163BC">
      <w:pPr>
        <w:pStyle w:val="a4"/>
        <w:spacing w:after="120"/>
        <w:jc w:val="both"/>
        <w:rPr>
          <w:rStyle w:val="a3"/>
          <w:rFonts w:cs="Times New Roman"/>
          <w:bCs w:val="0"/>
        </w:rPr>
      </w:pPr>
    </w:p>
    <w:p w:rsidR="00412B5C" w:rsidRDefault="00412B5C" w:rsidP="00B163BC">
      <w:pPr>
        <w:pStyle w:val="a4"/>
        <w:spacing w:after="120"/>
        <w:jc w:val="both"/>
        <w:rPr>
          <w:rStyle w:val="a3"/>
          <w:rFonts w:cs="Times New Roman"/>
          <w:bCs w:val="0"/>
        </w:rPr>
      </w:pPr>
    </w:p>
    <w:p w:rsidR="008F475D" w:rsidRDefault="008F475D" w:rsidP="00296E17">
      <w:pPr>
        <w:pStyle w:val="a4"/>
        <w:jc w:val="both"/>
        <w:rPr>
          <w:rStyle w:val="a3"/>
          <w:rFonts w:cs="Times New Roman"/>
          <w:bCs w:val="0"/>
        </w:rPr>
      </w:pPr>
    </w:p>
    <w:p w:rsidR="008F475D" w:rsidRDefault="001F233F" w:rsidP="001F233F">
      <w:pPr>
        <w:pStyle w:val="a4"/>
        <w:jc w:val="both"/>
        <w:rPr>
          <w:bCs/>
        </w:rPr>
      </w:pPr>
      <w:r w:rsidRPr="001F233F">
        <w:rPr>
          <w:bCs/>
        </w:rPr>
        <w:lastRenderedPageBreak/>
        <w:t>1.</w:t>
      </w:r>
      <w:r>
        <w:rPr>
          <w:bCs/>
        </w:rPr>
        <w:t xml:space="preserve"> </w:t>
      </w:r>
      <w:r w:rsidRPr="001F233F">
        <w:rPr>
          <w:bCs/>
        </w:rPr>
        <w:t>Аккредитация Территориального органа по сертификации Ассоциация «Астраханская региональная гильдия риэлторов», г. Астрахань.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412B5C" w:rsidRPr="00412B5C" w:rsidRDefault="00412B5C" w:rsidP="00412B5C">
      <w:pPr>
        <w:pStyle w:val="a4"/>
        <w:ind w:firstLine="708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1. </w:t>
      </w:r>
      <w:r w:rsidRPr="00412B5C">
        <w:rPr>
          <w:rFonts w:eastAsia="Times New Roman" w:cs="Times New Roman"/>
          <w:bCs/>
        </w:rPr>
        <w:t xml:space="preserve">Аккредитовать </w:t>
      </w:r>
      <w:r>
        <w:rPr>
          <w:rFonts w:eastAsia="Times New Roman" w:cs="Times New Roman"/>
          <w:bCs/>
        </w:rPr>
        <w:t>Территориальный орган</w:t>
      </w:r>
      <w:r w:rsidRPr="00412B5C">
        <w:rPr>
          <w:rFonts w:eastAsia="Times New Roman" w:cs="Times New Roman"/>
          <w:bCs/>
        </w:rPr>
        <w:t xml:space="preserve"> по сертификации Ассоциация «Астраханская региональная гильдия риэлторов»</w:t>
      </w:r>
      <w:r>
        <w:rPr>
          <w:rFonts w:eastAsia="Times New Roman" w:cs="Times New Roman"/>
          <w:bCs/>
        </w:rPr>
        <w:t>, сроком на 3 года.</w:t>
      </w:r>
    </w:p>
    <w:p w:rsidR="00412B5C" w:rsidRPr="00412B5C" w:rsidRDefault="00F07575" w:rsidP="00F07575">
      <w:pPr>
        <w:pStyle w:val="a4"/>
        <w:ind w:firstLine="708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 </w:t>
      </w:r>
      <w:r w:rsidR="00412B5C" w:rsidRPr="00412B5C">
        <w:rPr>
          <w:rFonts w:eastAsia="Times New Roman" w:cs="Times New Roman"/>
          <w:bCs/>
        </w:rPr>
        <w:t>Рекомендовать включить в состав Управляющего Совета представителей исполнительной власти и других представителей общественности региона.</w:t>
      </w:r>
    </w:p>
    <w:p w:rsidR="005D411E" w:rsidRDefault="00F07575" w:rsidP="00F07575">
      <w:pPr>
        <w:pStyle w:val="a4"/>
        <w:ind w:firstLine="708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3. </w:t>
      </w:r>
      <w:r w:rsidR="00412B5C" w:rsidRPr="00412B5C">
        <w:rPr>
          <w:rFonts w:eastAsia="Times New Roman" w:cs="Times New Roman"/>
          <w:bCs/>
        </w:rPr>
        <w:t>Рекомендовать включить в состав Комиссии по разрешению споров представителей системы защиты прав потребителей региона.</w:t>
      </w:r>
    </w:p>
    <w:p w:rsidR="00F07575" w:rsidRPr="00F07575" w:rsidRDefault="00F07575" w:rsidP="00F07575">
      <w:pPr>
        <w:pStyle w:val="a4"/>
        <w:jc w:val="both"/>
        <w:rPr>
          <w:rFonts w:cs="Times New Roman"/>
        </w:rPr>
      </w:pPr>
      <w:r w:rsidRPr="008F5A8C">
        <w:rPr>
          <w:rStyle w:val="a3"/>
          <w:rFonts w:cs="Times New Roman"/>
          <w:bCs w:val="0"/>
        </w:rPr>
        <w:t>Голосовали:</w:t>
      </w:r>
      <w:r>
        <w:rPr>
          <w:rStyle w:val="a3"/>
          <w:rFonts w:cs="Times New Roman"/>
          <w:b w:val="0"/>
          <w:bCs w:val="0"/>
        </w:rPr>
        <w:t xml:space="preserve"> 10 голосов - «За».</w:t>
      </w:r>
    </w:p>
    <w:p w:rsidR="00F07575" w:rsidRDefault="00F07575" w:rsidP="00F07575">
      <w:pPr>
        <w:pStyle w:val="a4"/>
        <w:spacing w:before="240"/>
        <w:jc w:val="both"/>
        <w:rPr>
          <w:rFonts w:eastAsia="Times New Roman" w:cs="Times New Roman"/>
          <w:bCs/>
        </w:rPr>
      </w:pPr>
      <w:r w:rsidRPr="00F07575">
        <w:rPr>
          <w:rFonts w:eastAsia="Times New Roman" w:cs="Times New Roman"/>
          <w:bCs/>
        </w:rPr>
        <w:t>2. Аккредитация Территориального органа по сертификации на территории Волгоградской области.</w:t>
      </w:r>
    </w:p>
    <w:p w:rsidR="00F07575" w:rsidRPr="00F07575" w:rsidRDefault="00F07575" w:rsidP="00F07575">
      <w:pPr>
        <w:pStyle w:val="a4"/>
        <w:spacing w:before="240"/>
        <w:jc w:val="both"/>
        <w:rPr>
          <w:rFonts w:eastAsia="Times New Roman" w:cs="Times New Roman"/>
          <w:b/>
          <w:bCs/>
        </w:rPr>
      </w:pPr>
      <w:r w:rsidRPr="00F07575">
        <w:rPr>
          <w:rFonts w:eastAsia="Times New Roman" w:cs="Times New Roman"/>
          <w:b/>
          <w:bCs/>
        </w:rPr>
        <w:t>Особое мнение:</w:t>
      </w:r>
    </w:p>
    <w:p w:rsidR="00F50CFE" w:rsidRDefault="00F07575" w:rsidP="00F07575">
      <w:pPr>
        <w:pStyle w:val="a4"/>
        <w:spacing w:before="24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Проскурин Е.А.: </w:t>
      </w:r>
    </w:p>
    <w:p w:rsidR="00F50CFE" w:rsidRDefault="00F50CFE" w:rsidP="00F07575">
      <w:pPr>
        <w:pStyle w:val="a4"/>
        <w:spacing w:before="24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- </w:t>
      </w:r>
      <w:r w:rsidR="00F07575">
        <w:rPr>
          <w:rFonts w:eastAsia="Times New Roman" w:cs="Times New Roman"/>
          <w:b/>
          <w:bCs/>
        </w:rPr>
        <w:t>«</w:t>
      </w:r>
      <w:r w:rsidR="00F07575" w:rsidRPr="00F07575">
        <w:rPr>
          <w:rFonts w:eastAsia="Times New Roman" w:cs="Times New Roman"/>
          <w:bCs/>
        </w:rPr>
        <w:t>Создать единый ТОС из представителей НГР и СПРН, возможно без образования юридического лица — возможно на счетах и отчетности НГР, провести аттестацию и сертификацию всех членов СПРН в обязательном порядке д</w:t>
      </w:r>
      <w:r w:rsidR="00F07575">
        <w:rPr>
          <w:rFonts w:eastAsia="Times New Roman" w:cs="Times New Roman"/>
          <w:bCs/>
        </w:rPr>
        <w:t xml:space="preserve">о конца 2016 года». </w:t>
      </w:r>
    </w:p>
    <w:p w:rsidR="00F07575" w:rsidRDefault="00F50CFE" w:rsidP="00F07575">
      <w:pPr>
        <w:pStyle w:val="a4"/>
        <w:spacing w:before="24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 «В</w:t>
      </w:r>
      <w:r w:rsidR="00F07575" w:rsidRPr="00F07575">
        <w:rPr>
          <w:rFonts w:eastAsia="Times New Roman" w:cs="Times New Roman"/>
          <w:bCs/>
        </w:rPr>
        <w:t xml:space="preserve"> новом варианте бюллетен</w:t>
      </w:r>
      <w:r>
        <w:rPr>
          <w:rFonts w:eastAsia="Times New Roman" w:cs="Times New Roman"/>
          <w:bCs/>
        </w:rPr>
        <w:t>ей мое предложение звучит так: «</w:t>
      </w:r>
      <w:r w:rsidR="00F07575" w:rsidRPr="00F07575">
        <w:rPr>
          <w:rFonts w:eastAsia="Times New Roman" w:cs="Times New Roman"/>
          <w:bCs/>
        </w:rPr>
        <w:t>Рекомендовать СПРН провести сертификацию всех своих членов СПРН до конца 2016 года. (Проскурин Е.А.)</w:t>
      </w:r>
      <w:r>
        <w:rPr>
          <w:rFonts w:eastAsia="Times New Roman" w:cs="Times New Roman"/>
          <w:bCs/>
        </w:rPr>
        <w:t xml:space="preserve">», но: </w:t>
      </w:r>
      <w:r w:rsidR="00F07575" w:rsidRPr="00F07575">
        <w:rPr>
          <w:rFonts w:eastAsia="Times New Roman" w:cs="Times New Roman"/>
          <w:bCs/>
        </w:rPr>
        <w:t xml:space="preserve">1. Я его предлагал в контексте того, что будет создан единый ТОС и тогда эти предложения не вызывают </w:t>
      </w:r>
      <w:r>
        <w:rPr>
          <w:rFonts w:eastAsia="Times New Roman" w:cs="Times New Roman"/>
          <w:bCs/>
        </w:rPr>
        <w:t>сложностей для выполнения СПРН. 2. Рекомендация относит</w:t>
      </w:r>
      <w:r w:rsidR="00F07575" w:rsidRPr="00F07575">
        <w:rPr>
          <w:rFonts w:eastAsia="Times New Roman" w:cs="Times New Roman"/>
          <w:bCs/>
        </w:rPr>
        <w:t>ся име</w:t>
      </w:r>
      <w:r>
        <w:rPr>
          <w:rFonts w:eastAsia="Times New Roman" w:cs="Times New Roman"/>
          <w:bCs/>
        </w:rPr>
        <w:t>нно к сроку в этом контексте – «до конца 2016 года»</w:t>
      </w:r>
      <w:r w:rsidR="00F07575" w:rsidRPr="00F07575">
        <w:rPr>
          <w:rFonts w:eastAsia="Times New Roman" w:cs="Times New Roman"/>
          <w:bCs/>
        </w:rPr>
        <w:t>, так как саму по себе сертификацию СПРН и так обязаны провести по нормативным док</w:t>
      </w:r>
      <w:r>
        <w:rPr>
          <w:rFonts w:eastAsia="Times New Roman" w:cs="Times New Roman"/>
          <w:bCs/>
        </w:rPr>
        <w:t xml:space="preserve">ументам РГР - они же члены РГР. </w:t>
      </w:r>
      <w:r w:rsidR="00F07575" w:rsidRPr="00F50CFE">
        <w:rPr>
          <w:rFonts w:eastAsia="Times New Roman" w:cs="Times New Roman"/>
          <w:bCs/>
          <w:i/>
        </w:rPr>
        <w:t>В отрыве от этого контекста я свое предложение снимаю</w:t>
      </w:r>
      <w:r>
        <w:rPr>
          <w:rFonts w:eastAsia="Times New Roman" w:cs="Times New Roman"/>
          <w:bCs/>
        </w:rPr>
        <w:t>»</w:t>
      </w:r>
    </w:p>
    <w:p w:rsidR="00F50CFE" w:rsidRPr="00F07575" w:rsidRDefault="00F50CFE" w:rsidP="00F07575">
      <w:pPr>
        <w:pStyle w:val="a4"/>
        <w:spacing w:before="24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 «</w:t>
      </w:r>
      <w:r w:rsidRPr="00F50CFE">
        <w:rPr>
          <w:rFonts w:eastAsia="Times New Roman" w:cs="Times New Roman"/>
          <w:bCs/>
        </w:rPr>
        <w:t xml:space="preserve">Рекомендовать включить в состав Управляющего Совета представителей исполнительной власти, и других представителей общественности региона,  </w:t>
      </w:r>
      <w:r w:rsidRPr="00F50CFE">
        <w:rPr>
          <w:rFonts w:eastAsia="Times New Roman" w:cs="Times New Roman"/>
          <w:bCs/>
          <w:i/>
        </w:rPr>
        <w:t>представителей СПРН</w:t>
      </w:r>
      <w:r w:rsidRPr="00F50CFE">
        <w:rPr>
          <w:rFonts w:eastAsia="Times New Roman" w:cs="Times New Roman"/>
          <w:bCs/>
        </w:rPr>
        <w:t xml:space="preserve"> (Проскурин Е.А).</w:t>
      </w:r>
    </w:p>
    <w:p w:rsidR="00F07575" w:rsidRPr="00F07575" w:rsidRDefault="00F07575" w:rsidP="00F07575">
      <w:pPr>
        <w:pStyle w:val="a4"/>
        <w:spacing w:before="240"/>
        <w:jc w:val="both"/>
        <w:rPr>
          <w:rFonts w:eastAsia="Times New Roman" w:cs="Times New Roman"/>
          <w:bCs/>
        </w:rPr>
      </w:pPr>
      <w:proofErr w:type="spellStart"/>
      <w:r w:rsidRPr="00F07575">
        <w:rPr>
          <w:rFonts w:eastAsia="Times New Roman" w:cs="Times New Roman"/>
          <w:b/>
          <w:bCs/>
        </w:rPr>
        <w:t>Галеев</w:t>
      </w:r>
      <w:proofErr w:type="spellEnd"/>
      <w:r w:rsidRPr="00F07575">
        <w:rPr>
          <w:rFonts w:eastAsia="Times New Roman" w:cs="Times New Roman"/>
          <w:b/>
          <w:bCs/>
        </w:rPr>
        <w:t xml:space="preserve"> Р.Д.:</w:t>
      </w:r>
      <w:r>
        <w:rPr>
          <w:rFonts w:eastAsia="Times New Roman" w:cs="Times New Roman"/>
          <w:bCs/>
        </w:rPr>
        <w:t xml:space="preserve"> «</w:t>
      </w:r>
      <w:r w:rsidRPr="00F07575">
        <w:rPr>
          <w:rFonts w:eastAsia="Times New Roman" w:cs="Times New Roman"/>
          <w:bCs/>
        </w:rPr>
        <w:t>Если уж решили выбрать только одного из двух (на мой взгляд - равноправных) кандидатов, то хотя бы давайте установим критерии, по которым через год будем оценивать результаты собственной (ошибочной) политики:</w:t>
      </w:r>
    </w:p>
    <w:p w:rsidR="00F07575" w:rsidRPr="00F07575" w:rsidRDefault="00F07575" w:rsidP="00F07575">
      <w:pPr>
        <w:pStyle w:val="a4"/>
        <w:spacing w:after="0"/>
        <w:jc w:val="both"/>
        <w:rPr>
          <w:rFonts w:eastAsia="Times New Roman" w:cs="Times New Roman"/>
          <w:bCs/>
        </w:rPr>
      </w:pPr>
      <w:r w:rsidRPr="00F07575">
        <w:rPr>
          <w:rFonts w:eastAsia="Times New Roman" w:cs="Times New Roman"/>
          <w:bCs/>
        </w:rPr>
        <w:t>- сколько членов РГР будет  в той и другой ассоциации</w:t>
      </w:r>
      <w:r>
        <w:rPr>
          <w:rFonts w:eastAsia="Times New Roman" w:cs="Times New Roman"/>
          <w:bCs/>
        </w:rPr>
        <w:t>;</w:t>
      </w:r>
    </w:p>
    <w:p w:rsidR="00F07575" w:rsidRPr="00F07575" w:rsidRDefault="00F07575" w:rsidP="00F07575">
      <w:pPr>
        <w:pStyle w:val="a4"/>
        <w:spacing w:after="0"/>
        <w:jc w:val="both"/>
        <w:rPr>
          <w:rFonts w:eastAsia="Times New Roman" w:cs="Times New Roman"/>
          <w:bCs/>
        </w:rPr>
      </w:pPr>
      <w:r w:rsidRPr="00F07575">
        <w:rPr>
          <w:rFonts w:eastAsia="Times New Roman" w:cs="Times New Roman"/>
          <w:bCs/>
        </w:rPr>
        <w:t>- сколько из них будет сертифицировано</w:t>
      </w:r>
      <w:r>
        <w:rPr>
          <w:rFonts w:eastAsia="Times New Roman" w:cs="Times New Roman"/>
          <w:bCs/>
        </w:rPr>
        <w:t>;</w:t>
      </w:r>
    </w:p>
    <w:p w:rsidR="00F07575" w:rsidRPr="00F07575" w:rsidRDefault="00F07575" w:rsidP="00F07575">
      <w:pPr>
        <w:pStyle w:val="a4"/>
        <w:spacing w:after="0"/>
        <w:jc w:val="both"/>
        <w:rPr>
          <w:rFonts w:eastAsia="Times New Roman" w:cs="Times New Roman"/>
          <w:bCs/>
        </w:rPr>
      </w:pPr>
      <w:r w:rsidRPr="00F07575">
        <w:rPr>
          <w:rFonts w:eastAsia="Times New Roman" w:cs="Times New Roman"/>
          <w:bCs/>
        </w:rPr>
        <w:t xml:space="preserve">- </w:t>
      </w:r>
      <w:r w:rsidR="00F50CFE">
        <w:rPr>
          <w:rFonts w:eastAsia="Times New Roman" w:cs="Times New Roman"/>
          <w:bCs/>
        </w:rPr>
        <w:t>другие критерии.</w:t>
      </w:r>
    </w:p>
    <w:p w:rsidR="00F07575" w:rsidRDefault="00F07575" w:rsidP="00F07575">
      <w:pPr>
        <w:pStyle w:val="a4"/>
        <w:spacing w:before="240"/>
        <w:jc w:val="both"/>
        <w:rPr>
          <w:rFonts w:eastAsia="Times New Roman" w:cs="Times New Roman"/>
          <w:bCs/>
        </w:rPr>
      </w:pPr>
      <w:r w:rsidRPr="00F07575">
        <w:rPr>
          <w:rFonts w:eastAsia="Times New Roman" w:cs="Times New Roman"/>
          <w:bCs/>
        </w:rPr>
        <w:t>И какое решение будет принято через год, если планы не реализуются? Неужели возможен вариант с передачей полномочий?</w:t>
      </w:r>
      <w:r w:rsidR="00F50CFE">
        <w:rPr>
          <w:rFonts w:eastAsia="Times New Roman" w:cs="Times New Roman"/>
          <w:bCs/>
        </w:rPr>
        <w:t>»</w:t>
      </w:r>
    </w:p>
    <w:p w:rsidR="00F50CFE" w:rsidRDefault="00F50CFE" w:rsidP="00F07575">
      <w:pPr>
        <w:pStyle w:val="a4"/>
        <w:spacing w:before="240"/>
        <w:jc w:val="both"/>
        <w:rPr>
          <w:rFonts w:eastAsia="Times New Roman" w:cs="Times New Roman"/>
          <w:bCs/>
          <w:lang w:val="ru-RU"/>
        </w:rPr>
      </w:pPr>
      <w:r w:rsidRPr="00F50CFE">
        <w:rPr>
          <w:rFonts w:eastAsia="Times New Roman" w:cs="Times New Roman"/>
          <w:b/>
          <w:bCs/>
        </w:rPr>
        <w:t>Наумова В.В.:</w:t>
      </w:r>
      <w:r>
        <w:rPr>
          <w:rFonts w:eastAsia="Times New Roman" w:cs="Times New Roman"/>
          <w:b/>
          <w:bCs/>
        </w:rPr>
        <w:t xml:space="preserve"> </w:t>
      </w:r>
      <w:r w:rsidRPr="00F50CFE">
        <w:rPr>
          <w:rFonts w:eastAsia="Times New Roman" w:cs="Times New Roman"/>
          <w:b/>
          <w:bCs/>
        </w:rPr>
        <w:t xml:space="preserve"> </w:t>
      </w:r>
      <w:r w:rsidRPr="00F50CFE">
        <w:rPr>
          <w:rFonts w:eastAsia="Times New Roman" w:cs="Times New Roman"/>
          <w:bCs/>
        </w:rPr>
        <w:t xml:space="preserve">«Рекомендовать включить в состав Управляющего Совета представителей </w:t>
      </w:r>
      <w:r>
        <w:rPr>
          <w:rFonts w:eastAsia="Times New Roman" w:cs="Times New Roman"/>
          <w:bCs/>
        </w:rPr>
        <w:t>обеих Ассоциаций».</w:t>
      </w:r>
    </w:p>
    <w:p w:rsidR="000A043A" w:rsidRPr="000A043A" w:rsidRDefault="000A043A" w:rsidP="000A043A">
      <w:pPr>
        <w:pStyle w:val="a4"/>
        <w:spacing w:before="240"/>
        <w:jc w:val="both"/>
        <w:rPr>
          <w:rFonts w:eastAsia="Times New Roman" w:cs="Times New Roman"/>
          <w:bCs/>
          <w:lang w:val="ru-RU"/>
        </w:rPr>
      </w:pPr>
      <w:proofErr w:type="gramStart"/>
      <w:r w:rsidRPr="000A043A">
        <w:rPr>
          <w:rFonts w:eastAsia="Times New Roman" w:cs="Times New Roman"/>
          <w:b/>
          <w:bCs/>
          <w:lang w:val="ru-RU"/>
        </w:rPr>
        <w:t>Монастырская</w:t>
      </w:r>
      <w:proofErr w:type="gramEnd"/>
      <w:r w:rsidRPr="000A043A">
        <w:rPr>
          <w:rFonts w:eastAsia="Times New Roman" w:cs="Times New Roman"/>
          <w:b/>
          <w:bCs/>
          <w:lang w:val="ru-RU"/>
        </w:rPr>
        <w:t xml:space="preserve"> И.В.:</w:t>
      </w:r>
      <w:r>
        <w:rPr>
          <w:rFonts w:eastAsia="Times New Roman" w:cs="Times New Roman"/>
          <w:bCs/>
          <w:lang w:val="ru-RU"/>
        </w:rPr>
        <w:t xml:space="preserve"> «П</w:t>
      </w:r>
      <w:r w:rsidRPr="000A043A">
        <w:rPr>
          <w:rFonts w:eastAsia="Times New Roman" w:cs="Times New Roman"/>
          <w:bCs/>
          <w:lang w:val="ru-RU"/>
        </w:rPr>
        <w:t>ролонгировать на срок 1 год</w:t>
      </w:r>
      <w:r>
        <w:rPr>
          <w:rFonts w:eastAsia="Times New Roman" w:cs="Times New Roman"/>
          <w:bCs/>
          <w:lang w:val="ru-RU"/>
        </w:rPr>
        <w:t xml:space="preserve">. </w:t>
      </w:r>
      <w:r w:rsidRPr="000A043A">
        <w:rPr>
          <w:rFonts w:eastAsia="Times New Roman" w:cs="Times New Roman"/>
          <w:bCs/>
          <w:lang w:val="ru-RU"/>
        </w:rPr>
        <w:t>Рекомендовать включить в состав Управляющего Совета представителей исполнительной власти и других предста</w:t>
      </w:r>
      <w:r>
        <w:rPr>
          <w:rFonts w:eastAsia="Times New Roman" w:cs="Times New Roman"/>
          <w:bCs/>
          <w:lang w:val="ru-RU"/>
        </w:rPr>
        <w:t xml:space="preserve">вителей общественности региона. </w:t>
      </w:r>
      <w:r w:rsidRPr="000A043A">
        <w:rPr>
          <w:rFonts w:eastAsia="Times New Roman" w:cs="Times New Roman"/>
          <w:bCs/>
          <w:lang w:val="ru-RU"/>
        </w:rPr>
        <w:t xml:space="preserve">Рекомендовать включить в состав Комиссии по разрешению </w:t>
      </w:r>
      <w:proofErr w:type="gramStart"/>
      <w:r w:rsidRPr="000A043A">
        <w:rPr>
          <w:rFonts w:eastAsia="Times New Roman" w:cs="Times New Roman"/>
          <w:bCs/>
          <w:lang w:val="ru-RU"/>
        </w:rPr>
        <w:t>споров представителей системы защиты прав потребителей региона</w:t>
      </w:r>
      <w:proofErr w:type="gramEnd"/>
      <w:r>
        <w:rPr>
          <w:rFonts w:eastAsia="Times New Roman" w:cs="Times New Roman"/>
          <w:bCs/>
          <w:lang w:val="ru-RU"/>
        </w:rPr>
        <w:t>»</w:t>
      </w:r>
      <w:r w:rsidRPr="000A043A">
        <w:rPr>
          <w:rFonts w:eastAsia="Times New Roman" w:cs="Times New Roman"/>
          <w:bCs/>
          <w:lang w:val="ru-RU"/>
        </w:rPr>
        <w:t>.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8F475D" w:rsidRPr="00A9790A" w:rsidRDefault="00F50CFE" w:rsidP="00A9790A">
      <w:pPr>
        <w:pStyle w:val="a6"/>
        <w:numPr>
          <w:ilvl w:val="0"/>
          <w:numId w:val="17"/>
        </w:numPr>
        <w:spacing w:after="240"/>
        <w:ind w:left="0" w:firstLine="709"/>
        <w:jc w:val="both"/>
        <w:rPr>
          <w:rStyle w:val="a3"/>
          <w:rFonts w:cs="Times New Roman"/>
          <w:b w:val="0"/>
          <w:bCs w:val="0"/>
        </w:rPr>
      </w:pPr>
      <w:r w:rsidRPr="00A9790A">
        <w:rPr>
          <w:rFonts w:eastAsia="Times New Roman" w:cs="Times New Roman"/>
          <w:bCs/>
        </w:rPr>
        <w:lastRenderedPageBreak/>
        <w:t xml:space="preserve">Пролонгировать </w:t>
      </w:r>
      <w:r w:rsidR="00B4486C" w:rsidRPr="00A9790A">
        <w:rPr>
          <w:rFonts w:eastAsia="Times New Roman" w:cs="Times New Roman"/>
          <w:bCs/>
        </w:rPr>
        <w:t xml:space="preserve">свидетельство об аккредитации </w:t>
      </w:r>
      <w:r w:rsidRPr="00A9790A">
        <w:rPr>
          <w:rFonts w:eastAsia="Times New Roman" w:cs="Times New Roman"/>
          <w:bCs/>
        </w:rPr>
        <w:t>НП «Нижневолжская Гильдия Риэлторов</w:t>
      </w:r>
      <w:r w:rsidR="00690D60" w:rsidRPr="00A9790A">
        <w:rPr>
          <w:rFonts w:eastAsia="Times New Roman" w:cs="Times New Roman"/>
          <w:bCs/>
        </w:rPr>
        <w:t>»</w:t>
      </w:r>
      <w:r w:rsidR="008F475D" w:rsidRPr="00A9790A">
        <w:rPr>
          <w:rFonts w:eastAsia="Times New Roman" w:cs="Times New Roman"/>
          <w:bCs/>
        </w:rPr>
        <w:t xml:space="preserve">, сроком на </w:t>
      </w:r>
      <w:r w:rsidR="00690D60" w:rsidRPr="00A9790A">
        <w:rPr>
          <w:rFonts w:eastAsia="Times New Roman" w:cs="Times New Roman"/>
          <w:bCs/>
        </w:rPr>
        <w:t>один  год</w:t>
      </w:r>
      <w:r w:rsidR="008F475D" w:rsidRPr="00A9790A">
        <w:rPr>
          <w:rFonts w:eastAsia="Times New Roman" w:cs="Times New Roman"/>
          <w:bCs/>
        </w:rPr>
        <w:t>.</w:t>
      </w:r>
    </w:p>
    <w:p w:rsidR="00690D60" w:rsidRDefault="00690D60" w:rsidP="00A9790A">
      <w:pPr>
        <w:pStyle w:val="a4"/>
        <w:ind w:firstLine="709"/>
        <w:jc w:val="both"/>
        <w:rPr>
          <w:rStyle w:val="a3"/>
          <w:rFonts w:cs="Times New Roman"/>
          <w:b w:val="0"/>
          <w:bCs w:val="0"/>
        </w:rPr>
      </w:pPr>
      <w:r w:rsidRPr="00690D60">
        <w:rPr>
          <w:rStyle w:val="a3"/>
          <w:rFonts w:cs="Times New Roman"/>
          <w:b w:val="0"/>
        </w:rPr>
        <w:t>2</w:t>
      </w:r>
      <w:r w:rsidRPr="00690D60">
        <w:rPr>
          <w:rStyle w:val="a3"/>
          <w:rFonts w:cs="Times New Roman"/>
          <w:b w:val="0"/>
          <w:bCs w:val="0"/>
        </w:rPr>
        <w:t>.</w:t>
      </w:r>
      <w:r w:rsidR="00A9790A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A9790A" w:rsidRPr="00A9790A">
        <w:rPr>
          <w:rStyle w:val="a3"/>
          <w:rFonts w:cs="Times New Roman"/>
          <w:b w:val="0"/>
          <w:bCs w:val="0"/>
        </w:rPr>
        <w:t>Рекомендовать включить в состав Управляющего Совета представителей исполнительной власти и других представителей общественности региона.</w:t>
      </w:r>
    </w:p>
    <w:p w:rsidR="000A043A" w:rsidRPr="000A043A" w:rsidRDefault="00690D60" w:rsidP="00A9790A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</w:rPr>
        <w:t>3.</w:t>
      </w:r>
      <w:bookmarkStart w:id="0" w:name="_GoBack"/>
      <w:bookmarkEnd w:id="0"/>
      <w:r w:rsidR="00A9790A">
        <w:rPr>
          <w:rStyle w:val="a3"/>
          <w:rFonts w:cs="Times New Roman"/>
          <w:b w:val="0"/>
          <w:bCs w:val="0"/>
        </w:rPr>
        <w:t xml:space="preserve"> </w:t>
      </w:r>
      <w:r w:rsidR="00A9790A" w:rsidRPr="00A9790A">
        <w:t>Рекомендовать включить в состав Комиссии по разрешению споров представителей системы защиты прав потребителей региона.</w:t>
      </w:r>
    </w:p>
    <w:p w:rsidR="00690D60" w:rsidRPr="00BB6441" w:rsidRDefault="00857CB3" w:rsidP="00857CB3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8F5A8C">
        <w:rPr>
          <w:rStyle w:val="a3"/>
          <w:rFonts w:cs="Times New Roman"/>
          <w:bCs w:val="0"/>
        </w:rPr>
        <w:t>Голосовали:</w:t>
      </w:r>
      <w:r>
        <w:rPr>
          <w:rStyle w:val="a3"/>
          <w:rFonts w:cs="Times New Roman"/>
          <w:b w:val="0"/>
          <w:bCs w:val="0"/>
        </w:rPr>
        <w:t xml:space="preserve"> 8 голосов - «За», 2 голоса – «воздержался».</w:t>
      </w:r>
    </w:p>
    <w:p w:rsidR="002B6DEA" w:rsidRDefault="002B6DEA" w:rsidP="00857CB3">
      <w:pPr>
        <w:pStyle w:val="a4"/>
        <w:spacing w:before="240"/>
        <w:jc w:val="both"/>
        <w:rPr>
          <w:rFonts w:eastAsia="Times New Roman" w:cs="Times New Roman"/>
          <w:bCs/>
        </w:rPr>
      </w:pPr>
      <w:r w:rsidRPr="008F475D">
        <w:rPr>
          <w:rFonts w:eastAsia="Times New Roman" w:cs="Times New Roman"/>
          <w:bCs/>
        </w:rPr>
        <w:t xml:space="preserve">3. </w:t>
      </w:r>
      <w:r w:rsidR="00857CB3" w:rsidRPr="00857CB3">
        <w:rPr>
          <w:rFonts w:eastAsia="Times New Roman" w:cs="Times New Roman"/>
          <w:bCs/>
        </w:rPr>
        <w:t>Аккредитация Страховой Компании ООО «СК «Согласие», г. Москва.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8F475D" w:rsidRPr="00106131" w:rsidRDefault="005D411E" w:rsidP="00857CB3">
      <w:pPr>
        <w:pStyle w:val="a6"/>
        <w:numPr>
          <w:ilvl w:val="0"/>
          <w:numId w:val="10"/>
        </w:numPr>
        <w:jc w:val="both"/>
        <w:rPr>
          <w:rFonts w:cs="Times New Roman"/>
        </w:rPr>
      </w:pPr>
      <w:r>
        <w:rPr>
          <w:rFonts w:eastAsia="Times New Roman" w:cs="Times New Roman"/>
          <w:bCs/>
        </w:rPr>
        <w:t xml:space="preserve">Аккредитовать </w:t>
      </w:r>
      <w:r w:rsidR="00857CB3">
        <w:rPr>
          <w:bCs/>
        </w:rPr>
        <w:t>Страховую Компанию</w:t>
      </w:r>
      <w:r w:rsidR="00857CB3" w:rsidRPr="00857CB3">
        <w:rPr>
          <w:bCs/>
        </w:rPr>
        <w:t xml:space="preserve"> ООО «СК «Согласие»</w:t>
      </w:r>
      <w:r w:rsidR="008F475D" w:rsidRPr="0014416D">
        <w:rPr>
          <w:rFonts w:eastAsia="Times New Roman" w:cs="Times New Roman"/>
          <w:bCs/>
        </w:rPr>
        <w:t xml:space="preserve">, </w:t>
      </w:r>
      <w:r w:rsidR="008F475D">
        <w:rPr>
          <w:rFonts w:eastAsia="Times New Roman" w:cs="Times New Roman"/>
          <w:bCs/>
        </w:rPr>
        <w:t>сроком на три года.</w:t>
      </w:r>
    </w:p>
    <w:p w:rsidR="008F475D" w:rsidRPr="00BB6441" w:rsidRDefault="008F475D" w:rsidP="008F475D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8F5A8C">
        <w:rPr>
          <w:rStyle w:val="a3"/>
          <w:rFonts w:cs="Times New Roman"/>
          <w:bCs w:val="0"/>
        </w:rPr>
        <w:t>Голосовали:</w:t>
      </w:r>
      <w:r w:rsidR="00857CB3">
        <w:rPr>
          <w:rStyle w:val="a3"/>
          <w:rFonts w:cs="Times New Roman"/>
          <w:b w:val="0"/>
          <w:bCs w:val="0"/>
        </w:rPr>
        <w:t xml:space="preserve"> 10</w:t>
      </w:r>
      <w:r>
        <w:rPr>
          <w:rStyle w:val="a3"/>
          <w:rFonts w:cs="Times New Roman"/>
          <w:b w:val="0"/>
          <w:bCs w:val="0"/>
        </w:rPr>
        <w:t xml:space="preserve"> голосов - «За».</w:t>
      </w:r>
    </w:p>
    <w:p w:rsidR="008F475D" w:rsidRDefault="002B6DEA" w:rsidP="00857CB3">
      <w:pPr>
        <w:pStyle w:val="a4"/>
        <w:spacing w:before="240"/>
        <w:jc w:val="both"/>
        <w:rPr>
          <w:bCs/>
        </w:rPr>
      </w:pPr>
      <w:r w:rsidRPr="008F475D">
        <w:rPr>
          <w:rFonts w:eastAsia="Times New Roman" w:cs="Times New Roman"/>
          <w:bCs/>
        </w:rPr>
        <w:t xml:space="preserve">4. </w:t>
      </w:r>
      <w:r w:rsidR="00857CB3" w:rsidRPr="00857CB3">
        <w:rPr>
          <w:rFonts w:eastAsia="Times New Roman" w:cs="Times New Roman"/>
          <w:bCs/>
        </w:rPr>
        <w:t>Пролонгация Учебного Заведения АНО «Региональный Учебный центр «Академия образования профессионалов недвижимости», г. Иркутск.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8F475D" w:rsidRPr="00106131" w:rsidRDefault="00857CB3" w:rsidP="00857CB3">
      <w:pPr>
        <w:pStyle w:val="a6"/>
        <w:numPr>
          <w:ilvl w:val="0"/>
          <w:numId w:val="11"/>
        </w:numPr>
        <w:ind w:left="0" w:firstLine="709"/>
        <w:jc w:val="both"/>
        <w:rPr>
          <w:rFonts w:cs="Times New Roman"/>
        </w:rPr>
      </w:pPr>
      <w:r>
        <w:rPr>
          <w:rFonts w:eastAsia="Times New Roman" w:cs="Times New Roman"/>
          <w:bCs/>
        </w:rPr>
        <w:t>Пролонгировать свидетельство об аккредитации</w:t>
      </w:r>
      <w:r w:rsidR="005D411E">
        <w:rPr>
          <w:rFonts w:eastAsia="Times New Roman" w:cs="Times New Roman"/>
          <w:bCs/>
        </w:rPr>
        <w:t xml:space="preserve"> </w:t>
      </w:r>
      <w:r>
        <w:rPr>
          <w:bCs/>
        </w:rPr>
        <w:t>Учебного Заведения</w:t>
      </w:r>
      <w:r w:rsidR="005D411E">
        <w:rPr>
          <w:bCs/>
        </w:rPr>
        <w:t xml:space="preserve"> </w:t>
      </w:r>
      <w:r w:rsidRPr="00857CB3">
        <w:rPr>
          <w:rFonts w:eastAsia="Times New Roman" w:cs="Times New Roman"/>
          <w:bCs/>
        </w:rPr>
        <w:t>АНО «Региональный Учебный центр «Академия образования профессионалов недвижимости»</w:t>
      </w:r>
      <w:r w:rsidR="008F475D" w:rsidRPr="0014416D">
        <w:rPr>
          <w:rFonts w:eastAsia="Times New Roman" w:cs="Times New Roman"/>
          <w:bCs/>
        </w:rPr>
        <w:t xml:space="preserve">, </w:t>
      </w:r>
      <w:r w:rsidR="008F475D">
        <w:rPr>
          <w:rFonts w:eastAsia="Times New Roman" w:cs="Times New Roman"/>
          <w:bCs/>
        </w:rPr>
        <w:t>сроком на три года.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8F5A8C">
        <w:rPr>
          <w:rStyle w:val="a3"/>
          <w:rFonts w:cs="Times New Roman"/>
          <w:bCs w:val="0"/>
        </w:rPr>
        <w:t>Голосовали:</w:t>
      </w:r>
      <w:r w:rsidR="00857CB3">
        <w:rPr>
          <w:rStyle w:val="a3"/>
          <w:rFonts w:cs="Times New Roman"/>
          <w:b w:val="0"/>
          <w:bCs w:val="0"/>
        </w:rPr>
        <w:t xml:space="preserve"> 10</w:t>
      </w:r>
      <w:r>
        <w:rPr>
          <w:rStyle w:val="a3"/>
          <w:rFonts w:cs="Times New Roman"/>
          <w:b w:val="0"/>
          <w:bCs w:val="0"/>
        </w:rPr>
        <w:t xml:space="preserve"> голосов - «За».</w:t>
      </w:r>
    </w:p>
    <w:p w:rsidR="002B6DEA" w:rsidRDefault="002B6DEA" w:rsidP="00857CB3">
      <w:pPr>
        <w:pStyle w:val="a4"/>
        <w:spacing w:before="240"/>
        <w:jc w:val="both"/>
        <w:rPr>
          <w:bCs/>
        </w:rPr>
      </w:pPr>
      <w:r w:rsidRPr="008F475D">
        <w:rPr>
          <w:rFonts w:eastAsia="Times New Roman" w:cs="Times New Roman"/>
          <w:bCs/>
        </w:rPr>
        <w:t xml:space="preserve">5. </w:t>
      </w:r>
      <w:r w:rsidR="00857CB3" w:rsidRPr="00857CB3">
        <w:rPr>
          <w:rFonts w:eastAsia="Times New Roman" w:cs="Times New Roman"/>
          <w:bCs/>
        </w:rPr>
        <w:t>Пролонгация Учебного Заведения ГБОУ ВО «Башкирская академия государственной службы и управления при Главе Республики Башкортостан», г. Уфа.</w:t>
      </w:r>
    </w:p>
    <w:p w:rsidR="002B6DEA" w:rsidRDefault="002B6DEA" w:rsidP="002B6DEA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857CB3" w:rsidRPr="00857CB3" w:rsidRDefault="00857CB3" w:rsidP="00857CB3">
      <w:pPr>
        <w:ind w:firstLine="708"/>
        <w:jc w:val="both"/>
        <w:rPr>
          <w:rFonts w:eastAsia="Times New Roman" w:cs="Times New Roman"/>
          <w:bCs/>
        </w:rPr>
      </w:pPr>
      <w:r w:rsidRPr="00857CB3">
        <w:rPr>
          <w:rFonts w:eastAsia="Times New Roman" w:cs="Times New Roman"/>
          <w:bCs/>
        </w:rPr>
        <w:t>1.</w:t>
      </w:r>
      <w:r>
        <w:rPr>
          <w:rFonts w:eastAsia="Times New Roman" w:cs="Times New Roman"/>
          <w:bCs/>
        </w:rPr>
        <w:t xml:space="preserve"> </w:t>
      </w:r>
      <w:r w:rsidRPr="00857CB3">
        <w:rPr>
          <w:rFonts w:eastAsia="Times New Roman" w:cs="Times New Roman"/>
          <w:bCs/>
        </w:rPr>
        <w:t xml:space="preserve">Пролонгировать свидетельство об аккредитации Учебного Заведения ГБОУ </w:t>
      </w:r>
      <w:proofErr w:type="gramStart"/>
      <w:r w:rsidRPr="00857CB3">
        <w:rPr>
          <w:rFonts w:eastAsia="Times New Roman" w:cs="Times New Roman"/>
          <w:bCs/>
        </w:rPr>
        <w:t>ВО</w:t>
      </w:r>
      <w:proofErr w:type="gramEnd"/>
      <w:r w:rsidRPr="00857CB3">
        <w:rPr>
          <w:rFonts w:eastAsia="Times New Roman" w:cs="Times New Roman"/>
          <w:bCs/>
        </w:rPr>
        <w:t xml:space="preserve"> «Башкирская академия государственной службы и управления при Главе Республики Б</w:t>
      </w:r>
      <w:r>
        <w:rPr>
          <w:rFonts w:eastAsia="Times New Roman" w:cs="Times New Roman"/>
          <w:bCs/>
        </w:rPr>
        <w:t>ашкортостан»</w:t>
      </w:r>
      <w:r w:rsidRPr="00857CB3">
        <w:rPr>
          <w:rFonts w:eastAsia="Times New Roman" w:cs="Times New Roman"/>
          <w:bCs/>
        </w:rPr>
        <w:t>, сроком на три года.</w:t>
      </w:r>
    </w:p>
    <w:p w:rsidR="002B6DEA" w:rsidRDefault="002B6DEA" w:rsidP="002B6DEA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8F5A8C">
        <w:rPr>
          <w:rStyle w:val="a3"/>
          <w:rFonts w:cs="Times New Roman"/>
          <w:bCs w:val="0"/>
        </w:rPr>
        <w:t>Голосовали:</w:t>
      </w:r>
      <w:r w:rsidR="00857CB3">
        <w:rPr>
          <w:rStyle w:val="a3"/>
          <w:rFonts w:cs="Times New Roman"/>
          <w:b w:val="0"/>
          <w:bCs w:val="0"/>
        </w:rPr>
        <w:t xml:space="preserve"> 10</w:t>
      </w:r>
      <w:r>
        <w:rPr>
          <w:rStyle w:val="a3"/>
          <w:rFonts w:cs="Times New Roman"/>
          <w:b w:val="0"/>
          <w:bCs w:val="0"/>
        </w:rPr>
        <w:t xml:space="preserve"> голосов - «За».</w:t>
      </w:r>
    </w:p>
    <w:p w:rsidR="00DA4BE7" w:rsidRPr="00BB6441" w:rsidRDefault="00DA4BE7" w:rsidP="00DA4BE7">
      <w:pPr>
        <w:pStyle w:val="a4"/>
        <w:jc w:val="both"/>
        <w:rPr>
          <w:rStyle w:val="a3"/>
          <w:rFonts w:cs="Times New Roman"/>
          <w:b w:val="0"/>
          <w:bCs w:val="0"/>
        </w:rPr>
      </w:pPr>
    </w:p>
    <w:p w:rsidR="00106131" w:rsidRDefault="00106131" w:rsidP="00106131">
      <w:pPr>
        <w:pStyle w:val="a4"/>
        <w:jc w:val="both"/>
        <w:rPr>
          <w:rStyle w:val="a3"/>
          <w:rFonts w:cs="Times New Roman"/>
          <w:b w:val="0"/>
          <w:bCs w:val="0"/>
        </w:rPr>
      </w:pPr>
    </w:p>
    <w:p w:rsidR="00106131" w:rsidRPr="001D4272" w:rsidRDefault="00106131" w:rsidP="00B163BC">
      <w:pPr>
        <w:pStyle w:val="a4"/>
        <w:jc w:val="both"/>
        <w:rPr>
          <w:rStyle w:val="a3"/>
          <w:rFonts w:cs="Times New Roman"/>
          <w:b w:val="0"/>
          <w:bCs w:val="0"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Fonts w:cs="Times New Roman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>Управляющего Совета РОСС                                                                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>
        <w:rPr>
          <w:rStyle w:val="a3"/>
          <w:rFonts w:eastAsia="Times New Roman" w:cs="Times New Roman"/>
        </w:rPr>
        <w:t>Костяева</w:t>
      </w:r>
      <w:proofErr w:type="spellEnd"/>
      <w:r>
        <w:rPr>
          <w:rStyle w:val="a3"/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F4BB5"/>
    <w:multiLevelType w:val="hybridMultilevel"/>
    <w:tmpl w:val="FAA2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1F3AD3"/>
    <w:multiLevelType w:val="hybridMultilevel"/>
    <w:tmpl w:val="7D64D694"/>
    <w:lvl w:ilvl="0" w:tplc="EB1894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4F2D91"/>
    <w:multiLevelType w:val="hybridMultilevel"/>
    <w:tmpl w:val="FAAA0AA0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</w:num>
  <w:num w:numId="5">
    <w:abstractNumId w:val="13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BC"/>
    <w:rsid w:val="00057791"/>
    <w:rsid w:val="00083F9F"/>
    <w:rsid w:val="000A043A"/>
    <w:rsid w:val="00106131"/>
    <w:rsid w:val="00116496"/>
    <w:rsid w:val="001504AC"/>
    <w:rsid w:val="001E6189"/>
    <w:rsid w:val="001F233F"/>
    <w:rsid w:val="00296E17"/>
    <w:rsid w:val="002B6DEA"/>
    <w:rsid w:val="002C46F9"/>
    <w:rsid w:val="002C4F78"/>
    <w:rsid w:val="00412B5C"/>
    <w:rsid w:val="005D411E"/>
    <w:rsid w:val="00690D60"/>
    <w:rsid w:val="00735BF9"/>
    <w:rsid w:val="007A3A95"/>
    <w:rsid w:val="008368B0"/>
    <w:rsid w:val="00857CB3"/>
    <w:rsid w:val="0086508C"/>
    <w:rsid w:val="008B75F3"/>
    <w:rsid w:val="008F475D"/>
    <w:rsid w:val="009F43E7"/>
    <w:rsid w:val="00A9790A"/>
    <w:rsid w:val="00B163BC"/>
    <w:rsid w:val="00B4486C"/>
    <w:rsid w:val="00B47EB9"/>
    <w:rsid w:val="00BB6441"/>
    <w:rsid w:val="00BF2E92"/>
    <w:rsid w:val="00DA4BE7"/>
    <w:rsid w:val="00E00E46"/>
    <w:rsid w:val="00EA6973"/>
    <w:rsid w:val="00EE1239"/>
    <w:rsid w:val="00F07575"/>
    <w:rsid w:val="00F50CFE"/>
    <w:rsid w:val="00F5770D"/>
    <w:rsid w:val="00F75206"/>
    <w:rsid w:val="00F8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User</cp:lastModifiedBy>
  <cp:revision>2</cp:revision>
  <dcterms:created xsi:type="dcterms:W3CDTF">2016-02-16T07:52:00Z</dcterms:created>
  <dcterms:modified xsi:type="dcterms:W3CDTF">2016-02-16T07:52:00Z</dcterms:modified>
</cp:coreProperties>
</file>